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23.11.2017г. №10</w:t>
      </w:r>
    </w:p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ДУМА</w:t>
      </w:r>
    </w:p>
    <w:p w:rsidR="00E21BBC" w:rsidRPr="00E21BBC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E21BBC">
        <w:rPr>
          <w:rFonts w:ascii="Arial" w:hAnsi="Arial" w:cs="Arial"/>
          <w:b/>
          <w:sz w:val="32"/>
          <w:szCs w:val="32"/>
        </w:rPr>
        <w:t>РЕШЕНИЕ</w:t>
      </w:r>
    </w:p>
    <w:p w:rsidR="00E21BBC" w:rsidRPr="00BA67B5" w:rsidRDefault="00E21BBC" w:rsidP="00E21BBC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E21BBC" w:rsidRPr="003529F2" w:rsidRDefault="00E21BBC" w:rsidP="00E21BBC">
      <w:pPr>
        <w:jc w:val="center"/>
        <w:rPr>
          <w:rFonts w:ascii="Arial" w:hAnsi="Arial" w:cs="Arial"/>
          <w:b/>
          <w:sz w:val="32"/>
          <w:szCs w:val="32"/>
        </w:rPr>
      </w:pPr>
      <w:r w:rsidRPr="003529F2">
        <w:rPr>
          <w:rFonts w:ascii="Arial" w:hAnsi="Arial" w:cs="Arial"/>
          <w:b/>
          <w:sz w:val="32"/>
          <w:szCs w:val="32"/>
        </w:rPr>
        <w:t xml:space="preserve">ОБ УТВЕРЖДЕНИИ СТРУКТУРЫ </w:t>
      </w:r>
      <w:r>
        <w:rPr>
          <w:rFonts w:ascii="Arial" w:hAnsi="Arial" w:cs="Arial"/>
          <w:b/>
          <w:sz w:val="32"/>
          <w:szCs w:val="32"/>
        </w:rPr>
        <w:t>КОНТРОЛЬНО-РЕВИЗИОННОЙ КОМИССИИ СЕЛЬСКОГО ПОСЕЛЕНИЯ РАЗДОЛЬИНСКОГО МУНИЦИПАЛЬНОГО ОБРАЗОВАНИЯ НА 2018 ГОД</w:t>
      </w:r>
    </w:p>
    <w:p w:rsidR="00E21BBC" w:rsidRPr="00E21BBC" w:rsidRDefault="00E21BBC" w:rsidP="00E21BBC">
      <w:pPr>
        <w:jc w:val="center"/>
        <w:rPr>
          <w:rFonts w:ascii="Arial" w:hAnsi="Arial" w:cs="Arial"/>
          <w:b/>
        </w:rPr>
      </w:pPr>
    </w:p>
    <w:p w:rsidR="00E21BBC" w:rsidRDefault="00E21BBC" w:rsidP="00E21BBC">
      <w:pPr>
        <w:ind w:firstLine="709"/>
        <w:jc w:val="both"/>
        <w:rPr>
          <w:rFonts w:ascii="Arial" w:hAnsi="Arial" w:cs="Arial"/>
        </w:rPr>
      </w:pPr>
      <w:r w:rsidRPr="00F97608">
        <w:rPr>
          <w:rFonts w:ascii="Arial" w:hAnsi="Arial" w:cs="Arial"/>
          <w:lang w:val="be-BY"/>
        </w:rPr>
        <w:t>В соответствии с</w:t>
      </w:r>
      <w:r>
        <w:rPr>
          <w:rFonts w:ascii="Arial" w:hAnsi="Arial" w:cs="Arial"/>
        </w:rPr>
        <w:t xml:space="preserve">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ст.41.1,</w:t>
      </w:r>
      <w:r w:rsidRPr="003529F2">
        <w:rPr>
          <w:rFonts w:ascii="Arial" w:hAnsi="Arial" w:cs="Arial"/>
        </w:rPr>
        <w:t xml:space="preserve">46 Устава сельского поселения </w:t>
      </w:r>
      <w:proofErr w:type="spellStart"/>
      <w:r w:rsidRPr="003529F2">
        <w:rPr>
          <w:rFonts w:ascii="Arial" w:hAnsi="Arial" w:cs="Arial"/>
        </w:rPr>
        <w:t>Раздольинского</w:t>
      </w:r>
      <w:proofErr w:type="spellEnd"/>
      <w:r w:rsidRPr="003529F2">
        <w:rPr>
          <w:rFonts w:ascii="Arial" w:hAnsi="Arial" w:cs="Arial"/>
        </w:rPr>
        <w:t xml:space="preserve"> муниципального образования, Дума сельского поселения </w:t>
      </w:r>
      <w:proofErr w:type="spellStart"/>
      <w:r w:rsidRPr="003529F2">
        <w:rPr>
          <w:rFonts w:ascii="Arial" w:hAnsi="Arial" w:cs="Arial"/>
        </w:rPr>
        <w:t>Раздольинского</w:t>
      </w:r>
      <w:proofErr w:type="spellEnd"/>
      <w:r w:rsidRPr="003529F2">
        <w:rPr>
          <w:rFonts w:ascii="Arial" w:hAnsi="Arial" w:cs="Arial"/>
        </w:rPr>
        <w:t xml:space="preserve"> муниципального образования </w:t>
      </w:r>
    </w:p>
    <w:p w:rsidR="00E21BBC" w:rsidRPr="003529F2" w:rsidRDefault="00E21BBC" w:rsidP="00E21BBC">
      <w:pPr>
        <w:ind w:firstLine="709"/>
        <w:jc w:val="both"/>
        <w:rPr>
          <w:rFonts w:ascii="Arial" w:hAnsi="Arial" w:cs="Arial"/>
        </w:rPr>
      </w:pPr>
    </w:p>
    <w:p w:rsidR="00E21BBC" w:rsidRDefault="00E21BBC" w:rsidP="00E21BBC">
      <w:pPr>
        <w:jc w:val="center"/>
        <w:rPr>
          <w:rFonts w:ascii="Arial" w:hAnsi="Arial" w:cs="Arial"/>
          <w:b/>
          <w:sz w:val="30"/>
          <w:szCs w:val="30"/>
        </w:rPr>
      </w:pPr>
      <w:r w:rsidRPr="003529F2">
        <w:rPr>
          <w:rFonts w:ascii="Arial" w:hAnsi="Arial" w:cs="Arial"/>
          <w:b/>
          <w:sz w:val="30"/>
          <w:szCs w:val="30"/>
        </w:rPr>
        <w:t>РЕШИЛА:</w:t>
      </w:r>
    </w:p>
    <w:p w:rsidR="00E21BBC" w:rsidRPr="003529F2" w:rsidRDefault="00E21BBC" w:rsidP="00E21BBC">
      <w:pPr>
        <w:jc w:val="both"/>
        <w:rPr>
          <w:rFonts w:ascii="Arial" w:hAnsi="Arial" w:cs="Arial"/>
        </w:rPr>
      </w:pPr>
    </w:p>
    <w:p w:rsidR="00E21BBC" w:rsidRPr="003529F2" w:rsidRDefault="00E21BBC" w:rsidP="00E21B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структуру Контрольно-ревизионной комиссии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на 2018 год (прилагается).</w:t>
      </w:r>
    </w:p>
    <w:p w:rsidR="00E21BBC" w:rsidRDefault="00E21BBC" w:rsidP="00E21B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529F2">
        <w:rPr>
          <w:rFonts w:ascii="Arial" w:hAnsi="Arial" w:cs="Arial"/>
        </w:rPr>
        <w:t>Настоящее Решение подлежит опубликованию в газете «</w:t>
      </w:r>
      <w:proofErr w:type="spellStart"/>
      <w:r w:rsidRPr="003529F2">
        <w:rPr>
          <w:rFonts w:ascii="Arial" w:hAnsi="Arial" w:cs="Arial"/>
        </w:rPr>
        <w:t>Раздольинский</w:t>
      </w:r>
      <w:proofErr w:type="spellEnd"/>
      <w:r w:rsidRPr="003529F2">
        <w:rPr>
          <w:rFonts w:ascii="Arial" w:hAnsi="Arial" w:cs="Arial"/>
        </w:rPr>
        <w:t xml:space="preserve"> информационный вестник» и на сайте администрации </w:t>
      </w:r>
      <w:proofErr w:type="spellStart"/>
      <w:r w:rsidRPr="003529F2">
        <w:rPr>
          <w:rFonts w:ascii="Arial" w:hAnsi="Arial" w:cs="Arial"/>
        </w:rPr>
        <w:t>Раздольинского</w:t>
      </w:r>
      <w:proofErr w:type="spellEnd"/>
      <w:r w:rsidRPr="003529F2">
        <w:rPr>
          <w:rFonts w:ascii="Arial" w:hAnsi="Arial" w:cs="Arial"/>
        </w:rPr>
        <w:t xml:space="preserve"> муниципального образования.</w:t>
      </w:r>
    </w:p>
    <w:p w:rsidR="00E21BBC" w:rsidRPr="003529F2" w:rsidRDefault="00E21BBC" w:rsidP="00E21B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529F2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Решение вступает в силу с 01.01.2018</w:t>
      </w:r>
      <w:r w:rsidRPr="003529F2">
        <w:rPr>
          <w:rFonts w:ascii="Arial" w:hAnsi="Arial" w:cs="Arial"/>
        </w:rPr>
        <w:t xml:space="preserve"> года.</w:t>
      </w:r>
    </w:p>
    <w:p w:rsidR="00E21BBC" w:rsidRDefault="00E21BBC" w:rsidP="00E21BBC">
      <w:pPr>
        <w:ind w:firstLine="709"/>
        <w:jc w:val="both"/>
        <w:rPr>
          <w:rFonts w:ascii="Arial" w:hAnsi="Arial" w:cs="Arial"/>
        </w:rPr>
      </w:pPr>
    </w:p>
    <w:p w:rsidR="00E21BBC" w:rsidRPr="003529F2" w:rsidRDefault="00E21BBC" w:rsidP="00E21BBC">
      <w:pPr>
        <w:ind w:firstLine="709"/>
        <w:jc w:val="both"/>
        <w:rPr>
          <w:rFonts w:ascii="Arial" w:hAnsi="Arial" w:cs="Arial"/>
        </w:rPr>
      </w:pPr>
    </w:p>
    <w:p w:rsidR="00E21BBC" w:rsidRPr="003529F2" w:rsidRDefault="00E21BBC" w:rsidP="00E21BBC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E21BBC" w:rsidRPr="003529F2" w:rsidRDefault="00E21BBC" w:rsidP="00E21BBC">
      <w:pPr>
        <w:rPr>
          <w:rFonts w:ascii="Arial" w:hAnsi="Arial" w:cs="Arial"/>
        </w:rPr>
      </w:pPr>
      <w:proofErr w:type="spellStart"/>
      <w:r w:rsidRPr="003529F2">
        <w:rPr>
          <w:rFonts w:ascii="Arial" w:hAnsi="Arial" w:cs="Arial"/>
        </w:rPr>
        <w:t>Раздольинского</w:t>
      </w:r>
      <w:proofErr w:type="spellEnd"/>
      <w:r w:rsidRPr="003529F2">
        <w:rPr>
          <w:rFonts w:ascii="Arial" w:hAnsi="Arial" w:cs="Arial"/>
        </w:rPr>
        <w:t xml:space="preserve"> </w:t>
      </w:r>
    </w:p>
    <w:p w:rsidR="00E21BBC" w:rsidRDefault="00E21BBC" w:rsidP="00E21BBC">
      <w:pPr>
        <w:rPr>
          <w:rFonts w:ascii="Arial" w:hAnsi="Arial" w:cs="Arial"/>
        </w:rPr>
      </w:pPr>
      <w:r w:rsidRPr="003529F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</w:t>
      </w:r>
    </w:p>
    <w:p w:rsidR="00E21BBC" w:rsidRDefault="00E21BBC" w:rsidP="00E21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Думы сельского поселения </w:t>
      </w:r>
    </w:p>
    <w:p w:rsidR="00E21BBC" w:rsidRDefault="00E21BBC" w:rsidP="00E21BB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E21BBC" w:rsidRDefault="00E21BBC" w:rsidP="00E21BBC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21BBC" w:rsidRPr="003529F2" w:rsidRDefault="00E21BBC" w:rsidP="00E21BBC">
      <w:pPr>
        <w:rPr>
          <w:rFonts w:ascii="Arial" w:hAnsi="Arial" w:cs="Arial"/>
        </w:rPr>
      </w:pPr>
      <w:r w:rsidRPr="003529F2">
        <w:rPr>
          <w:rFonts w:ascii="Arial" w:hAnsi="Arial" w:cs="Arial"/>
        </w:rPr>
        <w:t>С.И. Добрынин.</w:t>
      </w:r>
    </w:p>
    <w:p w:rsidR="00E21BBC" w:rsidRPr="0035051B" w:rsidRDefault="00E21BBC" w:rsidP="00E21BBC">
      <w:pPr>
        <w:tabs>
          <w:tab w:val="left" w:pos="7752"/>
        </w:tabs>
        <w:rPr>
          <w:rFonts w:ascii="Arial" w:hAnsi="Arial" w:cs="Arial"/>
        </w:rPr>
      </w:pPr>
    </w:p>
    <w:p w:rsidR="00E21BBC" w:rsidRDefault="00E21BBC" w:rsidP="00E21BBC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21BBC" w:rsidRDefault="00E21BBC" w:rsidP="00E21BBC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E21BBC" w:rsidRDefault="00E21BBC" w:rsidP="00E21BBC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поселения </w:t>
      </w: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E21BBC" w:rsidRDefault="00E21BBC" w:rsidP="00E21BBC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 образования</w:t>
      </w:r>
    </w:p>
    <w:p w:rsidR="00E21BBC" w:rsidRDefault="00E21BBC" w:rsidP="00E21BBC">
      <w:pPr>
        <w:tabs>
          <w:tab w:val="left" w:pos="775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23.11.2017г. №10</w:t>
      </w:r>
    </w:p>
    <w:p w:rsidR="00E21BBC" w:rsidRPr="0035051B" w:rsidRDefault="00E21BBC" w:rsidP="00E21BBC">
      <w:pPr>
        <w:tabs>
          <w:tab w:val="left" w:pos="7752"/>
        </w:tabs>
        <w:rPr>
          <w:rFonts w:ascii="Arial" w:hAnsi="Arial" w:cs="Arial"/>
        </w:rPr>
      </w:pPr>
    </w:p>
    <w:p w:rsidR="00E21BBC" w:rsidRPr="00E21BBC" w:rsidRDefault="00E21BBC" w:rsidP="00E21BBC">
      <w:pPr>
        <w:jc w:val="center"/>
        <w:rPr>
          <w:sz w:val="30"/>
          <w:szCs w:val="30"/>
        </w:rPr>
      </w:pPr>
      <w:r w:rsidRPr="00E21BBC">
        <w:rPr>
          <w:rFonts w:ascii="Arial" w:hAnsi="Arial" w:cs="Arial"/>
          <w:b/>
          <w:sz w:val="30"/>
          <w:szCs w:val="30"/>
        </w:rPr>
        <w:t>СТРУКТУРА</w:t>
      </w:r>
    </w:p>
    <w:p w:rsidR="00E21BBC" w:rsidRDefault="00E21BBC" w:rsidP="00E21BBC">
      <w:pPr>
        <w:jc w:val="center"/>
        <w:rPr>
          <w:rFonts w:ascii="Arial" w:hAnsi="Arial" w:cs="Arial"/>
          <w:b/>
          <w:sz w:val="30"/>
          <w:szCs w:val="30"/>
        </w:rPr>
      </w:pPr>
      <w:r w:rsidRPr="00E21BBC">
        <w:rPr>
          <w:rFonts w:ascii="Arial" w:hAnsi="Arial" w:cs="Arial"/>
          <w:b/>
          <w:sz w:val="30"/>
          <w:szCs w:val="30"/>
        </w:rPr>
        <w:lastRenderedPageBreak/>
        <w:t>КОНТРОЛЬНО-РЕВИЗИОННОЙ КОМИССИИ СЕЛЬСКОГО ПОСЕЛЕНИЯ РАЗДОЛЬИНСКОГО МУНИЦИПАЛЬНОГО ОБРАЗОВАНИЯ НА 2018 ГОД</w:t>
      </w:r>
    </w:p>
    <w:p w:rsidR="00E21BBC" w:rsidRPr="00E21BBC" w:rsidRDefault="00E21BBC" w:rsidP="00E21BBC">
      <w:pPr>
        <w:jc w:val="both"/>
        <w:rPr>
          <w:rFonts w:ascii="Arial" w:hAnsi="Arial" w:cs="Arial"/>
        </w:rPr>
      </w:pPr>
    </w:p>
    <w:p w:rsidR="00E21BBC" w:rsidRPr="0035051B" w:rsidRDefault="00E21BBC" w:rsidP="00E21BBC">
      <w:pPr>
        <w:tabs>
          <w:tab w:val="left" w:pos="77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5051B">
        <w:rPr>
          <w:rFonts w:ascii="Arial" w:hAnsi="Arial" w:cs="Arial"/>
        </w:rPr>
        <w:t xml:space="preserve">Председатель Контрольно-ревизионной комиссии сельского поселения </w:t>
      </w:r>
      <w:proofErr w:type="spellStart"/>
      <w:r w:rsidRPr="0035051B">
        <w:rPr>
          <w:rFonts w:ascii="Arial" w:hAnsi="Arial" w:cs="Arial"/>
        </w:rPr>
        <w:t>Раздольинского</w:t>
      </w:r>
      <w:proofErr w:type="spellEnd"/>
      <w:r w:rsidRPr="0035051B">
        <w:rPr>
          <w:rFonts w:ascii="Arial" w:hAnsi="Arial" w:cs="Arial"/>
        </w:rPr>
        <w:t xml:space="preserve"> муниципального образования.</w:t>
      </w:r>
    </w:p>
    <w:p w:rsidR="00330A5B" w:rsidRPr="006203B0" w:rsidRDefault="00E21BBC" w:rsidP="006203B0">
      <w:pPr>
        <w:tabs>
          <w:tab w:val="left" w:pos="7752"/>
        </w:tabs>
        <w:ind w:firstLine="709"/>
        <w:rPr>
          <w:rFonts w:ascii="Arial" w:hAnsi="Arial" w:cs="Arial"/>
        </w:rPr>
      </w:pPr>
      <w:r w:rsidRPr="0035051B">
        <w:rPr>
          <w:rFonts w:ascii="Arial" w:hAnsi="Arial" w:cs="Arial"/>
        </w:rPr>
        <w:t>2.</w:t>
      </w:r>
      <w:r>
        <w:rPr>
          <w:rFonts w:ascii="Arial" w:hAnsi="Arial" w:cs="Arial"/>
        </w:rPr>
        <w:t>Муниципальный служащий</w:t>
      </w:r>
      <w:r w:rsidRPr="0035051B">
        <w:rPr>
          <w:rFonts w:ascii="Arial" w:hAnsi="Arial" w:cs="Arial"/>
        </w:rPr>
        <w:t xml:space="preserve">–главный специалист Контрольно-ревизионной комиссии сельского поселения </w:t>
      </w:r>
      <w:proofErr w:type="spellStart"/>
      <w:r w:rsidRPr="0035051B">
        <w:rPr>
          <w:rFonts w:ascii="Arial" w:hAnsi="Arial" w:cs="Arial"/>
        </w:rPr>
        <w:t>Раздольинского</w:t>
      </w:r>
      <w:proofErr w:type="spellEnd"/>
      <w:r w:rsidRPr="0035051B">
        <w:rPr>
          <w:rFonts w:ascii="Arial" w:hAnsi="Arial" w:cs="Arial"/>
        </w:rPr>
        <w:t xml:space="preserve"> муниципального образования.</w:t>
      </w:r>
      <w:bookmarkStart w:id="0" w:name="_GoBack"/>
      <w:bookmarkEnd w:id="0"/>
    </w:p>
    <w:sectPr w:rsidR="00330A5B" w:rsidRPr="006203B0" w:rsidSect="00720C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BC"/>
    <w:rsid w:val="00330A5B"/>
    <w:rsid w:val="006203B0"/>
    <w:rsid w:val="00E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2017-12-05T04:55:00Z</dcterms:created>
  <dcterms:modified xsi:type="dcterms:W3CDTF">2017-12-05T05:06:00Z</dcterms:modified>
</cp:coreProperties>
</file>