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78" w:rsidRDefault="004C2C78" w:rsidP="004C2C7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07</w:t>
      </w:r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4</w:t>
      </w:r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.2023 г.№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35</w:t>
      </w:r>
    </w:p>
    <w:p w:rsidR="00551B87" w:rsidRDefault="00551B87" w:rsidP="00CF4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551B87" w:rsidRDefault="00551B87" w:rsidP="00551B87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551B87" w:rsidRDefault="00551B87" w:rsidP="00551B87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551B87" w:rsidRDefault="00551B87" w:rsidP="00551B87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551B87" w:rsidRDefault="00551B87" w:rsidP="0055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51B87" w:rsidRDefault="00551B87" w:rsidP="00551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РАЗДОЛЬИНСКОГО СЕЛЬСКОГО ПОСЕЛЕНИЯ УСОЛЬСКОГО МУНИЦИПАЛЬНОГО РАЙОНА ИРКУТСКОЙ ОБЛАСТИ» НА 2020–202</w:t>
      </w:r>
      <w:r w:rsidR="00AA271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 (с изменениями от 16.11.2018г. №112, от 15.02.2020 г. №45),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714" w:rsidRDefault="00551B87" w:rsidP="00AA2714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 w:rsidR="00AA2714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</w:t>
      </w:r>
      <w:r w:rsidR="00AA2714"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A2714" w:rsidRPr="00AA2714" w:rsidRDefault="00AA2714" w:rsidP="00AA2714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A2714">
        <w:rPr>
          <w:rFonts w:ascii="Arial" w:hAnsi="Arial" w:cs="Arial"/>
          <w:sz w:val="24"/>
          <w:szCs w:val="24"/>
        </w:rPr>
        <w:t xml:space="preserve">В паспорте программы 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области» на 2020-2025 годы,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 «Ресурсное обеспечение муниципальной программы» </w:t>
      </w:r>
      <w:r w:rsidRPr="00AA2714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Pr="00AA2714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AA2714" w:rsidRPr="00AA2714" w:rsidTr="00FE3756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Общий объем финансирования муниципальной программы на 2020-202</w:t>
            </w:r>
            <w:r>
              <w:rPr>
                <w:rFonts w:ascii="Courier New" w:eastAsia="Times New Roman" w:hAnsi="Courier New" w:cs="Courier New"/>
              </w:rPr>
              <w:t>5</w:t>
            </w:r>
            <w:r w:rsidRPr="00AA2714">
              <w:rPr>
                <w:rFonts w:ascii="Courier New" w:eastAsia="Times New Roman" w:hAnsi="Courier New" w:cs="Courier New"/>
              </w:rPr>
              <w:t xml:space="preserve"> годы составит 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  <w:u w:val="single"/>
              </w:rPr>
              <w:t>1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9 413,64</w:t>
            </w:r>
            <w:r w:rsidRPr="00AA2714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lastRenderedPageBreak/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>2022 год – 2528,25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- 2528,25 тыс. руб. - местный бюджет.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>
              <w:rPr>
                <w:rFonts w:ascii="Courier New" w:eastAsia="Times New Roman" w:hAnsi="Courier New" w:cs="Courier New"/>
                <w:b/>
              </w:rPr>
              <w:t>3296,88</w:t>
            </w:r>
            <w:r w:rsidRPr="00AA2714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- 3</w:t>
            </w:r>
            <w:r>
              <w:rPr>
                <w:rFonts w:ascii="Courier New" w:eastAsia="Times New Roman" w:hAnsi="Courier New" w:cs="Courier New"/>
              </w:rPr>
              <w:t>296,88</w:t>
            </w:r>
            <w:r w:rsidRPr="00AA2714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>2024 год – 3360,18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- 3360,18 тыс. руб. - местный бюджет.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 w:rsidRPr="00AA2714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714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AA2714" w:rsidRPr="00AA2714" w:rsidRDefault="00AA2714" w:rsidP="00AA271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714"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</w:tbl>
    <w:p w:rsidR="00AA2714" w:rsidRPr="00AA2714" w:rsidRDefault="00AA2714" w:rsidP="00AA2714">
      <w:pPr>
        <w:tabs>
          <w:tab w:val="left" w:pos="79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AA2714" w:rsidRPr="00AA2714" w:rsidRDefault="00AA2714" w:rsidP="00AA271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2025 годы составляет </w:t>
      </w:r>
      <w:r w:rsidRPr="00AA2714">
        <w:rPr>
          <w:rFonts w:ascii="Arial" w:eastAsia="Times New Roman" w:hAnsi="Arial" w:cs="Arial"/>
          <w:sz w:val="24"/>
          <w:szCs w:val="24"/>
        </w:rPr>
        <w:t xml:space="preserve">19 </w:t>
      </w:r>
      <w:r>
        <w:rPr>
          <w:rFonts w:ascii="Arial" w:eastAsia="Times New Roman" w:hAnsi="Arial" w:cs="Arial"/>
          <w:sz w:val="24"/>
          <w:szCs w:val="24"/>
        </w:rPr>
        <w:t>413</w:t>
      </w:r>
      <w:r w:rsidRPr="00AA271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64</w:t>
      </w:r>
      <w:r w:rsidRPr="00AA2714">
        <w:rPr>
          <w:rFonts w:ascii="Arial" w:eastAsia="Times New Roman" w:hAnsi="Arial" w:cs="Arial"/>
          <w:sz w:val="24"/>
          <w:szCs w:val="24"/>
        </w:rPr>
        <w:t xml:space="preserve"> </w:t>
      </w:r>
      <w:r w:rsidRPr="00AA2714"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3564,28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3115,90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 w:rsidRPr="00AA2714">
        <w:rPr>
          <w:rFonts w:ascii="Arial" w:eastAsia="Times New Roman" w:hAnsi="Arial" w:cs="Arial"/>
          <w:sz w:val="24"/>
          <w:szCs w:val="24"/>
        </w:rPr>
        <w:t xml:space="preserve">2528,25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sz w:val="24"/>
          <w:szCs w:val="24"/>
          <w:lang w:eastAsia="ru-RU"/>
        </w:rPr>
        <w:t xml:space="preserve">2023 – </w:t>
      </w:r>
      <w:r w:rsidRPr="00AA271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296,88</w:t>
      </w:r>
      <w:r w:rsidRPr="00AA2714">
        <w:rPr>
          <w:rFonts w:ascii="Arial" w:eastAsia="Times New Roman" w:hAnsi="Arial" w:cs="Arial"/>
          <w:sz w:val="24"/>
          <w:szCs w:val="24"/>
        </w:rPr>
        <w:t xml:space="preserve"> 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– </w:t>
      </w:r>
      <w:r w:rsidRPr="00AA2714">
        <w:rPr>
          <w:rFonts w:ascii="Arial" w:eastAsia="Times New Roman" w:hAnsi="Arial" w:cs="Arial"/>
          <w:sz w:val="24"/>
          <w:szCs w:val="24"/>
        </w:rPr>
        <w:t>3360,18</w:t>
      </w: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AA2714" w:rsidRPr="00AA2714" w:rsidRDefault="00AA2714" w:rsidP="00AA27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551B87" w:rsidRDefault="00AA2714" w:rsidP="00551B87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B87"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 годы, </w:t>
      </w:r>
      <w:r w:rsidR="00551B87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551B87" w:rsidRDefault="00AA2714" w:rsidP="00551B87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51B87"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 w:rsidR="00551B87">
        <w:rPr>
          <w:rFonts w:ascii="Arial" w:eastAsia="Times New Roman" w:hAnsi="Arial" w:cs="Arial"/>
          <w:sz w:val="24"/>
          <w:szCs w:val="24"/>
        </w:rPr>
        <w:t>«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="00551B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B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551B8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годы,</w:t>
      </w:r>
      <w:r w:rsidR="00551B87"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551B87" w:rsidRDefault="00AA2714" w:rsidP="00551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периодическом печатном издании в газете «</w:t>
      </w:r>
      <w:proofErr w:type="spellStart"/>
      <w:r w:rsidR="00551B87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551B87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51B87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551B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551B87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551B87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551B87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551B87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551B87" w:rsidRDefault="00AA2714" w:rsidP="00551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551B87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51B87" w:rsidRDefault="00551B87" w:rsidP="00551B87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551B87" w:rsidRDefault="00551B87" w:rsidP="00551B8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551B87" w:rsidRDefault="00551B87" w:rsidP="00551B87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551B87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551B87" w:rsidRDefault="00551B87" w:rsidP="00551B87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551B87" w:rsidRDefault="00551B87" w:rsidP="00551B87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4C2C78">
        <w:rPr>
          <w:rFonts w:ascii="Times New Roman" w:eastAsia="Times New Roman" w:hAnsi="Times New Roman"/>
          <w:sz w:val="24"/>
          <w:szCs w:val="28"/>
        </w:rPr>
        <w:t xml:space="preserve">35 </w:t>
      </w:r>
      <w:r>
        <w:rPr>
          <w:rFonts w:ascii="Times New Roman" w:eastAsia="Times New Roman" w:hAnsi="Times New Roman"/>
          <w:sz w:val="24"/>
          <w:szCs w:val="28"/>
        </w:rPr>
        <w:t xml:space="preserve">от </w:t>
      </w:r>
      <w:r w:rsidR="004C2C78">
        <w:rPr>
          <w:rFonts w:ascii="Times New Roman" w:eastAsia="Times New Roman" w:hAnsi="Times New Roman"/>
          <w:sz w:val="24"/>
          <w:szCs w:val="28"/>
        </w:rPr>
        <w:t>07.04.2023г</w:t>
      </w:r>
      <w:r>
        <w:rPr>
          <w:rFonts w:ascii="Times New Roman" w:eastAsia="Times New Roman" w:hAnsi="Times New Roman"/>
          <w:sz w:val="24"/>
          <w:szCs w:val="28"/>
        </w:rPr>
        <w:t>.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551B87" w:rsidRDefault="00AA2714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2020-2025</w:t>
      </w:r>
      <w:r w:rsidR="00551B87">
        <w:rPr>
          <w:rFonts w:ascii="Courier New" w:hAnsi="Courier New" w:cs="Courier New"/>
        </w:rPr>
        <w:t>годы</w:t>
      </w:r>
    </w:p>
    <w:p w:rsidR="00551B87" w:rsidRDefault="00551B87" w:rsidP="00551B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</w:t>
      </w:r>
      <w:r w:rsidR="00AA2714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551B87" w:rsidRDefault="00551B87" w:rsidP="00551B87">
      <w:pPr>
        <w:keepNext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8"/>
        </w:rPr>
      </w:pP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2293"/>
        <w:gridCol w:w="1673"/>
        <w:gridCol w:w="2987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FE3756" w:rsidRPr="00FE3756" w:rsidTr="00FE3756">
        <w:trPr>
          <w:trHeight w:val="32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 w:rsidRPr="00FE3756"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 w:rsidRPr="00FE3756"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FE3756" w:rsidRPr="00FE3756" w:rsidTr="00FE3756">
        <w:trPr>
          <w:trHeight w:val="848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Администрация Раздольинского сельского поселения</w:t>
            </w:r>
            <w:r w:rsidRPr="00FE3756">
              <w:rPr>
                <w:rFonts w:ascii="Courier New" w:eastAsiaTheme="minorHAnsi" w:hAnsi="Courier New" w:cs="Courier New"/>
                <w:i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  <w:lang w:val="en-US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3296,88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 w:rsidRPr="00FE3756"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547088">
              <w:rPr>
                <w:rFonts w:ascii="Courier New" w:eastAsia="Times New Roman" w:hAnsi="Courier New" w:cs="Courier New"/>
                <w:b/>
              </w:rPr>
              <w:t>19413,64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rPr>
          <w:trHeight w:val="27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3296,88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19413,64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FE3756" w:rsidRPr="00FE3756" w:rsidTr="00FE3756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Theme="minorHAnsi" w:hAnsi="Courier New" w:cs="Courier New"/>
                <w:b/>
              </w:rPr>
            </w:pPr>
            <w:r w:rsidRPr="00FE3756">
              <w:rPr>
                <w:rFonts w:ascii="Courier New" w:eastAsiaTheme="minorHAnsi" w:hAnsi="Courier New" w:cs="Courier New"/>
                <w:b/>
              </w:rPr>
              <w:t>1. Содержание автомобильных дорог:</w:t>
            </w: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1.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1.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lastRenderedPageBreak/>
              <w:t xml:space="preserve">Грейдирование дорог от снега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в зимний период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547088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2048,80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2048,80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1.2.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187,92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187,92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Theme="minorHAnsi" w:hAnsi="Courier New" w:cs="Courier New"/>
                <w:b/>
              </w:rPr>
            </w:pPr>
            <w:r w:rsidRPr="00FE3756">
              <w:rPr>
                <w:rFonts w:ascii="Courier New" w:eastAsiaTheme="minorHAnsi" w:hAnsi="Courier New" w:cs="Courier New"/>
                <w:b/>
              </w:rPr>
              <w:t>2. Ремонт автомобильных дорог:</w:t>
            </w: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2.1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C752FD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C752F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7951,56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C752FD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C752FD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C752FD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752F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7951,56</w:t>
            </w:r>
            <w:r w:rsidR="00FE3756"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2.2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1,731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средства, планируемые к привлечению из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1,731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3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1799,76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1799,76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 w:rsidR="00C752FD"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>ремонт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C752FD" w:rsidP="00C752F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3796,87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3796,87</w:t>
            </w:r>
          </w:p>
        </w:tc>
      </w:tr>
      <w:tr w:rsidR="00FE3756" w:rsidRPr="00FE3756" w:rsidTr="00FE3756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C752FD">
            <w:pPr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Топографическая съемка </w:t>
            </w:r>
            <w:r w:rsidR="00C752FD">
              <w:rPr>
                <w:rFonts w:ascii="Courier New" w:eastAsiaTheme="minorHAnsi" w:hAnsi="Courier New" w:cs="Courier New"/>
              </w:rPr>
              <w:t>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 w:rsidR="00C752FD"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 w:rsidR="00C752FD"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</w:t>
            </w:r>
            <w:r w:rsidR="00FE3756" w:rsidRPr="00FE37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80,0</w:t>
            </w: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  <w:r w:rsidR="00FE3756" w:rsidRPr="00FE37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C752FD" w:rsidP="00FE37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80,0</w:t>
            </w:r>
          </w:p>
        </w:tc>
      </w:tr>
      <w:tr w:rsidR="00FE3756" w:rsidRPr="00FE3756" w:rsidTr="00FE3756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rPr>
                <w:rFonts w:ascii="Courier New" w:eastAsiaTheme="minorHAnsi" w:hAnsi="Courier New" w:cs="Courier New"/>
              </w:rPr>
            </w:pPr>
            <w:r w:rsidRPr="00FE3756">
              <w:rPr>
                <w:rFonts w:ascii="Courier New" w:eastAsiaTheme="minorHAnsi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56" w:rsidRPr="00FE3756" w:rsidRDefault="00FE3756" w:rsidP="00FE37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551B87" w:rsidRDefault="00551B87" w:rsidP="00551B8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551B87" w:rsidRDefault="00551B87" w:rsidP="00551B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551B87" w:rsidRDefault="00551B87" w:rsidP="00551B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</w:t>
      </w:r>
      <w:r w:rsidR="00AA2714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E3E68" w:rsidRDefault="006E3E68" w:rsidP="00551B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714" w:rsidRPr="00AA2714" w:rsidRDefault="00AA2714" w:rsidP="00AA27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A2714" w:rsidRPr="00AA2714" w:rsidRDefault="00AA2714" w:rsidP="00AA271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A2714">
        <w:rPr>
          <w:rFonts w:ascii="Arial" w:eastAsia="Times New Roman" w:hAnsi="Arial" w:cs="Arial"/>
          <w:b/>
          <w:sz w:val="24"/>
          <w:szCs w:val="24"/>
        </w:rPr>
        <w:t>«</w:t>
      </w:r>
      <w:r w:rsidRPr="00AA271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 w:rsidRPr="00AA271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2020–2025 годы</w:t>
      </w:r>
    </w:p>
    <w:p w:rsidR="00AA2714" w:rsidRPr="00AA2714" w:rsidRDefault="00AA2714" w:rsidP="00AA271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654"/>
        <w:gridCol w:w="3478"/>
      </w:tblGrid>
      <w:tr w:rsidR="00AA2714" w:rsidRPr="00AA2714" w:rsidTr="00FE3756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Расчет затрат на 2025 год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  <w:color w:val="000000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547088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</w:t>
            </w:r>
            <w:r w:rsidR="00AA2714"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300,0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after="0"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300,0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  <w:color w:val="000000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AA2714" w:rsidRPr="00AA2714" w:rsidTr="00FE3756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ind w:left="22"/>
              <w:contextualSpacing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547088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AA2714"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принципах организации местного самоуправления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lastRenderedPageBreak/>
              <w:t>в Российской Федерации"</w:t>
            </w:r>
          </w:p>
        </w:tc>
      </w:tr>
      <w:tr w:rsidR="00AA2714" w:rsidRPr="00AA2714" w:rsidTr="00FE3756">
        <w:trPr>
          <w:trHeight w:val="5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547088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C752FD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900,01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1220,18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1358,15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Theme="minorHAnsi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547088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547088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250,0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Theme="minorHAnsi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AA2714" w:rsidP="00AA2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Theme="minorHAnsi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600,0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600,0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AA2714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2714" w:rsidRPr="00AA2714" w:rsidRDefault="00547088" w:rsidP="00AA271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E3756">
              <w:rPr>
                <w:rFonts w:ascii="Courier New" w:eastAsiaTheme="minorHAnsi" w:hAnsi="Courier New" w:cs="Courier New"/>
              </w:rPr>
              <w:t xml:space="preserve">Изготовление проектов на </w:t>
            </w:r>
            <w:r>
              <w:rPr>
                <w:rFonts w:ascii="Courier New" w:eastAsiaTheme="minorHAnsi" w:hAnsi="Courier New" w:cs="Courier New"/>
              </w:rPr>
              <w:t xml:space="preserve">капитальный </w:t>
            </w:r>
            <w:r w:rsidRPr="00FE3756">
              <w:rPr>
                <w:rFonts w:ascii="Courier New" w:eastAsiaTheme="minorHAnsi" w:hAnsi="Courier New" w:cs="Courier New"/>
              </w:rPr>
              <w:t xml:space="preserve">ремонт автомобильных </w:t>
            </w:r>
            <w:r w:rsidRPr="00FE3756">
              <w:rPr>
                <w:rFonts w:ascii="Courier New" w:eastAsiaTheme="minorHAnsi" w:hAnsi="Courier New" w:cs="Courier New"/>
              </w:rPr>
              <w:lastRenderedPageBreak/>
              <w:t>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lastRenderedPageBreak/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271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88" w:rsidRPr="00547088" w:rsidRDefault="00547088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1796,87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547088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547088">
              <w:rPr>
                <w:rFonts w:ascii="Courier New" w:eastAsiaTheme="minorHAnsi" w:hAnsi="Courier New" w:cs="Courier New"/>
              </w:rPr>
              <w:t>1000,0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14" w:rsidRPr="00AA2714" w:rsidRDefault="00AA2714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1000,0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14" w:rsidRPr="00AA2714" w:rsidRDefault="00AA2714" w:rsidP="00AA2714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547088" w:rsidRPr="00AA2714" w:rsidTr="00FE3756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88" w:rsidRPr="00AA2714" w:rsidRDefault="00547088" w:rsidP="00AA2714">
            <w:pPr>
              <w:spacing w:after="0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088" w:rsidRPr="00FE3756" w:rsidRDefault="00547088" w:rsidP="00AA2714">
            <w:pPr>
              <w:spacing w:after="0" w:line="240" w:lineRule="auto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Топографическая съемка участка</w:t>
            </w:r>
            <w:r w:rsidRPr="00FE3756">
              <w:rPr>
                <w:rFonts w:ascii="Courier New" w:eastAsiaTheme="minorHAnsi" w:hAnsi="Courier New" w:cs="Courier New"/>
              </w:rPr>
              <w:t xml:space="preserve"> автомобильн</w:t>
            </w:r>
            <w:r>
              <w:rPr>
                <w:rFonts w:ascii="Courier New" w:eastAsiaTheme="minorHAnsi" w:hAnsi="Courier New" w:cs="Courier New"/>
              </w:rPr>
              <w:t>ой</w:t>
            </w:r>
            <w:r w:rsidRPr="00FE3756">
              <w:rPr>
                <w:rFonts w:ascii="Courier New" w:eastAsiaTheme="minorHAnsi" w:hAnsi="Courier New" w:cs="Courier New"/>
              </w:rPr>
              <w:t xml:space="preserve"> дорог</w:t>
            </w:r>
            <w:r>
              <w:rPr>
                <w:rFonts w:ascii="Courier New" w:eastAsiaTheme="minorHAnsi" w:hAnsi="Courier New" w:cs="Courier New"/>
              </w:rPr>
              <w:t>и для проектирования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88" w:rsidRPr="00AA2714" w:rsidRDefault="00547088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088" w:rsidRPr="00AA2714" w:rsidRDefault="00547088" w:rsidP="00AA27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8" w:rsidRPr="00AA2714" w:rsidRDefault="00547088" w:rsidP="00AA271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8" w:rsidRDefault="00547088" w:rsidP="00AA2714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8" w:rsidRPr="00547088" w:rsidRDefault="00547088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8" w:rsidRPr="00AA2714" w:rsidRDefault="00547088" w:rsidP="00AA2714">
            <w:pPr>
              <w:spacing w:line="240" w:lineRule="auto"/>
              <w:jc w:val="center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0,0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88" w:rsidRPr="00AA2714" w:rsidRDefault="00547088" w:rsidP="00AA2714">
            <w:pPr>
              <w:spacing w:line="240" w:lineRule="auto"/>
              <w:rPr>
                <w:rFonts w:ascii="Courier New" w:eastAsiaTheme="minorHAnsi" w:hAnsi="Courier New" w:cs="Courier New"/>
              </w:rPr>
            </w:pPr>
            <w:r w:rsidRPr="00AA2714">
              <w:rPr>
                <w:rFonts w:ascii="Courier New" w:eastAsiaTheme="minorHAnsi" w:hAnsi="Courier New" w:cs="Courier New"/>
              </w:rPr>
              <w:t xml:space="preserve">Статья 14, пн. 5, </w:t>
            </w:r>
            <w:r w:rsidRPr="00AA2714">
              <w:rPr>
                <w:rFonts w:ascii="Courier New" w:eastAsiaTheme="minorHAnsi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47614B" w:rsidRPr="00AA2714" w:rsidRDefault="0047614B" w:rsidP="00AA2714"/>
    <w:sectPr w:rsidR="0047614B" w:rsidRPr="00AA2714" w:rsidSect="006E3E6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87"/>
    <w:rsid w:val="000D155D"/>
    <w:rsid w:val="00112EB1"/>
    <w:rsid w:val="001A4E12"/>
    <w:rsid w:val="00295346"/>
    <w:rsid w:val="0047614B"/>
    <w:rsid w:val="004C2C78"/>
    <w:rsid w:val="00547088"/>
    <w:rsid w:val="00551B87"/>
    <w:rsid w:val="006E3E68"/>
    <w:rsid w:val="009873F2"/>
    <w:rsid w:val="00AA2714"/>
    <w:rsid w:val="00B82D81"/>
    <w:rsid w:val="00C06BBC"/>
    <w:rsid w:val="00C752FD"/>
    <w:rsid w:val="00CF4F1D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2D80B-E536-4AAD-9B62-7FEC406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87"/>
    <w:pPr>
      <w:ind w:left="720"/>
      <w:contextualSpacing/>
    </w:pPr>
  </w:style>
  <w:style w:type="table" w:styleId="a4">
    <w:name w:val="Table Grid"/>
    <w:basedOn w:val="a1"/>
    <w:uiPriority w:val="59"/>
    <w:rsid w:val="00551B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F2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E37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2022-07-22T01:02:00Z</cp:lastPrinted>
  <dcterms:created xsi:type="dcterms:W3CDTF">2023-04-10T02:21:00Z</dcterms:created>
  <dcterms:modified xsi:type="dcterms:W3CDTF">2023-04-10T02:21:00Z</dcterms:modified>
</cp:coreProperties>
</file>