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4CA" w:rsidRPr="004B54CA" w:rsidRDefault="004B54CA" w:rsidP="004B54CA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bookmarkStart w:id="0" w:name="_GoBack"/>
      <w:bookmarkEnd w:id="0"/>
      <w:r w:rsidRPr="004B54CA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4.0</w:t>
      </w:r>
      <w:r w:rsidRPr="004B54CA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2.202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2</w:t>
      </w:r>
      <w:r w:rsidRPr="004B54CA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г. №1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63</w:t>
      </w:r>
    </w:p>
    <w:p w:rsidR="007C354A" w:rsidRPr="00C73DDD" w:rsidRDefault="007C354A" w:rsidP="007C354A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73DDD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7C354A" w:rsidRPr="00C73DDD" w:rsidRDefault="007C354A" w:rsidP="007C35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C73DD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РАЗДОЛЬИНСКОЕ СЕЛЬСКОЕ ПОСЕЛЕНИЕ</w:t>
      </w:r>
    </w:p>
    <w:p w:rsidR="007C354A" w:rsidRPr="00C73DDD" w:rsidRDefault="007C354A" w:rsidP="007C35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C73DD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УСОЛЬСКИЙ МУНИЦИПАЛЬНЫЙ РАЙОН</w:t>
      </w:r>
    </w:p>
    <w:p w:rsidR="007C354A" w:rsidRPr="00C73DDD" w:rsidRDefault="007C354A" w:rsidP="007C354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C73DD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ИРКУТСКОЙ ОБЛАСТИ</w:t>
      </w:r>
    </w:p>
    <w:p w:rsidR="007C354A" w:rsidRPr="00C73DDD" w:rsidRDefault="007C354A" w:rsidP="007C35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73DDD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ДУМА</w:t>
      </w:r>
    </w:p>
    <w:p w:rsidR="007C354A" w:rsidRPr="00C73DDD" w:rsidRDefault="007C354A" w:rsidP="007C35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73DDD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7C354A" w:rsidRPr="00C73DDD" w:rsidRDefault="007C354A" w:rsidP="007C35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D3D18" w:rsidRPr="007D3D18" w:rsidRDefault="007D3D18" w:rsidP="007D3D18">
      <w:pPr>
        <w:spacing w:after="160" w:line="240" w:lineRule="auto"/>
        <w:contextualSpacing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7D3D18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ОБ УТВЕРЖДЕНИИ КЛЮЧЕВЫХ ПОКАЗАТЕЛЕЙ И ИХ ЦЕЛЕВЫХ ЗНАЧЕНИЙ, ИНДИКАТИВНЫХ ПОКАЗАТЕЛЕЙ ДЛЯ МУНИЦИПАЛЬНОГО КОНТРОЛЯ В СФЕРЕ БЛАГОУСТРОЙСТВА </w:t>
      </w:r>
      <w:r w:rsidRPr="007D3D1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НА ТЕРРИТОРИИ </w:t>
      </w:r>
      <w:r w:rsidRPr="007D3D18">
        <w:rPr>
          <w:rFonts w:ascii="Arial" w:eastAsia="Lucida Sans Unicode" w:hAnsi="Arial" w:cs="Arial"/>
          <w:b/>
          <w:bCs/>
          <w:kern w:val="2"/>
          <w:sz w:val="30"/>
          <w:szCs w:val="30"/>
          <w:lang w:eastAsia="ar-SA"/>
        </w:rPr>
        <w:t>РАЗДОЛЬИНСКОГО СЕЛЬСКОГО ПОСЕЛЕНИЯ УСОЛЬСКОГО МУНИЦИПАЛЬНОГО РАЙОНА ИРКУТСКОЙ ОБЛАСТИ</w:t>
      </w:r>
    </w:p>
    <w:p w:rsidR="007C354A" w:rsidRPr="00C73DDD" w:rsidRDefault="007C354A" w:rsidP="007C35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354A" w:rsidRPr="00C73DDD" w:rsidRDefault="007C354A" w:rsidP="007C354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7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Pr="00C73DD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C73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</w:t>
      </w:r>
      <w:r w:rsidRPr="00C73DDD">
        <w:rPr>
          <w:rFonts w:ascii="Arial" w:eastAsia="Times New Roman" w:hAnsi="Arial" w:cs="Arial"/>
          <w:sz w:val="24"/>
          <w:szCs w:val="24"/>
          <w:lang w:eastAsia="ru-RU"/>
        </w:rPr>
        <w:t>статьями 31, 46 Устава Раздольинского сельского поселения Усольского муниципального района Иркутской области, Дума Раздольинского сельского поселения Усольского муниципального района Иркутской области</w:t>
      </w:r>
    </w:p>
    <w:p w:rsidR="007C354A" w:rsidRPr="00C73DDD" w:rsidRDefault="007C354A" w:rsidP="007C354A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354A" w:rsidRPr="006E7694" w:rsidRDefault="007C354A" w:rsidP="007C354A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C73DDD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РЕШИЛА:</w:t>
      </w:r>
    </w:p>
    <w:p w:rsidR="007C354A" w:rsidRPr="004B54CA" w:rsidRDefault="007C354A" w:rsidP="008462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354A" w:rsidRPr="00DE5333" w:rsidRDefault="007C354A" w:rsidP="008462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1C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DE53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Утвердить прилагаемые ключевые показатели и их целевые значения, индикативные показатели для муниципального контроля</w:t>
      </w:r>
      <w:r w:rsidR="00E5655E" w:rsidRPr="00DE53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сфере благоустройства на территории Раздольинского сельского поселения Усольского муниципального района Иркутской области</w:t>
      </w:r>
      <w:r w:rsidRPr="00DE53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E5333" w:rsidRPr="00DE5333" w:rsidRDefault="007C354A" w:rsidP="0084621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3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B20E2E" w:rsidRPr="00DE53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опубликования, но не ранее 1 марта 2022 года.</w:t>
      </w:r>
    </w:p>
    <w:p w:rsidR="007C354A" w:rsidRPr="00DE5333" w:rsidRDefault="007C354A" w:rsidP="0084621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53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DE5333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настоящее решение в периодическом печатном издании в газете «</w:t>
      </w:r>
      <w:proofErr w:type="spellStart"/>
      <w:r w:rsidRPr="00DE5333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Pr="00DE5333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 w:rsidRPr="00DE5333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DE533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E5333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Pr="00DE533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 w:rsidRPr="00DE5333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DE5333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Pr="00DE5333"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 w:rsidRPr="00DE5333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7C354A" w:rsidRPr="00301CA3" w:rsidRDefault="007C354A" w:rsidP="007C3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354A" w:rsidRPr="00301CA3" w:rsidRDefault="007C354A" w:rsidP="007C354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354A" w:rsidRPr="00C73DDD" w:rsidRDefault="007C354A" w:rsidP="007C3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DDD">
        <w:rPr>
          <w:rFonts w:ascii="Arial" w:eastAsia="Times New Roman" w:hAnsi="Arial" w:cs="Arial"/>
          <w:sz w:val="24"/>
          <w:szCs w:val="24"/>
          <w:lang w:eastAsia="ru-RU"/>
        </w:rPr>
        <w:t>Глава Раздольинского сельского поселения</w:t>
      </w:r>
    </w:p>
    <w:p w:rsidR="007C354A" w:rsidRPr="00C73DDD" w:rsidRDefault="007C354A" w:rsidP="007C3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DDD"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</w:t>
      </w:r>
    </w:p>
    <w:p w:rsidR="007C354A" w:rsidRPr="00C73DDD" w:rsidRDefault="007C354A" w:rsidP="007C3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DDD">
        <w:rPr>
          <w:rFonts w:ascii="Arial" w:eastAsia="Times New Roman" w:hAnsi="Arial" w:cs="Arial"/>
          <w:sz w:val="24"/>
          <w:szCs w:val="24"/>
          <w:lang w:eastAsia="ru-RU"/>
        </w:rPr>
        <w:t>Иркутской области,</w:t>
      </w:r>
    </w:p>
    <w:p w:rsidR="007C354A" w:rsidRPr="00C73DDD" w:rsidRDefault="007C354A" w:rsidP="007C35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3DDD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7C354A" w:rsidRPr="00C73DDD" w:rsidRDefault="007C354A" w:rsidP="007C354A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DDD"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</w:t>
      </w:r>
    </w:p>
    <w:p w:rsidR="007C354A" w:rsidRDefault="007C354A" w:rsidP="007C3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DDD"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</w:t>
      </w:r>
    </w:p>
    <w:p w:rsidR="007C354A" w:rsidRPr="00B047DF" w:rsidRDefault="007C354A" w:rsidP="007C3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DDD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C73DD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Pr="00C73DDD">
        <w:rPr>
          <w:rFonts w:ascii="Arial" w:eastAsia="Times New Roman" w:hAnsi="Arial" w:cs="Arial"/>
          <w:sz w:val="24"/>
          <w:szCs w:val="24"/>
          <w:lang w:eastAsia="ru-RU"/>
        </w:rPr>
        <w:t>С.И.Добрыни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spellEnd"/>
      <w:r w:rsidRPr="00B047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C354A" w:rsidRDefault="007C354A" w:rsidP="007C35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54A" w:rsidRDefault="007C354A" w:rsidP="007C35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7C354A" w:rsidRPr="006E7694" w:rsidTr="005D69ED">
        <w:tc>
          <w:tcPr>
            <w:tcW w:w="5070" w:type="dxa"/>
          </w:tcPr>
          <w:p w:rsidR="007C354A" w:rsidRPr="006E7694" w:rsidRDefault="007C354A" w:rsidP="005D69ED">
            <w:pPr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00" w:type="dxa"/>
          </w:tcPr>
          <w:p w:rsidR="004B54CA" w:rsidRDefault="004B54CA" w:rsidP="005D69ED">
            <w:pPr>
              <w:suppressAutoHyphens/>
              <w:ind w:firstLine="36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  <w:p w:rsidR="004B54CA" w:rsidRDefault="004B54CA" w:rsidP="005D69ED">
            <w:pPr>
              <w:suppressAutoHyphens/>
              <w:ind w:firstLine="36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  <w:p w:rsidR="007C354A" w:rsidRPr="006E7694" w:rsidRDefault="007C354A" w:rsidP="004B54CA">
            <w:pPr>
              <w:suppressAutoHyphens/>
              <w:ind w:firstLine="36"/>
              <w:jc w:val="right"/>
              <w:rPr>
                <w:rFonts w:ascii="Courier New" w:eastAsia="Times New Roman" w:hAnsi="Courier New" w:cs="Courier New"/>
                <w:kern w:val="2"/>
              </w:rPr>
            </w:pPr>
            <w:r w:rsidRPr="006E7694">
              <w:rPr>
                <w:rFonts w:ascii="Courier New" w:eastAsia="Times New Roman" w:hAnsi="Courier New" w:cs="Courier New"/>
                <w:kern w:val="2"/>
                <w:lang w:eastAsia="ru-RU"/>
              </w:rPr>
              <w:lastRenderedPageBreak/>
              <w:t>УТВЕРЖДЕНО</w:t>
            </w:r>
          </w:p>
          <w:p w:rsidR="007C354A" w:rsidRPr="006E7694" w:rsidRDefault="007C354A" w:rsidP="004B54CA">
            <w:pPr>
              <w:suppressAutoHyphens/>
              <w:jc w:val="right"/>
              <w:rPr>
                <w:rFonts w:ascii="Courier New" w:eastAsia="Times New Roman" w:hAnsi="Courier New" w:cs="Courier New"/>
                <w:i/>
                <w:kern w:val="2"/>
                <w:lang w:eastAsia="ru-RU"/>
              </w:rPr>
            </w:pPr>
            <w:r w:rsidRPr="006E7694">
              <w:rPr>
                <w:rFonts w:ascii="Courier New" w:eastAsia="Times New Roman" w:hAnsi="Courier New" w:cs="Courier New"/>
                <w:kern w:val="2"/>
                <w:lang w:eastAsia="ru-RU"/>
              </w:rPr>
              <w:t>решением Думы Раздольинского сельского поселения Усольского муниципального района Иркутской области</w:t>
            </w:r>
          </w:p>
          <w:p w:rsidR="007C354A" w:rsidRPr="006E7694" w:rsidRDefault="007C354A" w:rsidP="004B54C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kern w:val="2"/>
              </w:rPr>
            </w:pPr>
            <w:r w:rsidRPr="006E7694">
              <w:rPr>
                <w:rFonts w:ascii="Courier New" w:eastAsia="Times New Roman" w:hAnsi="Courier New" w:cs="Courier New"/>
                <w:kern w:val="2"/>
                <w:lang w:eastAsia="ru-RU"/>
              </w:rPr>
              <w:t>от «</w:t>
            </w:r>
            <w:r w:rsidR="004B54CA">
              <w:rPr>
                <w:rFonts w:ascii="Courier New" w:eastAsia="Times New Roman" w:hAnsi="Courier New" w:cs="Courier New"/>
                <w:kern w:val="2"/>
                <w:lang w:eastAsia="ru-RU"/>
              </w:rPr>
              <w:t>24</w:t>
            </w:r>
            <w:r w:rsidRPr="006E7694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» </w:t>
            </w:r>
            <w:r w:rsidR="004B54CA">
              <w:rPr>
                <w:rFonts w:ascii="Courier New" w:eastAsia="Times New Roman" w:hAnsi="Courier New" w:cs="Courier New"/>
                <w:kern w:val="2"/>
                <w:lang w:eastAsia="ru-RU"/>
              </w:rPr>
              <w:t>февраля</w:t>
            </w:r>
            <w:r w:rsidRPr="006E7694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202</w:t>
            </w:r>
            <w:r>
              <w:rPr>
                <w:rFonts w:ascii="Courier New" w:eastAsia="Times New Roman" w:hAnsi="Courier New" w:cs="Courier New"/>
                <w:kern w:val="2"/>
                <w:lang w:eastAsia="ru-RU"/>
              </w:rPr>
              <w:t>2</w:t>
            </w:r>
            <w:r w:rsidRPr="006E7694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г. № </w:t>
            </w:r>
            <w:r w:rsidR="004B54CA">
              <w:rPr>
                <w:rFonts w:ascii="Courier New" w:eastAsia="Times New Roman" w:hAnsi="Courier New" w:cs="Courier New"/>
                <w:kern w:val="2"/>
                <w:lang w:eastAsia="ru-RU"/>
              </w:rPr>
              <w:t>163</w:t>
            </w:r>
          </w:p>
        </w:tc>
      </w:tr>
    </w:tbl>
    <w:p w:rsidR="00846212" w:rsidRDefault="00846212" w:rsidP="008462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</w:pPr>
    </w:p>
    <w:p w:rsidR="002B3426" w:rsidRPr="00846212" w:rsidRDefault="002B3426" w:rsidP="008462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21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</w:t>
      </w:r>
      <w:r w:rsidRPr="008462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лючевые показатели и их целевые значения, индикативные показатели для муниципального контроля в сфере благоустройства на территории Раздольинского сельского поселения Усольского муниципального района Иркутской области</w:t>
      </w:r>
    </w:p>
    <w:p w:rsidR="00846212" w:rsidRPr="004B54CA" w:rsidRDefault="00846212" w:rsidP="008462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954A58" w:rsidRPr="004B54CA" w:rsidRDefault="00954A58" w:rsidP="008462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4B54C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1. Ключевые показатели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6"/>
        <w:gridCol w:w="1457"/>
      </w:tblGrid>
      <w:tr w:rsidR="00954A58" w:rsidRPr="004B54CA" w:rsidTr="004A3C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4A58" w:rsidRPr="004B54CA" w:rsidRDefault="00954A58" w:rsidP="00954A58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4B54CA">
              <w:rPr>
                <w:rFonts w:ascii="Courier New" w:eastAsia="Times New Roman" w:hAnsi="Courier New" w:cs="Courier New"/>
                <w:color w:val="212121"/>
                <w:lang w:eastAsia="ru-RU"/>
              </w:rPr>
              <w:t>Ключевые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4B54CA" w:rsidRDefault="00954A58" w:rsidP="00954A58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4B54CA">
              <w:rPr>
                <w:rFonts w:ascii="Courier New" w:eastAsia="Times New Roman" w:hAnsi="Courier New" w:cs="Courier New"/>
                <w:color w:val="212121"/>
                <w:lang w:eastAsia="ru-RU"/>
              </w:rPr>
              <w:t>Целевые значения</w:t>
            </w:r>
            <w:r w:rsidR="00846212" w:rsidRPr="004B54CA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 %</w:t>
            </w:r>
          </w:p>
        </w:tc>
      </w:tr>
      <w:tr w:rsidR="00954A58" w:rsidRPr="004B54CA" w:rsidTr="004A3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4B54CA" w:rsidRDefault="00954A58" w:rsidP="00846212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4B54CA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1. </w:t>
            </w:r>
            <w:r w:rsidR="00846212" w:rsidRPr="004B54CA">
              <w:rPr>
                <w:rFonts w:ascii="Courier New" w:eastAsia="Times New Roman" w:hAnsi="Courier New" w:cs="Courier New"/>
                <w:color w:val="212121"/>
                <w:lang w:eastAsia="ru-RU"/>
              </w:rPr>
              <w:t>Доля</w:t>
            </w:r>
            <w:r w:rsidRPr="004B54CA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 устраненных нарушений из числа выявленных нарушений законодательства в данной сфере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4B54CA" w:rsidRDefault="004B54CA" w:rsidP="00954A58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Не менее </w:t>
            </w:r>
            <w:r w:rsidR="00846212" w:rsidRPr="004B54CA">
              <w:rPr>
                <w:rFonts w:ascii="Courier New" w:eastAsia="Times New Roman" w:hAnsi="Courier New" w:cs="Courier New"/>
                <w:color w:val="212121"/>
                <w:lang w:eastAsia="ru-RU"/>
              </w:rPr>
              <w:t>70</w:t>
            </w:r>
          </w:p>
        </w:tc>
      </w:tr>
      <w:tr w:rsidR="00954A58" w:rsidRPr="004B54CA" w:rsidTr="004A3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4B54CA" w:rsidRDefault="00954A58" w:rsidP="00846212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4B54CA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2. </w:t>
            </w:r>
            <w:r w:rsidR="00846212" w:rsidRPr="004B54CA">
              <w:rPr>
                <w:rFonts w:ascii="Courier New" w:eastAsia="Times New Roman" w:hAnsi="Courier New" w:cs="Courier New"/>
                <w:color w:val="212121"/>
                <w:lang w:eastAsia="ru-RU"/>
              </w:rPr>
              <w:t>Доля</w:t>
            </w:r>
            <w:r w:rsidRPr="004B54CA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4B54CA" w:rsidRDefault="00846212" w:rsidP="00954A58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4B54CA">
              <w:rPr>
                <w:rFonts w:ascii="Courier New" w:eastAsia="Times New Roman" w:hAnsi="Courier New" w:cs="Courier New"/>
                <w:color w:val="212121"/>
                <w:lang w:eastAsia="ru-RU"/>
              </w:rPr>
              <w:t>0</w:t>
            </w:r>
          </w:p>
        </w:tc>
      </w:tr>
      <w:tr w:rsidR="00954A58" w:rsidRPr="004B54CA" w:rsidTr="004A3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4B54CA" w:rsidRDefault="00954A58" w:rsidP="00846212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4B54CA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3. </w:t>
            </w:r>
            <w:r w:rsidR="00846212" w:rsidRPr="004B54CA">
              <w:rPr>
                <w:rFonts w:ascii="Courier New" w:eastAsia="Times New Roman" w:hAnsi="Courier New" w:cs="Courier New"/>
                <w:color w:val="212121"/>
                <w:lang w:eastAsia="ru-RU"/>
              </w:rPr>
              <w:t>Доля</w:t>
            </w:r>
            <w:r w:rsidRPr="004B54CA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 отмененных результатов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4B54CA" w:rsidRDefault="00846212" w:rsidP="00954A58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4B54CA">
              <w:rPr>
                <w:rFonts w:ascii="Courier New" w:eastAsia="Times New Roman" w:hAnsi="Courier New" w:cs="Courier New"/>
                <w:color w:val="212121"/>
                <w:lang w:eastAsia="ru-RU"/>
              </w:rPr>
              <w:t>0</w:t>
            </w:r>
          </w:p>
        </w:tc>
      </w:tr>
      <w:tr w:rsidR="00954A58" w:rsidRPr="004B54CA" w:rsidTr="004A3C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4B54CA" w:rsidRDefault="004A3C71" w:rsidP="00846212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4B54CA">
              <w:rPr>
                <w:rFonts w:ascii="Courier New" w:eastAsia="Times New Roman" w:hAnsi="Courier New" w:cs="Courier New"/>
                <w:color w:val="212121"/>
                <w:lang w:eastAsia="ru-RU"/>
              </w:rPr>
              <w:t>4</w:t>
            </w:r>
            <w:r w:rsidR="00954A58" w:rsidRPr="004B54CA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. </w:t>
            </w:r>
            <w:r w:rsidR="00846212" w:rsidRPr="004B54CA">
              <w:rPr>
                <w:rFonts w:ascii="Courier New" w:eastAsia="Times New Roman" w:hAnsi="Courier New" w:cs="Courier New"/>
                <w:color w:val="212121"/>
                <w:lang w:eastAsia="ru-RU"/>
              </w:rPr>
              <w:t>Доля</w:t>
            </w:r>
            <w:r w:rsidRPr="004B54CA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 вынесенных судебных решений </w:t>
            </w:r>
            <w:r w:rsidR="00954A58" w:rsidRPr="004B54CA">
              <w:rPr>
                <w:rFonts w:ascii="Courier New" w:eastAsia="Times New Roman" w:hAnsi="Courier New" w:cs="Courier New"/>
                <w:color w:val="212121"/>
                <w:lang w:eastAsia="ru-RU"/>
              </w:rPr>
              <w:t>о назначении административного наказания</w:t>
            </w:r>
            <w:r w:rsidR="00954A58" w:rsidRPr="004B54CA">
              <w:rPr>
                <w:rFonts w:ascii="Courier New" w:eastAsia="Times New Roman" w:hAnsi="Courier New" w:cs="Courier New"/>
                <w:color w:val="212121"/>
                <w:lang w:eastAsia="ru-RU"/>
              </w:rPr>
              <w:br/>
              <w:t>по материалам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4B54CA" w:rsidRDefault="004B54CA" w:rsidP="00954A58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12121"/>
                <w:lang w:eastAsia="ru-RU"/>
              </w:rPr>
              <w:t>0</w:t>
            </w:r>
          </w:p>
        </w:tc>
      </w:tr>
    </w:tbl>
    <w:p w:rsidR="002B3426" w:rsidRDefault="002B3426" w:rsidP="00846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954A58" w:rsidRPr="004B54CA" w:rsidRDefault="00954A58" w:rsidP="008462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4B54CA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2. Индикативные показатели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140"/>
        <w:gridCol w:w="22"/>
        <w:gridCol w:w="548"/>
        <w:gridCol w:w="22"/>
        <w:gridCol w:w="2712"/>
        <w:gridCol w:w="272"/>
        <w:gridCol w:w="272"/>
        <w:gridCol w:w="302"/>
        <w:gridCol w:w="1539"/>
      </w:tblGrid>
      <w:tr w:rsidR="00954A58" w:rsidRPr="00377F4D" w:rsidTr="00954A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1.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377F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Индикативные показатели, характеризующие параметры</w:t>
            </w:r>
          </w:p>
          <w:p w:rsidR="00954A58" w:rsidRPr="00377F4D" w:rsidRDefault="00954A58" w:rsidP="00377F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проведенных мероприятий</w:t>
            </w:r>
          </w:p>
        </w:tc>
      </w:tr>
      <w:tr w:rsidR="00954A58" w:rsidRPr="00377F4D" w:rsidTr="00954A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Выполняемость внеплановых проверок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proofErr w:type="spellStart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Ввн</w:t>
            </w:r>
            <w:proofErr w:type="spellEnd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 = (</w:t>
            </w:r>
            <w:proofErr w:type="spellStart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Рф</w:t>
            </w:r>
            <w:proofErr w:type="spellEnd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 / </w:t>
            </w:r>
            <w:proofErr w:type="spellStart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Рп</w:t>
            </w:r>
            <w:proofErr w:type="spellEnd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) x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proofErr w:type="spellStart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Ввн</w:t>
            </w:r>
            <w:proofErr w:type="spellEnd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 - выполняемость внеплановых проверок</w:t>
            </w:r>
          </w:p>
          <w:p w:rsidR="00954A58" w:rsidRPr="00377F4D" w:rsidRDefault="00954A58" w:rsidP="00954A58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proofErr w:type="spellStart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Рф</w:t>
            </w:r>
            <w:proofErr w:type="spellEnd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 - количество проведенных внеплановых проверок (ед.)</w:t>
            </w:r>
          </w:p>
          <w:p w:rsidR="00954A58" w:rsidRPr="00377F4D" w:rsidRDefault="00954A58" w:rsidP="00954A58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proofErr w:type="spellStart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Рп</w:t>
            </w:r>
            <w:proofErr w:type="spellEnd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100%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Письма и жалобы, поступившие в Контрольный орган</w:t>
            </w:r>
          </w:p>
        </w:tc>
      </w:tr>
      <w:tr w:rsidR="00954A58" w:rsidRPr="00377F4D" w:rsidTr="00954A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Ж x 100 / </w:t>
            </w:r>
            <w:proofErr w:type="spellStart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Ж - количество жалоб (ед.)</w:t>
            </w:r>
          </w:p>
          <w:p w:rsidR="00954A58" w:rsidRPr="00377F4D" w:rsidRDefault="00954A58" w:rsidP="00954A58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proofErr w:type="spellStart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Пф</w:t>
            </w:r>
            <w:proofErr w:type="spellEnd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0%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 </w:t>
            </w:r>
          </w:p>
        </w:tc>
      </w:tr>
      <w:tr w:rsidR="00954A58" w:rsidRPr="00377F4D" w:rsidTr="00954A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proofErr w:type="spellStart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Пн</w:t>
            </w:r>
            <w:proofErr w:type="spellEnd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 x 100 / </w:t>
            </w:r>
            <w:proofErr w:type="spellStart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proofErr w:type="spellStart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Пн</w:t>
            </w:r>
            <w:proofErr w:type="spellEnd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954A58" w:rsidRPr="00377F4D" w:rsidRDefault="00954A58" w:rsidP="00954A58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proofErr w:type="spellStart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Пф</w:t>
            </w:r>
            <w:proofErr w:type="spellEnd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0%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 </w:t>
            </w:r>
          </w:p>
        </w:tc>
      </w:tr>
      <w:tr w:rsidR="00954A58" w:rsidRPr="00377F4D" w:rsidTr="00954A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Доля внеплановых </w:t>
            </w: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lastRenderedPageBreak/>
              <w:t>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lastRenderedPageBreak/>
              <w:t xml:space="preserve">По x </w:t>
            </w: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lastRenderedPageBreak/>
              <w:t xml:space="preserve">100 / </w:t>
            </w:r>
            <w:proofErr w:type="spellStart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lastRenderedPageBreak/>
              <w:t xml:space="preserve">По - проверки, не </w:t>
            </w: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lastRenderedPageBreak/>
              <w:t>проведенные по причине отсутствия проверяемого лица (ед.)</w:t>
            </w:r>
          </w:p>
          <w:p w:rsidR="00954A58" w:rsidRPr="00377F4D" w:rsidRDefault="00954A58" w:rsidP="00954A58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proofErr w:type="spellStart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Пф</w:t>
            </w:r>
            <w:proofErr w:type="spellEnd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4B54CA" w:rsidP="00954A58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lastRenderedPageBreak/>
              <w:t>1</w:t>
            </w:r>
            <w:r w:rsidR="00954A58"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0%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 </w:t>
            </w:r>
          </w:p>
        </w:tc>
      </w:tr>
      <w:tr w:rsidR="00954A58" w:rsidRPr="00377F4D" w:rsidTr="00954A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proofErr w:type="spellStart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Кзо</w:t>
            </w:r>
            <w:proofErr w:type="spellEnd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 х 100 / </w:t>
            </w:r>
            <w:proofErr w:type="spellStart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Кпз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proofErr w:type="spellStart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Кзо</w:t>
            </w:r>
            <w:proofErr w:type="spellEnd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:rsidR="00954A58" w:rsidRPr="00377F4D" w:rsidRDefault="00954A58" w:rsidP="00954A58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proofErr w:type="spellStart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Кпз</w:t>
            </w:r>
            <w:proofErr w:type="spellEnd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10%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 </w:t>
            </w:r>
          </w:p>
        </w:tc>
      </w:tr>
      <w:tr w:rsidR="00954A58" w:rsidRPr="00377F4D" w:rsidTr="00954A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proofErr w:type="spellStart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Кнм</w:t>
            </w:r>
            <w:proofErr w:type="spellEnd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 х 100 / </w:t>
            </w:r>
            <w:proofErr w:type="spellStart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Квн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К </w:t>
            </w:r>
            <w:proofErr w:type="spellStart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нм</w:t>
            </w:r>
            <w:proofErr w:type="spellEnd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:rsidR="00954A58" w:rsidRPr="00377F4D" w:rsidRDefault="00954A58" w:rsidP="00954A58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proofErr w:type="spellStart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Квн</w:t>
            </w:r>
            <w:proofErr w:type="spellEnd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100%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 </w:t>
            </w:r>
          </w:p>
        </w:tc>
      </w:tr>
      <w:tr w:rsidR="00954A58" w:rsidRPr="00377F4D" w:rsidTr="00954A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 </w:t>
            </w:r>
          </w:p>
        </w:tc>
      </w:tr>
      <w:tr w:rsidR="00954A58" w:rsidRPr="00377F4D" w:rsidTr="00954A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2.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954A58" w:rsidRPr="00377F4D" w:rsidTr="00954A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2.1.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Количество штатных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 </w:t>
            </w:r>
          </w:p>
        </w:tc>
      </w:tr>
      <w:tr w:rsidR="00954A58" w:rsidRPr="00377F4D" w:rsidTr="00954A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Км / </w:t>
            </w:r>
            <w:proofErr w:type="spellStart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Кр</w:t>
            </w:r>
            <w:proofErr w:type="spellEnd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= </w:t>
            </w:r>
            <w:proofErr w:type="spellStart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Нк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Км - количество контрольных мероприятий (ед.)</w:t>
            </w:r>
          </w:p>
          <w:p w:rsidR="00954A58" w:rsidRPr="00377F4D" w:rsidRDefault="00954A58" w:rsidP="00954A58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proofErr w:type="spellStart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Кр</w:t>
            </w:r>
            <w:proofErr w:type="spellEnd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:rsidR="00954A58" w:rsidRPr="00377F4D" w:rsidRDefault="00954A58" w:rsidP="00954A58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proofErr w:type="spellStart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Нк</w:t>
            </w:r>
            <w:proofErr w:type="spellEnd"/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100" w:afterAutospacing="1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  <w:r w:rsidRPr="00377F4D">
              <w:rPr>
                <w:rFonts w:ascii="Courier New" w:eastAsia="Times New Roman" w:hAnsi="Courier New" w:cs="Courier New"/>
                <w:color w:val="212121"/>
                <w:lang w:eastAsia="ru-RU"/>
              </w:rPr>
              <w:t> </w:t>
            </w:r>
          </w:p>
        </w:tc>
      </w:tr>
      <w:tr w:rsidR="00954A58" w:rsidRPr="00377F4D" w:rsidTr="00954A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A58" w:rsidRPr="00377F4D" w:rsidRDefault="00954A58" w:rsidP="00954A58">
            <w:pPr>
              <w:spacing w:after="0" w:line="240" w:lineRule="auto"/>
              <w:rPr>
                <w:rFonts w:ascii="Courier New" w:eastAsia="Times New Roman" w:hAnsi="Courier New" w:cs="Courier New"/>
                <w:color w:val="212121"/>
                <w:lang w:eastAsia="ru-RU"/>
              </w:rPr>
            </w:pPr>
          </w:p>
        </w:tc>
      </w:tr>
    </w:tbl>
    <w:p w:rsidR="00D71D8A" w:rsidRPr="00377F4D" w:rsidRDefault="00D71D8A" w:rsidP="00377F4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sectPr w:rsidR="00D71D8A" w:rsidRPr="0037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58"/>
    <w:rsid w:val="002B3426"/>
    <w:rsid w:val="00377F4D"/>
    <w:rsid w:val="004A3C71"/>
    <w:rsid w:val="004B54CA"/>
    <w:rsid w:val="005E30C5"/>
    <w:rsid w:val="007C354A"/>
    <w:rsid w:val="007D3D18"/>
    <w:rsid w:val="00846212"/>
    <w:rsid w:val="00954A58"/>
    <w:rsid w:val="00B20E2E"/>
    <w:rsid w:val="00D71D8A"/>
    <w:rsid w:val="00DE5333"/>
    <w:rsid w:val="00E02E2D"/>
    <w:rsid w:val="00E5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2C196-E1A5-4CE5-96D3-28FACB85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C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C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D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2022-02-08T03:21:00Z</cp:lastPrinted>
  <dcterms:created xsi:type="dcterms:W3CDTF">2022-02-28T05:54:00Z</dcterms:created>
  <dcterms:modified xsi:type="dcterms:W3CDTF">2022-02-28T05:54:00Z</dcterms:modified>
</cp:coreProperties>
</file>