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B1" w:rsidRPr="00C50B22" w:rsidRDefault="00A6157E" w:rsidP="00005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17.11.2020г.№102</w:t>
      </w:r>
    </w:p>
    <w:p w:rsidR="00005AB1" w:rsidRPr="00C50B22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AB1" w:rsidRPr="00C50B22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5AB1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005AB1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A6157E" w:rsidRPr="00C50B22" w:rsidRDefault="00A6157E" w:rsidP="00005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005AB1" w:rsidRPr="00C50B22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005AB1" w:rsidRPr="00C50B22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005AB1" w:rsidRPr="00C50B22" w:rsidRDefault="00005AB1" w:rsidP="00005AB1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42786D" w:rsidP="004278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786D">
        <w:rPr>
          <w:rFonts w:ascii="Arial" w:hAnsi="Arial" w:cs="Arial"/>
          <w:b/>
          <w:sz w:val="32"/>
          <w:szCs w:val="32"/>
        </w:rPr>
        <w:t xml:space="preserve">О СОЗДАНИИ КОМИССИИ ПО КОНТРОЛЮ ЗА СОБЛЮДЕНИЕМ КОНЦЕССИОНЕРОМ УСЛОВИЙ </w:t>
      </w:r>
      <w:r w:rsidR="00005AB1">
        <w:rPr>
          <w:rFonts w:ascii="Arial" w:hAnsi="Arial" w:cs="Arial"/>
          <w:b/>
          <w:sz w:val="32"/>
          <w:szCs w:val="32"/>
        </w:rPr>
        <w:t>КОНЦЕССИОННОГО СОГЛАШЕНИЯ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005AB1" w:rsidRPr="00005AB1" w:rsidRDefault="007D2FE9" w:rsidP="00005AB1">
      <w:pPr>
        <w:ind w:firstLine="708"/>
        <w:jc w:val="both"/>
        <w:rPr>
          <w:rFonts w:ascii="Arial" w:hAnsi="Arial" w:cs="Arial"/>
        </w:rPr>
      </w:pPr>
      <w:r w:rsidRPr="00005AB1">
        <w:rPr>
          <w:rFonts w:ascii="Arial" w:hAnsi="Arial" w:cs="Arial"/>
        </w:rPr>
        <w:t xml:space="preserve">В целях надлежащего осуществления контроля за соблюдением концессионером условий концессионного соглашения </w:t>
      </w:r>
      <w:r w:rsidR="00005AB1" w:rsidRPr="00005AB1">
        <w:rPr>
          <w:rFonts w:ascii="Arial" w:hAnsi="Arial" w:cs="Arial"/>
        </w:rPr>
        <w:t>в отношении объектов тепло-, водоснабжения, находящихся в собственности Раздольинского муниципального образования</w:t>
      </w:r>
      <w:r w:rsidRPr="00005AB1">
        <w:rPr>
          <w:rFonts w:ascii="Arial" w:hAnsi="Arial" w:cs="Arial"/>
        </w:rPr>
        <w:t xml:space="preserve">, в </w:t>
      </w:r>
      <w:r w:rsidR="005000EC" w:rsidRPr="00005AB1">
        <w:rPr>
          <w:rFonts w:ascii="Arial" w:hAnsi="Arial" w:cs="Arial"/>
        </w:rPr>
        <w:t>соответствии со ст.9 Федераль</w:t>
      </w:r>
      <w:bookmarkStart w:id="0" w:name="_GoBack"/>
      <w:bookmarkEnd w:id="0"/>
      <w:r w:rsidR="005000EC" w:rsidRPr="00005AB1">
        <w:rPr>
          <w:rFonts w:ascii="Arial" w:hAnsi="Arial" w:cs="Arial"/>
        </w:rPr>
        <w:t xml:space="preserve">ного закона от 21 июля 2005 года № 115-ФЗ «О концессионных соглашениях», </w:t>
      </w:r>
      <w:r w:rsidR="00005AB1" w:rsidRPr="00005AB1">
        <w:rPr>
          <w:rFonts w:ascii="Arial" w:hAnsi="Arial" w:cs="Arial"/>
        </w:rPr>
        <w:t>руководствуясь ст.6,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A00BB" w:rsidRPr="007A00BB" w:rsidRDefault="007A00BB" w:rsidP="00BD39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</w:t>
      </w:r>
      <w:r w:rsidRPr="007A00BB">
        <w:rPr>
          <w:rFonts w:ascii="Arial" w:hAnsi="Arial" w:cs="Arial"/>
        </w:rPr>
        <w:t>твердить состав комиссии по контролю за соблюдением Конц</w:t>
      </w:r>
      <w:r w:rsidR="00005AB1">
        <w:rPr>
          <w:rFonts w:ascii="Arial" w:hAnsi="Arial" w:cs="Arial"/>
        </w:rPr>
        <w:t>ессионером условий концессионного соглашения</w:t>
      </w:r>
      <w:r w:rsidR="00005AB1" w:rsidRPr="00005AB1">
        <w:rPr>
          <w:rFonts w:ascii="Arial" w:hAnsi="Arial" w:cs="Arial"/>
        </w:rPr>
        <w:t xml:space="preserve"> №05-52-8/20 от 21.04.2020г. </w:t>
      </w:r>
      <w:r w:rsidR="00005AB1">
        <w:rPr>
          <w:rFonts w:ascii="Arial" w:hAnsi="Arial" w:cs="Arial"/>
        </w:rPr>
        <w:t>«В</w:t>
      </w:r>
      <w:r w:rsidR="00005AB1" w:rsidRPr="00005AB1">
        <w:rPr>
          <w:rFonts w:ascii="Arial" w:hAnsi="Arial" w:cs="Arial"/>
        </w:rPr>
        <w:t xml:space="preserve"> отношении объектов тепло-, водоснабжения, находящихся в собственности Раздольинского муниципального образования Усольского района</w:t>
      </w:r>
      <w:r w:rsidR="00005AB1">
        <w:rPr>
          <w:rFonts w:ascii="Arial" w:hAnsi="Arial" w:cs="Arial"/>
        </w:rPr>
        <w:t>»</w:t>
      </w:r>
      <w:r w:rsidR="00285227" w:rsidRPr="00285227">
        <w:rPr>
          <w:rFonts w:ascii="Arial" w:hAnsi="Arial" w:cs="Arial"/>
        </w:rPr>
        <w:t xml:space="preserve"> </w:t>
      </w:r>
      <w:r w:rsidR="00285227">
        <w:rPr>
          <w:rFonts w:ascii="Arial" w:hAnsi="Arial" w:cs="Arial"/>
        </w:rPr>
        <w:t>(далее концессионное соглашение)</w:t>
      </w:r>
      <w:r w:rsidRPr="007A00BB">
        <w:rPr>
          <w:rFonts w:ascii="Arial" w:hAnsi="Arial" w:cs="Arial"/>
        </w:rPr>
        <w:t>, согласно приложению № 1.</w:t>
      </w:r>
    </w:p>
    <w:p w:rsidR="000D2193" w:rsidRDefault="007A00BB" w:rsidP="00BD39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A00BB">
        <w:rPr>
          <w:rFonts w:ascii="Arial" w:hAnsi="Arial" w:cs="Arial"/>
        </w:rPr>
        <w:t xml:space="preserve">Утвердить положение о комиссии по контролю за соблюдением Концессионером условий </w:t>
      </w:r>
      <w:r w:rsidR="00BD3928">
        <w:rPr>
          <w:rFonts w:ascii="Arial" w:hAnsi="Arial" w:cs="Arial"/>
        </w:rPr>
        <w:t>концессионного соглашения</w:t>
      </w:r>
      <w:r w:rsidR="00BD3928" w:rsidRPr="00005AB1">
        <w:rPr>
          <w:rFonts w:ascii="Arial" w:hAnsi="Arial" w:cs="Arial"/>
        </w:rPr>
        <w:t xml:space="preserve"> №05-52-8/20 от 21.04.2020г. </w:t>
      </w:r>
      <w:r w:rsidR="00BD3928">
        <w:rPr>
          <w:rFonts w:ascii="Arial" w:hAnsi="Arial" w:cs="Arial"/>
        </w:rPr>
        <w:t>«В</w:t>
      </w:r>
      <w:r w:rsidR="00BD3928" w:rsidRPr="00005AB1">
        <w:rPr>
          <w:rFonts w:ascii="Arial" w:hAnsi="Arial" w:cs="Arial"/>
        </w:rPr>
        <w:t xml:space="preserve"> отношении объектов тепло-, водоснабжения, находящихся в собственности Раздольинского муниципального образования Усольского района</w:t>
      </w:r>
      <w:r w:rsidR="00285227">
        <w:rPr>
          <w:rFonts w:ascii="Arial" w:hAnsi="Arial" w:cs="Arial"/>
        </w:rPr>
        <w:t xml:space="preserve"> (далее концессионное соглашение)</w:t>
      </w:r>
      <w:r w:rsidRPr="007A00BB">
        <w:rPr>
          <w:rFonts w:ascii="Arial" w:hAnsi="Arial" w:cs="Arial"/>
        </w:rPr>
        <w:t>, согласно приложению № 2.</w:t>
      </w:r>
    </w:p>
    <w:p w:rsidR="00BD3928" w:rsidRPr="00D804D6" w:rsidRDefault="007A00BB" w:rsidP="00BD3928">
      <w:pPr>
        <w:pStyle w:val="a4"/>
        <w:ind w:left="0" w:firstLine="709"/>
        <w:jc w:val="both"/>
        <w:rPr>
          <w:rStyle w:val="af0"/>
          <w:rFonts w:ascii="Arial" w:hAnsi="Arial" w:cs="Arial"/>
          <w:lang w:eastAsia="ar-SA"/>
        </w:rPr>
      </w:pPr>
      <w:r>
        <w:rPr>
          <w:rFonts w:ascii="Arial" w:hAnsi="Arial" w:cs="Arial"/>
        </w:rPr>
        <w:t>3</w:t>
      </w:r>
      <w:r w:rsidR="00BD3928" w:rsidRPr="00BD3928">
        <w:rPr>
          <w:rFonts w:ascii="Arial" w:hAnsi="Arial" w:cs="Arial"/>
        </w:rPr>
        <w:t xml:space="preserve"> </w:t>
      </w:r>
      <w:r w:rsidR="00BD3928" w:rsidRPr="00D804D6">
        <w:rPr>
          <w:rFonts w:ascii="Arial" w:hAnsi="Arial" w:cs="Arial"/>
        </w:rPr>
        <w:t>Н</w:t>
      </w:r>
      <w:r w:rsidR="00BD3928" w:rsidRPr="00D804D6">
        <w:rPr>
          <w:rFonts w:ascii="Arial" w:hAnsi="Arial" w:cs="Arial"/>
          <w:lang w:eastAsia="ar-SA"/>
        </w:rPr>
        <w:t>астоящее постановление опубликовать в газете «Раздольинский информационный вестник», разместить в информационно телекоммуникационной сети «Интернет» на официальном сайте администрации Раздольинского муниципального образования</w:t>
      </w:r>
      <w:r w:rsidR="00BD3928" w:rsidRPr="00D804D6">
        <w:rPr>
          <w:rFonts w:ascii="Arial" w:hAnsi="Arial" w:cs="Arial"/>
        </w:rPr>
        <w:t xml:space="preserve"> </w:t>
      </w:r>
      <w:r w:rsidR="00BD3928"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="00BD3928" w:rsidRPr="00D804D6">
          <w:rPr>
            <w:rStyle w:val="af0"/>
            <w:rFonts w:ascii="Arial" w:hAnsi="Arial" w:cs="Arial"/>
            <w:lang w:val="en-US" w:eastAsia="ar-SA"/>
          </w:rPr>
          <w:t>http</w:t>
        </w:r>
        <w:r w:rsidR="00BD3928" w:rsidRPr="00D804D6">
          <w:rPr>
            <w:rStyle w:val="af0"/>
            <w:rFonts w:ascii="Arial" w:hAnsi="Arial" w:cs="Arial"/>
            <w:lang w:eastAsia="ar-SA"/>
          </w:rPr>
          <w:t>//раздолье-адм.рф/.</w:t>
        </w:r>
      </w:hyperlink>
    </w:p>
    <w:p w:rsidR="00BD3928" w:rsidRPr="00D804D6" w:rsidRDefault="00BD3928" w:rsidP="00BD392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804D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D2193" w:rsidRPr="00BA66DE" w:rsidRDefault="000D2193" w:rsidP="00BD392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BD3928" w:rsidRPr="00D804D6" w:rsidRDefault="00BD3928" w:rsidP="00BD3928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Глава сельского поселения </w:t>
      </w:r>
    </w:p>
    <w:p w:rsidR="00BD3928" w:rsidRPr="00D804D6" w:rsidRDefault="00BD3928" w:rsidP="00BD3928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Раздольинского </w:t>
      </w:r>
    </w:p>
    <w:p w:rsidR="00BD3928" w:rsidRPr="00971050" w:rsidRDefault="00BD3928" w:rsidP="00BD3928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муниципального образования                                             </w:t>
      </w:r>
      <w:r>
        <w:rPr>
          <w:rFonts w:ascii="Arial" w:hAnsi="Arial" w:cs="Arial"/>
        </w:rPr>
        <w:t xml:space="preserve">                        С.И.Добрынин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743452" w:rsidRPr="003A0898" w:rsidRDefault="005F238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A0898">
        <w:rPr>
          <w:rFonts w:ascii="Courier New" w:hAnsi="Courier New" w:cs="Courier New"/>
          <w:sz w:val="22"/>
          <w:szCs w:val="22"/>
        </w:rPr>
        <w:t>П</w:t>
      </w:r>
      <w:r w:rsidR="00743452" w:rsidRPr="003A0898">
        <w:rPr>
          <w:rFonts w:ascii="Courier New" w:hAnsi="Courier New" w:cs="Courier New"/>
          <w:sz w:val="22"/>
          <w:szCs w:val="22"/>
        </w:rPr>
        <w:t>риложение № 1</w:t>
      </w:r>
    </w:p>
    <w:p w:rsidR="00292DAB" w:rsidRDefault="00292DAB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  <w:r w:rsidR="005F2387" w:rsidRPr="003A0898">
        <w:rPr>
          <w:rFonts w:ascii="Courier New" w:hAnsi="Courier New" w:cs="Courier New"/>
          <w:sz w:val="22"/>
          <w:szCs w:val="22"/>
        </w:rPr>
        <w:t xml:space="preserve"> </w:t>
      </w:r>
    </w:p>
    <w:p w:rsidR="005F2387" w:rsidRPr="003A0898" w:rsidRDefault="005F238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A0898">
        <w:rPr>
          <w:rFonts w:ascii="Courier New" w:hAnsi="Courier New" w:cs="Courier New"/>
          <w:sz w:val="22"/>
          <w:szCs w:val="22"/>
        </w:rPr>
        <w:t>постановлени</w:t>
      </w:r>
      <w:r w:rsidR="00292DAB">
        <w:rPr>
          <w:rFonts w:ascii="Courier New" w:hAnsi="Courier New" w:cs="Courier New"/>
          <w:sz w:val="22"/>
          <w:szCs w:val="22"/>
        </w:rPr>
        <w:t>ем</w:t>
      </w:r>
      <w:r w:rsidR="00024599" w:rsidRPr="003A0898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5F2387" w:rsidRPr="003A0898" w:rsidRDefault="005F238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A089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5F2387" w:rsidRPr="003A0898" w:rsidRDefault="005F238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A0898">
        <w:rPr>
          <w:rFonts w:ascii="Courier New" w:hAnsi="Courier New" w:cs="Courier New"/>
          <w:sz w:val="22"/>
          <w:szCs w:val="22"/>
        </w:rPr>
        <w:t>Раздольинского</w:t>
      </w:r>
      <w:r w:rsidR="00024599" w:rsidRPr="003A0898">
        <w:rPr>
          <w:rFonts w:ascii="Courier New" w:hAnsi="Courier New" w:cs="Courier New"/>
          <w:sz w:val="22"/>
          <w:szCs w:val="22"/>
        </w:rPr>
        <w:t xml:space="preserve"> </w:t>
      </w:r>
    </w:p>
    <w:p w:rsidR="005F2387" w:rsidRPr="00A6157E" w:rsidRDefault="00024599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6157E">
        <w:rPr>
          <w:rFonts w:ascii="Courier New" w:hAnsi="Courier New" w:cs="Courier New"/>
          <w:sz w:val="22"/>
          <w:szCs w:val="22"/>
        </w:rPr>
        <w:lastRenderedPageBreak/>
        <w:t xml:space="preserve">муниципального </w:t>
      </w:r>
      <w:r w:rsidR="007A00BB" w:rsidRPr="00A6157E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A6157E" w:rsidRDefault="007A00BB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6157E">
        <w:rPr>
          <w:rFonts w:ascii="Courier New" w:hAnsi="Courier New" w:cs="Courier New"/>
          <w:sz w:val="22"/>
          <w:szCs w:val="22"/>
        </w:rPr>
        <w:t xml:space="preserve">от </w:t>
      </w:r>
      <w:r w:rsidR="005F2387" w:rsidRPr="00A6157E">
        <w:rPr>
          <w:rFonts w:ascii="Courier New" w:hAnsi="Courier New" w:cs="Courier New"/>
          <w:sz w:val="22"/>
          <w:szCs w:val="22"/>
        </w:rPr>
        <w:t>1</w:t>
      </w:r>
      <w:r w:rsidR="00292DAB" w:rsidRPr="00A6157E">
        <w:rPr>
          <w:rFonts w:ascii="Courier New" w:hAnsi="Courier New" w:cs="Courier New"/>
          <w:sz w:val="22"/>
          <w:szCs w:val="22"/>
        </w:rPr>
        <w:t>7</w:t>
      </w:r>
      <w:r w:rsidR="005F2387" w:rsidRPr="00A6157E">
        <w:rPr>
          <w:rFonts w:ascii="Courier New" w:hAnsi="Courier New" w:cs="Courier New"/>
          <w:sz w:val="22"/>
          <w:szCs w:val="22"/>
        </w:rPr>
        <w:t>.11.</w:t>
      </w:r>
      <w:r w:rsidRPr="00A6157E">
        <w:rPr>
          <w:rFonts w:ascii="Courier New" w:hAnsi="Courier New" w:cs="Courier New"/>
          <w:sz w:val="22"/>
          <w:szCs w:val="22"/>
        </w:rPr>
        <w:t>2020 г. №</w:t>
      </w:r>
      <w:r w:rsidR="00A6157E" w:rsidRPr="00A6157E">
        <w:rPr>
          <w:rFonts w:ascii="Courier New" w:hAnsi="Courier New" w:cs="Courier New"/>
          <w:sz w:val="22"/>
          <w:szCs w:val="22"/>
        </w:rPr>
        <w:t>102</w:t>
      </w:r>
    </w:p>
    <w:p w:rsidR="007A00BB" w:rsidRPr="00A6157E" w:rsidRDefault="007A00BB" w:rsidP="007A00BB">
      <w:pPr>
        <w:jc w:val="center"/>
        <w:rPr>
          <w:rFonts w:ascii="Arial" w:hAnsi="Arial" w:cs="Arial"/>
          <w:b/>
          <w:highlight w:val="yellow"/>
        </w:rPr>
      </w:pPr>
    </w:p>
    <w:p w:rsidR="007A00BB" w:rsidRPr="00285227" w:rsidRDefault="007A00BB" w:rsidP="007A00BB">
      <w:pPr>
        <w:jc w:val="center"/>
        <w:rPr>
          <w:rFonts w:ascii="Arial" w:hAnsi="Arial" w:cs="Arial"/>
          <w:b/>
          <w:sz w:val="30"/>
          <w:szCs w:val="30"/>
        </w:rPr>
      </w:pPr>
      <w:r w:rsidRPr="00285227">
        <w:rPr>
          <w:rFonts w:ascii="Arial" w:hAnsi="Arial" w:cs="Arial"/>
          <w:b/>
          <w:sz w:val="30"/>
          <w:szCs w:val="30"/>
        </w:rPr>
        <w:t>Состав</w:t>
      </w:r>
    </w:p>
    <w:p w:rsidR="007A00BB" w:rsidRPr="00285227" w:rsidRDefault="007A00BB" w:rsidP="007A00BB">
      <w:pPr>
        <w:jc w:val="center"/>
        <w:rPr>
          <w:rFonts w:ascii="Arial" w:hAnsi="Arial" w:cs="Arial"/>
          <w:b/>
          <w:sz w:val="30"/>
          <w:szCs w:val="30"/>
        </w:rPr>
      </w:pPr>
      <w:r w:rsidRPr="00285227">
        <w:rPr>
          <w:rFonts w:ascii="Arial" w:hAnsi="Arial" w:cs="Arial"/>
          <w:b/>
          <w:sz w:val="30"/>
          <w:szCs w:val="30"/>
        </w:rPr>
        <w:t>комиссии по контролю за соблюдением Кон</w:t>
      </w:r>
      <w:r w:rsidR="005F2387" w:rsidRPr="00285227">
        <w:rPr>
          <w:rFonts w:ascii="Arial" w:hAnsi="Arial" w:cs="Arial"/>
          <w:b/>
          <w:sz w:val="30"/>
          <w:szCs w:val="30"/>
        </w:rPr>
        <w:t>цессионером условий концессионного соглашения</w:t>
      </w:r>
      <w:r w:rsidR="000E3F8A" w:rsidRPr="00285227">
        <w:rPr>
          <w:rFonts w:ascii="Arial" w:hAnsi="Arial" w:cs="Arial"/>
          <w:b/>
          <w:sz w:val="30"/>
          <w:szCs w:val="30"/>
        </w:rPr>
        <w:t xml:space="preserve"> №05-52-8/20 от 21.04.2020г. «В отношении объектов тепло-, водоснабжения, находящихся в собственности Раздольинского муниципального образования Усольского района»</w:t>
      </w:r>
    </w:p>
    <w:p w:rsidR="00285227" w:rsidRPr="00A6157E" w:rsidRDefault="00285227" w:rsidP="007A00BB">
      <w:pPr>
        <w:jc w:val="center"/>
        <w:rPr>
          <w:rFonts w:ascii="Arial" w:hAnsi="Arial" w:cs="Arial"/>
          <w:b/>
        </w:rPr>
      </w:pPr>
    </w:p>
    <w:tbl>
      <w:tblPr>
        <w:tblW w:w="94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341"/>
        <w:gridCol w:w="5890"/>
      </w:tblGrid>
      <w:tr w:rsidR="007A00BB" w:rsidRPr="005F2387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5F2387" w:rsidRPr="005F2387" w:rsidRDefault="005F2387" w:rsidP="005F2387">
            <w:pPr>
              <w:rPr>
                <w:rFonts w:ascii="Arial" w:hAnsi="Arial" w:cs="Arial"/>
              </w:rPr>
            </w:pPr>
            <w:r w:rsidRPr="005F2387">
              <w:rPr>
                <w:rFonts w:ascii="Arial" w:hAnsi="Arial" w:cs="Arial"/>
              </w:rPr>
              <w:t>Добрынин Сергей</w:t>
            </w:r>
          </w:p>
          <w:p w:rsidR="007A00BB" w:rsidRPr="005F2387" w:rsidRDefault="005F2387" w:rsidP="005F2387">
            <w:pPr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 xml:space="preserve"> Иванович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-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Г</w:t>
            </w:r>
            <w:r w:rsidR="007A00BB" w:rsidRPr="005F2387">
              <w:rPr>
                <w:rFonts w:ascii="Arial" w:hAnsi="Arial" w:cs="Arial"/>
              </w:rPr>
              <w:t xml:space="preserve">лава </w:t>
            </w:r>
            <w:r w:rsidRPr="005F2387">
              <w:rPr>
                <w:rFonts w:ascii="Arial" w:hAnsi="Arial" w:cs="Arial"/>
              </w:rPr>
              <w:t xml:space="preserve">сельского поселения Раздольинского </w:t>
            </w:r>
            <w:r w:rsidR="007A00BB" w:rsidRPr="005F2387">
              <w:rPr>
                <w:rFonts w:ascii="Arial" w:hAnsi="Arial" w:cs="Arial"/>
              </w:rPr>
              <w:t>муниципального образования,</w:t>
            </w:r>
            <w:r w:rsidR="007A00BB" w:rsidRPr="005F2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0BB" w:rsidRPr="005F2387">
              <w:rPr>
                <w:rFonts w:ascii="Arial" w:hAnsi="Arial" w:cs="Arial"/>
              </w:rPr>
              <w:t>председатель комиссии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</w:tr>
      <w:tr w:rsidR="007A00BB" w:rsidRPr="005F2387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Савватеева Татьяна Николаевна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-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Г</w:t>
            </w:r>
            <w:r w:rsidR="0057278C" w:rsidRPr="005F2387">
              <w:rPr>
                <w:rFonts w:ascii="Arial" w:hAnsi="Arial" w:cs="Arial"/>
              </w:rPr>
              <w:t>лавный специалист</w:t>
            </w:r>
            <w:r w:rsidRPr="005F2387">
              <w:rPr>
                <w:rFonts w:ascii="Arial" w:hAnsi="Arial" w:cs="Arial"/>
              </w:rPr>
              <w:t xml:space="preserve"> администрации по организационно-правовой работе</w:t>
            </w:r>
            <w:r w:rsidR="0057278C" w:rsidRPr="005F2387">
              <w:rPr>
                <w:rFonts w:ascii="Arial" w:hAnsi="Arial" w:cs="Arial"/>
              </w:rPr>
              <w:t>,</w:t>
            </w:r>
            <w:r w:rsidR="007A00BB" w:rsidRPr="005F2387">
              <w:rPr>
                <w:rFonts w:ascii="Arial" w:hAnsi="Arial" w:cs="Arial"/>
              </w:rPr>
              <w:t xml:space="preserve"> заместитель председателя комиссии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</w:tr>
      <w:tr w:rsidR="007A00BB" w:rsidRPr="005F2387" w:rsidTr="00292DAB">
        <w:trPr>
          <w:trHeight w:val="755"/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Баранова Мария Закиевна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-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Специалист администрации по муниципальному заказу</w:t>
            </w:r>
            <w:r w:rsidR="007A00BB" w:rsidRPr="005F2387">
              <w:rPr>
                <w:rFonts w:ascii="Arial" w:hAnsi="Arial" w:cs="Arial"/>
              </w:rPr>
              <w:t>, секретарь комиссии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</w:tr>
      <w:tr w:rsidR="007A00BB" w:rsidRPr="005F2387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F2387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</w:tr>
      <w:tr w:rsidR="007A00BB" w:rsidRPr="005F2387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57278C" w:rsidRPr="005F2387" w:rsidRDefault="0057278C" w:rsidP="007A00B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Скрипченко Елена Владимировна</w:t>
            </w:r>
          </w:p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-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F2387">
              <w:rPr>
                <w:rFonts w:ascii="Arial" w:hAnsi="Arial" w:cs="Arial"/>
              </w:rPr>
              <w:t>Ведущий специалист администрации по финансово-бюджетной политике</w:t>
            </w:r>
          </w:p>
        </w:tc>
      </w:tr>
      <w:tr w:rsidR="007A00BB" w:rsidRPr="005F2387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 </w:t>
            </w:r>
          </w:p>
        </w:tc>
      </w:tr>
      <w:tr w:rsidR="007A00BB" w:rsidRPr="00BD3928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5F2387" w:rsidRDefault="005F2387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Бажанова Юлия Александровна</w:t>
            </w: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5F2387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-</w:t>
            </w: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5F2387" w:rsidRDefault="005F2387" w:rsidP="005727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F2387">
              <w:rPr>
                <w:rFonts w:ascii="Arial" w:hAnsi="Arial" w:cs="Arial"/>
              </w:rPr>
              <w:t>Ведущий специалист администрации по благоустройству и муниципальному хозяйству</w:t>
            </w:r>
            <w:r w:rsidR="0057278C" w:rsidRPr="005F2387">
              <w:rPr>
                <w:rFonts w:ascii="Arial" w:hAnsi="Arial" w:cs="Arial"/>
              </w:rPr>
              <w:t xml:space="preserve"> </w:t>
            </w:r>
          </w:p>
        </w:tc>
      </w:tr>
      <w:tr w:rsidR="007A00BB" w:rsidRPr="00BD3928" w:rsidTr="0057278C">
        <w:trPr>
          <w:tblCellSpacing w:w="15" w:type="dxa"/>
        </w:trPr>
        <w:tc>
          <w:tcPr>
            <w:tcW w:w="3189" w:type="dxa"/>
            <w:shd w:val="clear" w:color="auto" w:fill="FFFFFF"/>
            <w:vAlign w:val="center"/>
            <w:hideMark/>
          </w:tcPr>
          <w:p w:rsidR="007A00BB" w:rsidRPr="00BD3928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" w:type="dxa"/>
            <w:shd w:val="clear" w:color="auto" w:fill="FFFFFF"/>
            <w:vAlign w:val="center"/>
            <w:hideMark/>
          </w:tcPr>
          <w:p w:rsidR="007A00BB" w:rsidRPr="00BD3928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45" w:type="dxa"/>
            <w:shd w:val="clear" w:color="auto" w:fill="FFFFFF"/>
            <w:vAlign w:val="center"/>
            <w:hideMark/>
          </w:tcPr>
          <w:p w:rsidR="007A00BB" w:rsidRPr="00BD3928" w:rsidRDefault="007A00BB" w:rsidP="007A00B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F2387" w:rsidRPr="00292DAB" w:rsidRDefault="007A00BB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Times New Roman" w:hAnsi="Times New Roman" w:cs="Times New Roman"/>
          <w:color w:val="5D573E"/>
        </w:rPr>
        <w:t> </w:t>
      </w:r>
      <w:r w:rsidR="005F2387" w:rsidRPr="00292DAB">
        <w:rPr>
          <w:rFonts w:ascii="Courier New" w:hAnsi="Courier New" w:cs="Courier New"/>
          <w:sz w:val="22"/>
          <w:szCs w:val="22"/>
        </w:rPr>
        <w:t>Приложение № 2</w:t>
      </w:r>
    </w:p>
    <w:p w:rsidR="00292DAB" w:rsidRPr="00292DAB" w:rsidRDefault="00292DAB" w:rsidP="00292DAB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292DAB" w:rsidRPr="00292DAB" w:rsidRDefault="00292DAB" w:rsidP="00292DAB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F2387" w:rsidRPr="00292DAB" w:rsidRDefault="005F2387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5F2387" w:rsidRPr="00292DAB" w:rsidRDefault="005F2387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5F2387" w:rsidRPr="00292DAB" w:rsidRDefault="005F2387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5F2387" w:rsidRPr="00BD3928" w:rsidRDefault="005F2387" w:rsidP="005F238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  <w:highlight w:val="yellow"/>
        </w:rPr>
      </w:pPr>
      <w:r w:rsidRPr="00292DAB">
        <w:rPr>
          <w:rFonts w:ascii="Courier New" w:hAnsi="Courier New" w:cs="Courier New"/>
          <w:sz w:val="22"/>
          <w:szCs w:val="22"/>
        </w:rPr>
        <w:t>от 1</w:t>
      </w:r>
      <w:r w:rsidR="00292DAB" w:rsidRPr="00292DAB">
        <w:rPr>
          <w:rFonts w:ascii="Courier New" w:hAnsi="Courier New" w:cs="Courier New"/>
          <w:sz w:val="22"/>
          <w:szCs w:val="22"/>
        </w:rPr>
        <w:t>7</w:t>
      </w:r>
      <w:r w:rsidRPr="00292DAB">
        <w:rPr>
          <w:rFonts w:ascii="Courier New" w:hAnsi="Courier New" w:cs="Courier New"/>
          <w:sz w:val="22"/>
          <w:szCs w:val="22"/>
        </w:rPr>
        <w:t>.11.2020 г. №</w:t>
      </w:r>
      <w:r w:rsidR="00292DAB" w:rsidRPr="00292DAB">
        <w:rPr>
          <w:rFonts w:ascii="Courier New" w:hAnsi="Courier New" w:cs="Courier New"/>
          <w:sz w:val="22"/>
          <w:szCs w:val="22"/>
        </w:rPr>
        <w:t>102</w:t>
      </w:r>
    </w:p>
    <w:p w:rsidR="00692C2C" w:rsidRPr="003A0898" w:rsidRDefault="00692C2C" w:rsidP="0057278C">
      <w:pPr>
        <w:jc w:val="center"/>
        <w:rPr>
          <w:rFonts w:ascii="Arial" w:hAnsi="Arial" w:cs="Arial"/>
          <w:b/>
          <w:highlight w:val="yellow"/>
        </w:rPr>
      </w:pPr>
    </w:p>
    <w:p w:rsidR="0057278C" w:rsidRPr="00285227" w:rsidRDefault="0057278C" w:rsidP="0057278C">
      <w:pPr>
        <w:jc w:val="center"/>
        <w:rPr>
          <w:rFonts w:ascii="Arial" w:hAnsi="Arial" w:cs="Arial"/>
          <w:b/>
          <w:sz w:val="30"/>
          <w:szCs w:val="30"/>
        </w:rPr>
      </w:pPr>
      <w:r w:rsidRPr="00285227">
        <w:rPr>
          <w:rFonts w:ascii="Arial" w:hAnsi="Arial" w:cs="Arial"/>
          <w:b/>
          <w:sz w:val="30"/>
          <w:szCs w:val="30"/>
        </w:rPr>
        <w:t>Положение</w:t>
      </w:r>
    </w:p>
    <w:p w:rsidR="0057278C" w:rsidRPr="00285227" w:rsidRDefault="0057278C" w:rsidP="0057278C">
      <w:pPr>
        <w:jc w:val="center"/>
        <w:rPr>
          <w:rFonts w:ascii="Arial" w:hAnsi="Arial" w:cs="Arial"/>
          <w:b/>
          <w:sz w:val="30"/>
          <w:szCs w:val="30"/>
        </w:rPr>
      </w:pPr>
      <w:r w:rsidRPr="00285227">
        <w:rPr>
          <w:rFonts w:ascii="Arial" w:hAnsi="Arial" w:cs="Arial"/>
          <w:b/>
          <w:sz w:val="30"/>
          <w:szCs w:val="30"/>
        </w:rPr>
        <w:t xml:space="preserve"> о комиссии по контролю за соблюдением Конц</w:t>
      </w:r>
      <w:r w:rsidR="005F2387" w:rsidRPr="00285227">
        <w:rPr>
          <w:rFonts w:ascii="Arial" w:hAnsi="Arial" w:cs="Arial"/>
          <w:b/>
          <w:sz w:val="30"/>
          <w:szCs w:val="30"/>
        </w:rPr>
        <w:t>ессионером условий концессионного соглашения</w:t>
      </w:r>
      <w:r w:rsidRPr="00285227">
        <w:rPr>
          <w:rFonts w:ascii="Arial" w:hAnsi="Arial" w:cs="Arial"/>
          <w:b/>
          <w:sz w:val="30"/>
          <w:szCs w:val="30"/>
        </w:rPr>
        <w:t xml:space="preserve"> </w:t>
      </w:r>
      <w:r w:rsidR="000E3F8A" w:rsidRPr="00285227">
        <w:rPr>
          <w:rFonts w:ascii="Arial" w:hAnsi="Arial" w:cs="Arial"/>
          <w:b/>
          <w:sz w:val="30"/>
          <w:szCs w:val="30"/>
        </w:rPr>
        <w:t>№05-52-8/20 от 21.04.2020г. «В отношении объектов тепло-, водоснабжения, находящихся в собственности Раздольинского муниципального образования Усольского района»</w:t>
      </w:r>
    </w:p>
    <w:p w:rsidR="0057278C" w:rsidRPr="003A0898" w:rsidRDefault="0057278C" w:rsidP="00493844">
      <w:pPr>
        <w:rPr>
          <w:rFonts w:ascii="Arial" w:hAnsi="Arial" w:cs="Arial"/>
        </w:rPr>
      </w:pPr>
    </w:p>
    <w:p w:rsidR="0057278C" w:rsidRDefault="0057278C" w:rsidP="001C117B">
      <w:pPr>
        <w:shd w:val="clear" w:color="auto" w:fill="FFFFFF"/>
        <w:ind w:firstLine="709"/>
        <w:jc w:val="center"/>
        <w:rPr>
          <w:rStyle w:val="af"/>
          <w:rFonts w:ascii="Arial" w:hAnsi="Arial" w:cs="Arial"/>
          <w:shd w:val="clear" w:color="auto" w:fill="FFFFFF"/>
        </w:rPr>
      </w:pPr>
      <w:r w:rsidRPr="005F2387">
        <w:rPr>
          <w:rStyle w:val="af"/>
          <w:rFonts w:ascii="Arial" w:hAnsi="Arial" w:cs="Arial"/>
          <w:shd w:val="clear" w:color="auto" w:fill="FFFFFF"/>
        </w:rPr>
        <w:lastRenderedPageBreak/>
        <w:t>1.Общие положения</w:t>
      </w:r>
    </w:p>
    <w:p w:rsidR="001C117B" w:rsidRPr="005F2387" w:rsidRDefault="001C117B" w:rsidP="001C117B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57278C" w:rsidRPr="00ED4A86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D4A86">
        <w:rPr>
          <w:rFonts w:ascii="Arial" w:hAnsi="Arial" w:cs="Arial"/>
        </w:rPr>
        <w:t>1.1. Комиссия по контролю за соблюдением Конц</w:t>
      </w:r>
      <w:r w:rsidR="00ED4A86" w:rsidRPr="00ED4A86">
        <w:rPr>
          <w:rFonts w:ascii="Arial" w:hAnsi="Arial" w:cs="Arial"/>
        </w:rPr>
        <w:t>ессионером условий концессионного соглашения</w:t>
      </w:r>
      <w:r w:rsidRPr="00ED4A86">
        <w:rPr>
          <w:rFonts w:ascii="Arial" w:hAnsi="Arial" w:cs="Arial"/>
        </w:rPr>
        <w:t xml:space="preserve"> утверждается пос</w:t>
      </w:r>
      <w:r w:rsidR="00692C2C" w:rsidRPr="00ED4A86">
        <w:rPr>
          <w:rFonts w:ascii="Arial" w:hAnsi="Arial" w:cs="Arial"/>
        </w:rPr>
        <w:t xml:space="preserve">тановлением администрации </w:t>
      </w:r>
      <w:r w:rsidR="00ED4A86" w:rsidRPr="00ED4A86">
        <w:rPr>
          <w:rFonts w:ascii="Arial" w:hAnsi="Arial" w:cs="Arial"/>
        </w:rPr>
        <w:t xml:space="preserve">сельского поселения Раздольинского </w:t>
      </w:r>
      <w:r w:rsidR="00692C2C" w:rsidRPr="00ED4A86">
        <w:rPr>
          <w:rFonts w:ascii="Arial" w:hAnsi="Arial" w:cs="Arial"/>
        </w:rPr>
        <w:t>муниципального образования</w:t>
      </w:r>
      <w:r w:rsidRPr="00ED4A86">
        <w:rPr>
          <w:rFonts w:ascii="Arial" w:hAnsi="Arial" w:cs="Arial"/>
        </w:rPr>
        <w:t>, в целях контроля соблюдения и исполнения условий Концессионного соглашения Концессионером (далее – Комиссия).</w:t>
      </w:r>
    </w:p>
    <w:p w:rsidR="0057278C" w:rsidRPr="00ED4A86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D4A86">
        <w:rPr>
          <w:rFonts w:ascii="Arial" w:hAnsi="Arial" w:cs="Arial"/>
        </w:rPr>
        <w:t>1.2. В своей деятельности Комиссия руководствуется Федеральным законом от 21.07.2005 № 115-ФЗ «О концессионных соглашениях» федеральным и областным законодательс</w:t>
      </w:r>
      <w:r w:rsidR="00692C2C" w:rsidRPr="00ED4A86">
        <w:rPr>
          <w:rFonts w:ascii="Arial" w:hAnsi="Arial" w:cs="Arial"/>
        </w:rPr>
        <w:t>твом, муниципальными правовыми а</w:t>
      </w:r>
      <w:r w:rsidRPr="00ED4A86">
        <w:rPr>
          <w:rFonts w:ascii="Arial" w:hAnsi="Arial" w:cs="Arial"/>
        </w:rPr>
        <w:t>ктами</w:t>
      </w:r>
      <w:r w:rsidR="00692C2C" w:rsidRPr="00ED4A86">
        <w:rPr>
          <w:rFonts w:ascii="Arial" w:hAnsi="Arial" w:cs="Arial"/>
        </w:rPr>
        <w:t>,</w:t>
      </w:r>
      <w:r w:rsidRPr="00ED4A86">
        <w:rPr>
          <w:rFonts w:ascii="Arial" w:hAnsi="Arial" w:cs="Arial"/>
        </w:rPr>
        <w:t xml:space="preserve"> Концессионным соглашением.</w:t>
      </w:r>
    </w:p>
    <w:p w:rsidR="0057278C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D4A86">
        <w:rPr>
          <w:rFonts w:ascii="Arial" w:hAnsi="Arial" w:cs="Arial"/>
        </w:rPr>
        <w:t>1.3.</w:t>
      </w:r>
      <w:r w:rsidR="00692C2C" w:rsidRPr="00ED4A86">
        <w:rPr>
          <w:rFonts w:ascii="Arial" w:hAnsi="Arial" w:cs="Arial"/>
        </w:rPr>
        <w:t xml:space="preserve"> Администрация </w:t>
      </w:r>
      <w:r w:rsidR="00ED4A86" w:rsidRPr="00ED4A86">
        <w:rPr>
          <w:rFonts w:ascii="Arial" w:hAnsi="Arial" w:cs="Arial"/>
        </w:rPr>
        <w:t>сельского поселения Раздольинского</w:t>
      </w:r>
      <w:r w:rsidR="00692C2C" w:rsidRPr="00ED4A86">
        <w:rPr>
          <w:rFonts w:ascii="Arial" w:hAnsi="Arial" w:cs="Arial"/>
        </w:rPr>
        <w:t xml:space="preserve"> муниципального образования</w:t>
      </w:r>
      <w:r w:rsidRPr="00ED4A86">
        <w:rPr>
          <w:rFonts w:ascii="Arial" w:hAnsi="Arial" w:cs="Arial"/>
        </w:rPr>
        <w:t xml:space="preserve"> уполномочивает членов Комиссии осуществлять контр</w:t>
      </w:r>
      <w:r w:rsidR="00ED4A86" w:rsidRPr="00ED4A86">
        <w:rPr>
          <w:rFonts w:ascii="Arial" w:hAnsi="Arial" w:cs="Arial"/>
        </w:rPr>
        <w:t>оль за исполнением концессионного соглашения</w:t>
      </w:r>
      <w:r w:rsidRPr="00ED4A86">
        <w:rPr>
          <w:rFonts w:ascii="Arial" w:hAnsi="Arial" w:cs="Arial"/>
        </w:rPr>
        <w:t>, которые на основании концессионного соглашения имеют право беспрепятственного доступа на объект</w:t>
      </w:r>
      <w:r w:rsidR="00440E4E" w:rsidRPr="00ED4A86">
        <w:rPr>
          <w:rFonts w:ascii="Arial" w:hAnsi="Arial" w:cs="Arial"/>
        </w:rPr>
        <w:t>ы</w:t>
      </w:r>
      <w:r w:rsidRPr="00ED4A86">
        <w:rPr>
          <w:rFonts w:ascii="Arial" w:hAnsi="Arial" w:cs="Arial"/>
        </w:rPr>
        <w:t xml:space="preserve">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1C117B" w:rsidRPr="00ED4A86" w:rsidRDefault="001C117B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7278C" w:rsidRPr="001C117B" w:rsidRDefault="0057278C" w:rsidP="001C117B">
      <w:pPr>
        <w:numPr>
          <w:ilvl w:val="0"/>
          <w:numId w:val="9"/>
        </w:numPr>
        <w:shd w:val="clear" w:color="auto" w:fill="FFFFFF"/>
        <w:ind w:firstLine="709"/>
        <w:jc w:val="center"/>
        <w:rPr>
          <w:rFonts w:ascii="Arial" w:hAnsi="Arial" w:cs="Arial"/>
        </w:rPr>
      </w:pPr>
      <w:r w:rsidRPr="00EF7BA8">
        <w:rPr>
          <w:rFonts w:ascii="Arial" w:hAnsi="Arial" w:cs="Arial"/>
          <w:b/>
          <w:bCs/>
        </w:rPr>
        <w:t>Задачи деятельности Комиссии</w:t>
      </w:r>
    </w:p>
    <w:p w:rsidR="001C117B" w:rsidRPr="00EF7BA8" w:rsidRDefault="001C117B" w:rsidP="001C117B">
      <w:pPr>
        <w:shd w:val="clear" w:color="auto" w:fill="FFFFFF"/>
        <w:ind w:left="1429"/>
        <w:jc w:val="both"/>
        <w:rPr>
          <w:rFonts w:ascii="Arial" w:hAnsi="Arial" w:cs="Arial"/>
        </w:rPr>
      </w:pPr>
    </w:p>
    <w:p w:rsidR="0057278C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F7BA8">
        <w:rPr>
          <w:rFonts w:ascii="Arial" w:hAnsi="Arial" w:cs="Arial"/>
        </w:rPr>
        <w:t>2.1. Задачами деятельности Комиссии является осуществление контроля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обеспечение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осуществление деятельности, предусмотренной концессионным соглашением, использование (эксплуатации) объекта концессионного соглашения в соответствии с целями, установленными концессионным соглашением.</w:t>
      </w:r>
    </w:p>
    <w:p w:rsidR="001C117B" w:rsidRPr="00EF7BA8" w:rsidRDefault="001C117B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7278C" w:rsidRPr="001C117B" w:rsidRDefault="0057278C" w:rsidP="001C117B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Arial" w:hAnsi="Arial" w:cs="Arial"/>
        </w:rPr>
      </w:pPr>
      <w:r w:rsidRPr="00125CB9">
        <w:rPr>
          <w:rFonts w:ascii="Arial" w:hAnsi="Arial" w:cs="Arial"/>
          <w:b/>
          <w:bCs/>
        </w:rPr>
        <w:t>Организация работы</w:t>
      </w:r>
    </w:p>
    <w:p w:rsidR="001C117B" w:rsidRPr="00125CB9" w:rsidRDefault="001C117B" w:rsidP="001C117B">
      <w:pPr>
        <w:shd w:val="clear" w:color="auto" w:fill="FFFFFF"/>
        <w:ind w:left="1429"/>
        <w:jc w:val="both"/>
        <w:rPr>
          <w:rFonts w:ascii="Arial" w:hAnsi="Arial" w:cs="Arial"/>
        </w:rPr>
      </w:pP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3.1. В структуру Комиссии входят: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председатель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заместитель председателя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секретарь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члены Комиссии.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3.2. Председатель Комиссии: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созывает заседания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определяет перечень контрольных мероприятий и дату их проведения.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 xml:space="preserve">3.3. Заместитель председателя Комиссии, замещает председателя в его отсутствие, а </w:t>
      </w:r>
      <w:r w:rsidR="00692C2C" w:rsidRPr="00125CB9">
        <w:rPr>
          <w:rFonts w:ascii="Arial" w:hAnsi="Arial" w:cs="Arial"/>
        </w:rPr>
        <w:t>также</w:t>
      </w:r>
      <w:r w:rsidRPr="00125CB9">
        <w:rPr>
          <w:rFonts w:ascii="Arial" w:hAnsi="Arial" w:cs="Arial"/>
        </w:rPr>
        <w:t>: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выполняет поручения председателя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готовит документы для рассмотрения членами Комиссии;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вносит замечания и предложения по работе Комиссии, по существу обсуждаемых вопросов.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3.4. Секретарь Комиссии: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ведет протоколы заседаний Комиссий и Акты о результатах контроля;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осуществляет обеспечение членов Комиссии соответствующими материалами и информацией при необходимости;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25CB9">
        <w:rPr>
          <w:rFonts w:ascii="Arial" w:hAnsi="Arial" w:cs="Arial"/>
        </w:rPr>
        <w:t>оповещает членов Комиссии о дате заседания;</w:t>
      </w:r>
    </w:p>
    <w:p w:rsidR="0057278C" w:rsidRPr="00125CB9" w:rsidRDefault="0057278C" w:rsidP="001C117B">
      <w:pPr>
        <w:shd w:val="clear" w:color="auto" w:fill="FFFFFF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представляет информацию о работе Комиссии всем заинтересованным лицам;</w:t>
      </w:r>
    </w:p>
    <w:p w:rsidR="0057278C" w:rsidRPr="00125CB9" w:rsidRDefault="001C117B" w:rsidP="001C117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</w:t>
      </w:r>
      <w:r w:rsidR="0057278C" w:rsidRPr="00125CB9">
        <w:rPr>
          <w:rFonts w:ascii="Arial" w:hAnsi="Arial" w:cs="Arial"/>
        </w:rPr>
        <w:t>в течение пяти рабочих дней с даты составления Акта о результатах контроля разм</w:t>
      </w:r>
      <w:r>
        <w:rPr>
          <w:rFonts w:ascii="Arial" w:hAnsi="Arial" w:cs="Arial"/>
        </w:rPr>
        <w:t>ещает его на официальном сайте К</w:t>
      </w:r>
      <w:r w:rsidR="0057278C" w:rsidRPr="00125CB9">
        <w:rPr>
          <w:rFonts w:ascii="Arial" w:hAnsi="Arial" w:cs="Arial"/>
        </w:rPr>
        <w:t>онцедента в информационно-телекоммуникационной сети «Интернет».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3.5. Комиссия работает в режиме заседаний, которые проводятся по мере необходимости. Внеочередное заседание созывается по инициативе председателя Комиссии.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3.6. Члены Комиссии участвуют в его заседании лично.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3.7. Решения принимаются простым большинством голосов от присутствующих на заседании членов Комиссии, при равенстве голосов решающим голосом является, голос председателя Комиссии. </w:t>
      </w:r>
    </w:p>
    <w:p w:rsidR="0057278C" w:rsidRPr="00125CB9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3.8. Комиссия правомочна принимать решения, если на заседании присутствует более половины установленного списочного состава.</w:t>
      </w:r>
    </w:p>
    <w:p w:rsidR="0057278C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5CB9">
        <w:rPr>
          <w:rFonts w:ascii="Arial" w:hAnsi="Arial" w:cs="Arial"/>
        </w:rPr>
        <w:t>3.9. По результатам осуществления контроля за соблюдением концессионером условий концессионного соглашения оформляется Акт о результатах контроля. Примерная форма Акта о результатах контроля прилагается.</w:t>
      </w:r>
    </w:p>
    <w:p w:rsidR="001C117B" w:rsidRPr="00125CB9" w:rsidRDefault="001C117B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7278C" w:rsidRPr="001C117B" w:rsidRDefault="00440E4E" w:rsidP="001C117B">
      <w:pPr>
        <w:numPr>
          <w:ilvl w:val="0"/>
          <w:numId w:val="15"/>
        </w:numPr>
        <w:shd w:val="clear" w:color="auto" w:fill="FFFFFF"/>
        <w:ind w:firstLine="709"/>
        <w:jc w:val="center"/>
        <w:rPr>
          <w:rFonts w:ascii="Arial" w:hAnsi="Arial" w:cs="Arial"/>
        </w:rPr>
      </w:pPr>
      <w:r w:rsidRPr="001C117B">
        <w:rPr>
          <w:rFonts w:ascii="Arial" w:hAnsi="Arial" w:cs="Arial"/>
          <w:b/>
          <w:bCs/>
        </w:rPr>
        <w:t>Права и обязанности членов Комиссии</w:t>
      </w:r>
    </w:p>
    <w:p w:rsidR="001C117B" w:rsidRPr="001C117B" w:rsidRDefault="001C117B" w:rsidP="001C117B">
      <w:pPr>
        <w:shd w:val="clear" w:color="auto" w:fill="FFFFFF"/>
        <w:ind w:left="1429"/>
        <w:jc w:val="both"/>
        <w:rPr>
          <w:rFonts w:ascii="Arial" w:hAnsi="Arial" w:cs="Arial"/>
        </w:rPr>
      </w:pPr>
    </w:p>
    <w:p w:rsidR="0057278C" w:rsidRPr="001C117B" w:rsidRDefault="0057278C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4.1. Члены Комиссии имеют право:</w:t>
      </w:r>
    </w:p>
    <w:p w:rsidR="0057278C" w:rsidRPr="001C117B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C117B">
        <w:rPr>
          <w:rFonts w:ascii="Arial" w:hAnsi="Arial" w:cs="Arial"/>
        </w:rPr>
        <w:t>участвовать путем голосования в принятии решений по обсуждаемым вопросам;</w:t>
      </w:r>
    </w:p>
    <w:p w:rsidR="0057278C" w:rsidRPr="001C117B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C117B">
        <w:rPr>
          <w:rFonts w:ascii="Arial" w:hAnsi="Arial" w:cs="Arial"/>
        </w:rPr>
        <w:t>вносить замечания и предложения по повестке Комиссии, по существу обсуждаемых вопросов;</w:t>
      </w:r>
    </w:p>
    <w:p w:rsidR="0057278C" w:rsidRPr="001C117B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C117B">
        <w:rPr>
          <w:rFonts w:ascii="Arial" w:hAnsi="Arial" w:cs="Arial"/>
        </w:rPr>
        <w:t>вносить на рассмотрение Комиссии вопросы, относящиеся к деятельности</w:t>
      </w:r>
      <w:r w:rsidR="001C117B" w:rsidRPr="001C117B">
        <w:rPr>
          <w:rFonts w:ascii="Arial" w:hAnsi="Arial" w:cs="Arial"/>
        </w:rPr>
        <w:t xml:space="preserve"> Концессионера</w:t>
      </w:r>
      <w:r w:rsidR="0057278C" w:rsidRPr="001C117B">
        <w:rPr>
          <w:rFonts w:ascii="Arial" w:hAnsi="Arial" w:cs="Arial"/>
        </w:rPr>
        <w:t>;</w:t>
      </w:r>
    </w:p>
    <w:p w:rsidR="0057278C" w:rsidRPr="001C117B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C117B">
        <w:rPr>
          <w:rFonts w:ascii="Arial" w:hAnsi="Arial" w:cs="Arial"/>
        </w:rPr>
        <w:t>беспрепятственного доступа на объект концессионного соглашения,</w:t>
      </w:r>
    </w:p>
    <w:p w:rsidR="0057278C" w:rsidRPr="001C117B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57278C" w:rsidRPr="001C117B">
        <w:rPr>
          <w:rFonts w:ascii="Arial" w:hAnsi="Arial" w:cs="Arial"/>
        </w:rPr>
        <w:t>получать для ознакомления и экспертизы документы;</w:t>
      </w:r>
    </w:p>
    <w:p w:rsidR="0057278C" w:rsidRPr="001C117B" w:rsidRDefault="0057278C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4.2. Члены Комиссии не вправе:</w:t>
      </w:r>
    </w:p>
    <w:p w:rsidR="0057278C" w:rsidRPr="001C117B" w:rsidRDefault="0057278C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1) вмешиваться в осуществле</w:t>
      </w:r>
      <w:r w:rsidR="001C117B" w:rsidRPr="001C117B">
        <w:rPr>
          <w:rFonts w:ascii="Arial" w:hAnsi="Arial" w:cs="Arial"/>
        </w:rPr>
        <w:t>ние хозяйственной деятельности К</w:t>
      </w:r>
      <w:r w:rsidRPr="001C117B">
        <w:rPr>
          <w:rFonts w:ascii="Arial" w:hAnsi="Arial" w:cs="Arial"/>
        </w:rPr>
        <w:t>онцессионера;</w:t>
      </w:r>
    </w:p>
    <w:p w:rsidR="0057278C" w:rsidRPr="001C117B" w:rsidRDefault="0057278C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2) разглашать сведения, отнесе</w:t>
      </w:r>
      <w:r w:rsidR="001C117B" w:rsidRPr="001C117B">
        <w:rPr>
          <w:rFonts w:ascii="Arial" w:hAnsi="Arial" w:cs="Arial"/>
        </w:rPr>
        <w:t>нные концессионного соглашения</w:t>
      </w:r>
      <w:r w:rsidRPr="001C117B">
        <w:rPr>
          <w:rFonts w:ascii="Arial" w:hAnsi="Arial" w:cs="Arial"/>
        </w:rPr>
        <w:t xml:space="preserve"> к сведениям конфиденциального характера или являющиеся коммерческой тайной.</w:t>
      </w:r>
    </w:p>
    <w:p w:rsidR="0057278C" w:rsidRPr="00BD3928" w:rsidRDefault="0057278C" w:rsidP="001C117B">
      <w:pPr>
        <w:shd w:val="clear" w:color="auto" w:fill="FFFFFF"/>
        <w:ind w:firstLine="709"/>
        <w:jc w:val="both"/>
        <w:rPr>
          <w:rFonts w:ascii="Arial" w:hAnsi="Arial" w:cs="Arial"/>
          <w:highlight w:val="yellow"/>
        </w:rPr>
      </w:pPr>
    </w:p>
    <w:p w:rsidR="0057278C" w:rsidRPr="003A0898" w:rsidRDefault="0057278C" w:rsidP="003A0898">
      <w:pPr>
        <w:numPr>
          <w:ilvl w:val="0"/>
          <w:numId w:val="17"/>
        </w:numPr>
        <w:shd w:val="clear" w:color="auto" w:fill="FFFFFF"/>
        <w:ind w:firstLine="709"/>
        <w:jc w:val="center"/>
        <w:rPr>
          <w:rFonts w:ascii="Arial" w:hAnsi="Arial" w:cs="Arial"/>
        </w:rPr>
      </w:pPr>
      <w:r w:rsidRPr="001C117B">
        <w:rPr>
          <w:rFonts w:ascii="Arial" w:hAnsi="Arial" w:cs="Arial"/>
          <w:b/>
          <w:bCs/>
        </w:rPr>
        <w:t>Порядок осуществления контроля</w:t>
      </w:r>
    </w:p>
    <w:p w:rsidR="003A0898" w:rsidRPr="001C117B" w:rsidRDefault="003A0898" w:rsidP="003A0898">
      <w:pPr>
        <w:shd w:val="clear" w:color="auto" w:fill="FFFFFF"/>
        <w:ind w:left="1429"/>
        <w:jc w:val="both"/>
        <w:rPr>
          <w:rFonts w:ascii="Arial" w:hAnsi="Arial" w:cs="Arial"/>
        </w:rPr>
      </w:pPr>
    </w:p>
    <w:p w:rsidR="0057278C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 xml:space="preserve">5.1. Порядок осуществления </w:t>
      </w:r>
      <w:r w:rsidR="001C117B" w:rsidRPr="001C117B">
        <w:rPr>
          <w:rFonts w:ascii="Arial" w:hAnsi="Arial" w:cs="Arial"/>
        </w:rPr>
        <w:t>К</w:t>
      </w:r>
      <w:r w:rsidRPr="001C117B">
        <w:rPr>
          <w:rFonts w:ascii="Arial" w:hAnsi="Arial" w:cs="Arial"/>
        </w:rPr>
        <w:t>онцедентом контроля за соблюдением концессионером условий концессионного соглашения устанавливается концессионным соглашением, Федеральным законом от 21.07.2005 № 115-ФЗ «О концессионных соглашениях».</w:t>
      </w:r>
    </w:p>
    <w:p w:rsidR="003A0898" w:rsidRPr="001C117B" w:rsidRDefault="003A0898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7278C" w:rsidRPr="003A0898" w:rsidRDefault="0057278C" w:rsidP="003A0898">
      <w:pPr>
        <w:numPr>
          <w:ilvl w:val="0"/>
          <w:numId w:val="18"/>
        </w:numPr>
        <w:shd w:val="clear" w:color="auto" w:fill="FFFFFF"/>
        <w:ind w:firstLine="709"/>
        <w:jc w:val="center"/>
        <w:rPr>
          <w:rFonts w:ascii="Arial" w:hAnsi="Arial" w:cs="Arial"/>
        </w:rPr>
      </w:pPr>
      <w:r w:rsidRPr="001C117B">
        <w:rPr>
          <w:rFonts w:ascii="Arial" w:hAnsi="Arial" w:cs="Arial"/>
          <w:b/>
          <w:bCs/>
        </w:rPr>
        <w:t>Заключительные положения</w:t>
      </w:r>
    </w:p>
    <w:p w:rsidR="003A0898" w:rsidRPr="001C117B" w:rsidRDefault="003A0898" w:rsidP="003A0898">
      <w:pPr>
        <w:shd w:val="clear" w:color="auto" w:fill="FFFFFF"/>
        <w:ind w:left="1429"/>
        <w:jc w:val="both"/>
        <w:rPr>
          <w:rFonts w:ascii="Arial" w:hAnsi="Arial" w:cs="Arial"/>
        </w:rPr>
      </w:pPr>
    </w:p>
    <w:p w:rsidR="0057278C" w:rsidRPr="001C117B" w:rsidRDefault="0057278C" w:rsidP="001C117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6.1. Внесение изменений и дополнений в настоящее Положение осуществляется постановлением</w:t>
      </w:r>
      <w:r w:rsidR="00692C2C" w:rsidRPr="001C117B">
        <w:rPr>
          <w:rFonts w:ascii="Arial" w:hAnsi="Arial" w:cs="Arial"/>
        </w:rPr>
        <w:t xml:space="preserve"> администрации </w:t>
      </w:r>
      <w:r w:rsidR="001C117B" w:rsidRPr="001C117B">
        <w:rPr>
          <w:rFonts w:ascii="Arial" w:hAnsi="Arial" w:cs="Arial"/>
        </w:rPr>
        <w:t xml:space="preserve">сельского поселения Раздольинского </w:t>
      </w:r>
      <w:r w:rsidR="00692C2C" w:rsidRPr="001C117B">
        <w:rPr>
          <w:rFonts w:ascii="Arial" w:hAnsi="Arial" w:cs="Arial"/>
        </w:rPr>
        <w:t>муниципального образования</w:t>
      </w:r>
      <w:r w:rsidRPr="001C117B">
        <w:rPr>
          <w:rFonts w:ascii="Arial" w:hAnsi="Arial" w:cs="Arial"/>
        </w:rPr>
        <w:t>.</w:t>
      </w:r>
    </w:p>
    <w:p w:rsidR="0057278C" w:rsidRDefault="0057278C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17B">
        <w:rPr>
          <w:rFonts w:ascii="Arial" w:hAnsi="Arial" w:cs="Arial"/>
        </w:rPr>
        <w:t>6.2. Деятельность Комиссии может быть прекращена по решению администрации</w:t>
      </w:r>
      <w:r w:rsidR="00692C2C" w:rsidRPr="001C117B">
        <w:t xml:space="preserve"> </w:t>
      </w:r>
      <w:r w:rsidR="001C117B" w:rsidRPr="001C117B">
        <w:rPr>
          <w:rFonts w:ascii="Arial" w:hAnsi="Arial" w:cs="Arial"/>
        </w:rPr>
        <w:t>сельского поселения Раздольинского</w:t>
      </w:r>
      <w:r w:rsidR="00692C2C" w:rsidRPr="001C117B">
        <w:rPr>
          <w:rFonts w:ascii="Arial" w:hAnsi="Arial" w:cs="Arial"/>
        </w:rPr>
        <w:t xml:space="preserve"> муниципального образования</w:t>
      </w:r>
      <w:r w:rsidRPr="001C117B">
        <w:rPr>
          <w:rFonts w:ascii="Arial" w:hAnsi="Arial" w:cs="Arial"/>
        </w:rPr>
        <w:t>.</w:t>
      </w:r>
    </w:p>
    <w:p w:rsidR="003A0898" w:rsidRPr="003A0898" w:rsidRDefault="003A0898" w:rsidP="003A089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7278C" w:rsidRPr="00292DAB" w:rsidRDefault="00292DAB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57278C" w:rsidRPr="00292DAB">
        <w:rPr>
          <w:rFonts w:ascii="Courier New" w:hAnsi="Courier New" w:cs="Courier New"/>
          <w:sz w:val="22"/>
          <w:szCs w:val="22"/>
        </w:rPr>
        <w:t>Приложение </w:t>
      </w:r>
    </w:p>
    <w:p w:rsidR="003A0898" w:rsidRPr="00292DAB" w:rsidRDefault="00692C2C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к </w:t>
      </w:r>
      <w:r w:rsidR="0057278C" w:rsidRPr="00292DAB">
        <w:rPr>
          <w:rFonts w:ascii="Courier New" w:hAnsi="Courier New" w:cs="Courier New"/>
          <w:sz w:val="22"/>
          <w:szCs w:val="22"/>
        </w:rPr>
        <w:t xml:space="preserve">Положению о комиссии </w:t>
      </w:r>
    </w:p>
    <w:p w:rsidR="00692C2C" w:rsidRPr="00292DAB" w:rsidRDefault="0057278C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по контролю за соблюдением </w:t>
      </w:r>
    </w:p>
    <w:p w:rsidR="003A0898" w:rsidRPr="00292DAB" w:rsidRDefault="0057278C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Концессионером условий </w:t>
      </w:r>
    </w:p>
    <w:p w:rsidR="0057278C" w:rsidRPr="00292DAB" w:rsidRDefault="003A0898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>концессионного соглашения</w:t>
      </w:r>
      <w:r w:rsidR="0026391B" w:rsidRPr="00292DAB">
        <w:rPr>
          <w:rFonts w:ascii="Courier New" w:hAnsi="Courier New" w:cs="Courier New"/>
          <w:sz w:val="22"/>
          <w:szCs w:val="22"/>
        </w:rPr>
        <w:t>,</w:t>
      </w:r>
    </w:p>
    <w:p w:rsidR="003A0898" w:rsidRPr="00292DAB" w:rsidRDefault="0026391B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утверждённого постановлением </w:t>
      </w:r>
    </w:p>
    <w:p w:rsidR="0026391B" w:rsidRPr="00292DAB" w:rsidRDefault="0026391B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3A0898" w:rsidRPr="00292DAB" w:rsidRDefault="003A0898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3A0898" w:rsidRPr="00292DAB" w:rsidRDefault="0026391B" w:rsidP="00692C2C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lastRenderedPageBreak/>
        <w:t xml:space="preserve">муниципального образования </w:t>
      </w:r>
    </w:p>
    <w:p w:rsidR="003A0898" w:rsidRPr="00292DAB" w:rsidRDefault="0026391B" w:rsidP="003A0898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292DAB">
        <w:rPr>
          <w:rFonts w:ascii="Courier New" w:hAnsi="Courier New" w:cs="Courier New"/>
          <w:sz w:val="22"/>
          <w:szCs w:val="22"/>
        </w:rPr>
        <w:t xml:space="preserve">от </w:t>
      </w:r>
      <w:r w:rsidR="003A0898" w:rsidRPr="00292DAB">
        <w:rPr>
          <w:rFonts w:ascii="Courier New" w:hAnsi="Courier New" w:cs="Courier New"/>
          <w:sz w:val="22"/>
          <w:szCs w:val="22"/>
        </w:rPr>
        <w:t>1</w:t>
      </w:r>
      <w:r w:rsidR="00292DAB">
        <w:rPr>
          <w:rFonts w:ascii="Courier New" w:hAnsi="Courier New" w:cs="Courier New"/>
          <w:sz w:val="22"/>
          <w:szCs w:val="22"/>
        </w:rPr>
        <w:t>7</w:t>
      </w:r>
      <w:r w:rsidR="003A0898" w:rsidRPr="00292DAB">
        <w:rPr>
          <w:rFonts w:ascii="Courier New" w:hAnsi="Courier New" w:cs="Courier New"/>
          <w:sz w:val="22"/>
          <w:szCs w:val="22"/>
        </w:rPr>
        <w:t>.11</w:t>
      </w:r>
      <w:r w:rsidRPr="00292DAB">
        <w:rPr>
          <w:rFonts w:ascii="Courier New" w:hAnsi="Courier New" w:cs="Courier New"/>
          <w:sz w:val="22"/>
          <w:szCs w:val="22"/>
        </w:rPr>
        <w:t xml:space="preserve">.2020г. </w:t>
      </w:r>
      <w:r w:rsidR="00292DAB" w:rsidRPr="00292DAB">
        <w:rPr>
          <w:rFonts w:ascii="Courier New" w:hAnsi="Courier New" w:cs="Courier New"/>
          <w:sz w:val="22"/>
          <w:szCs w:val="22"/>
        </w:rPr>
        <w:t>№102</w:t>
      </w:r>
    </w:p>
    <w:p w:rsidR="0057278C" w:rsidRPr="00292DAB" w:rsidRDefault="0026391B" w:rsidP="003A0898">
      <w:pPr>
        <w:shd w:val="clear" w:color="auto" w:fill="FFFFFF"/>
        <w:jc w:val="right"/>
        <w:rPr>
          <w:rFonts w:ascii="Courier New" w:hAnsi="Courier New" w:cs="Courier New"/>
          <w:sz w:val="20"/>
          <w:szCs w:val="20"/>
        </w:rPr>
      </w:pPr>
      <w:r w:rsidRPr="00292DAB">
        <w:rPr>
          <w:rFonts w:ascii="Arial" w:hAnsi="Arial" w:cs="Arial"/>
        </w:rPr>
        <w:t xml:space="preserve">                                             </w:t>
      </w:r>
    </w:p>
    <w:p w:rsidR="005A6F20" w:rsidRPr="00292DAB" w:rsidRDefault="005A6F20" w:rsidP="005A6F20">
      <w:pPr>
        <w:jc w:val="center"/>
        <w:rPr>
          <w:rFonts w:ascii="Arial" w:eastAsia="Calibri" w:hAnsi="Arial" w:cs="Arial"/>
          <w:b/>
          <w:bCs/>
          <w:color w:val="FF0000"/>
          <w:spacing w:val="-9"/>
          <w:lang w:eastAsia="en-US"/>
        </w:rPr>
      </w:pPr>
      <w:r w:rsidRPr="00292DAB">
        <w:rPr>
          <w:rFonts w:ascii="Arial" w:eastAsia="Calibri" w:hAnsi="Arial" w:cs="Arial"/>
          <w:b/>
          <w:bCs/>
          <w:color w:val="000000"/>
          <w:spacing w:val="-9"/>
          <w:lang w:eastAsia="en-US"/>
        </w:rPr>
        <w:t xml:space="preserve">АКТ </w:t>
      </w:r>
    </w:p>
    <w:p w:rsidR="005A6F20" w:rsidRPr="00292DAB" w:rsidRDefault="005A6F20" w:rsidP="005A6F20">
      <w:pPr>
        <w:jc w:val="center"/>
        <w:rPr>
          <w:rFonts w:ascii="Arial" w:eastAsia="Calibri" w:hAnsi="Arial" w:cs="Arial"/>
          <w:b/>
          <w:bCs/>
          <w:color w:val="000000"/>
          <w:spacing w:val="-9"/>
          <w:lang w:eastAsia="en-US"/>
        </w:rPr>
      </w:pPr>
      <w:r w:rsidRPr="00292DAB">
        <w:rPr>
          <w:rFonts w:ascii="Arial" w:eastAsia="Calibri" w:hAnsi="Arial" w:cs="Arial"/>
          <w:b/>
          <w:bCs/>
          <w:color w:val="000000"/>
          <w:spacing w:val="-9"/>
          <w:lang w:eastAsia="en-US"/>
        </w:rPr>
        <w:t>о результатах контроля</w:t>
      </w:r>
      <w:r w:rsidRPr="00292DAB">
        <w:rPr>
          <w:rFonts w:ascii="Arial" w:hAnsi="Arial" w:cs="Arial"/>
        </w:rPr>
        <w:t xml:space="preserve"> </w:t>
      </w:r>
      <w:r w:rsidR="003A0898" w:rsidRPr="00292DAB">
        <w:rPr>
          <w:rFonts w:ascii="Arial" w:eastAsia="Calibri" w:hAnsi="Arial" w:cs="Arial"/>
          <w:b/>
          <w:bCs/>
          <w:color w:val="000000"/>
          <w:spacing w:val="-9"/>
          <w:lang w:eastAsia="en-US"/>
        </w:rPr>
        <w:t>К</w:t>
      </w:r>
      <w:r w:rsidRPr="00292DAB">
        <w:rPr>
          <w:rFonts w:ascii="Arial" w:eastAsia="Calibri" w:hAnsi="Arial" w:cs="Arial"/>
          <w:b/>
          <w:bCs/>
          <w:color w:val="000000"/>
          <w:spacing w:val="-9"/>
          <w:lang w:eastAsia="en-US"/>
        </w:rPr>
        <w:t xml:space="preserve">онцессионером за соблюдением условий </w:t>
      </w:r>
    </w:p>
    <w:p w:rsidR="005A6F20" w:rsidRPr="00292DAB" w:rsidRDefault="005A6F20" w:rsidP="005A6F20">
      <w:pPr>
        <w:jc w:val="center"/>
        <w:rPr>
          <w:rFonts w:ascii="Arial" w:eastAsia="Calibri" w:hAnsi="Arial" w:cs="Arial"/>
          <w:b/>
          <w:bCs/>
          <w:color w:val="000000"/>
          <w:spacing w:val="-9"/>
          <w:lang w:eastAsia="en-US"/>
        </w:rPr>
      </w:pPr>
      <w:r w:rsidRPr="00292DAB">
        <w:rPr>
          <w:rFonts w:ascii="Arial" w:eastAsia="Calibri" w:hAnsi="Arial" w:cs="Arial"/>
          <w:b/>
          <w:bCs/>
          <w:color w:val="000000"/>
          <w:spacing w:val="-9"/>
          <w:lang w:eastAsia="en-US"/>
        </w:rPr>
        <w:t xml:space="preserve">концессионного соглашения </w:t>
      </w:r>
    </w:p>
    <w:p w:rsidR="00440E4E" w:rsidRPr="00292DAB" w:rsidRDefault="005A6F20" w:rsidP="00440E4E">
      <w:pPr>
        <w:spacing w:line="259" w:lineRule="auto"/>
        <w:rPr>
          <w:rFonts w:ascii="Arial" w:eastAsia="Calibri" w:hAnsi="Arial" w:cs="Arial"/>
          <w:color w:val="000000"/>
          <w:spacing w:val="-9"/>
          <w:lang w:eastAsia="en-US"/>
        </w:rPr>
      </w:pPr>
      <w:r w:rsidRPr="00292DAB">
        <w:rPr>
          <w:rFonts w:ascii="Arial" w:eastAsia="Calibri" w:hAnsi="Arial" w:cs="Arial"/>
          <w:color w:val="000000"/>
          <w:spacing w:val="-9"/>
          <w:lang w:eastAsia="en-US"/>
        </w:rPr>
        <w:t>__________</w:t>
      </w:r>
      <w:r w:rsidR="00440E4E" w:rsidRPr="00292DAB">
        <w:rPr>
          <w:rFonts w:ascii="Arial" w:eastAsia="Calibri" w:hAnsi="Arial" w:cs="Arial"/>
          <w:color w:val="000000"/>
          <w:spacing w:val="-9"/>
          <w:lang w:eastAsia="en-US"/>
        </w:rPr>
        <w:t>__</w:t>
      </w:r>
      <w:r w:rsidR="00B007E7" w:rsidRPr="00292DAB">
        <w:rPr>
          <w:rFonts w:ascii="Arial" w:eastAsia="Calibri" w:hAnsi="Arial" w:cs="Arial"/>
          <w:color w:val="000000"/>
          <w:spacing w:val="-9"/>
          <w:lang w:eastAsia="en-US"/>
        </w:rPr>
        <w:t>__</w:t>
      </w:r>
      <w:r w:rsidR="00440E4E" w:rsidRPr="00292DAB">
        <w:rPr>
          <w:rFonts w:ascii="Arial" w:eastAsia="Calibri" w:hAnsi="Arial" w:cs="Arial"/>
          <w:color w:val="000000"/>
          <w:spacing w:val="-9"/>
          <w:lang w:eastAsia="en-US"/>
        </w:rPr>
        <w:t>__</w:t>
      </w:r>
    </w:p>
    <w:p w:rsidR="005A6F20" w:rsidRPr="00292DAB" w:rsidRDefault="00440E4E" w:rsidP="00440E4E">
      <w:pPr>
        <w:spacing w:line="259" w:lineRule="auto"/>
        <w:rPr>
          <w:rFonts w:ascii="Arial" w:eastAsia="Calibri" w:hAnsi="Arial" w:cs="Arial"/>
          <w:color w:val="000000"/>
          <w:spacing w:val="-9"/>
          <w:lang w:eastAsia="en-US"/>
        </w:rPr>
      </w:pPr>
      <w:r w:rsidRPr="00292DAB">
        <w:rPr>
          <w:rFonts w:ascii="Arial" w:eastAsia="Calibri" w:hAnsi="Arial" w:cs="Arial"/>
          <w:color w:val="000000"/>
          <w:spacing w:val="-9"/>
          <w:vertAlign w:val="superscript"/>
          <w:lang w:eastAsia="en-US"/>
        </w:rPr>
        <w:t>(место составления акта)</w:t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ab/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       «___» </w:t>
      </w:r>
      <w:r w:rsidR="005A6F20" w:rsidRPr="00292DAB">
        <w:rPr>
          <w:rFonts w:ascii="Arial" w:eastAsia="Calibri" w:hAnsi="Arial" w:cs="Arial"/>
          <w:color w:val="000000"/>
          <w:spacing w:val="-9"/>
          <w:u w:val="single"/>
          <w:lang w:eastAsia="en-US"/>
        </w:rPr>
        <w:t>_____</w:t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>20__ г.</w:t>
      </w:r>
    </w:p>
    <w:p w:rsidR="00440E4E" w:rsidRPr="00292DAB" w:rsidRDefault="00440E4E" w:rsidP="002C4EF8">
      <w:pPr>
        <w:spacing w:line="259" w:lineRule="auto"/>
        <w:jc w:val="center"/>
        <w:rPr>
          <w:rFonts w:ascii="Arial" w:hAnsi="Arial" w:cs="Arial"/>
          <w:color w:val="000000"/>
          <w:shd w:val="clear" w:color="auto" w:fill="FFFFFF"/>
          <w:vertAlign w:val="superscript"/>
        </w:rPr>
      </w:pPr>
      <w:r w:rsidRPr="00292DAB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182B50" w:rsidRPr="00292DAB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 xml:space="preserve">                  </w:t>
      </w:r>
      <w:r w:rsidRPr="00292DAB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 xml:space="preserve">  </w:t>
      </w:r>
      <w:r w:rsidRPr="00292DAB">
        <w:rPr>
          <w:rFonts w:ascii="Arial" w:hAnsi="Arial" w:cs="Arial"/>
          <w:color w:val="000000"/>
          <w:shd w:val="clear" w:color="auto" w:fill="FFFFFF"/>
          <w:vertAlign w:val="superscript"/>
        </w:rPr>
        <w:t>(дата составления акта)</w:t>
      </w:r>
    </w:p>
    <w:p w:rsidR="002C4EF8" w:rsidRPr="00292DAB" w:rsidRDefault="002C4EF8" w:rsidP="002C4EF8">
      <w:pPr>
        <w:spacing w:line="259" w:lineRule="auto"/>
        <w:jc w:val="center"/>
        <w:rPr>
          <w:rFonts w:ascii="Arial" w:eastAsia="Calibri" w:hAnsi="Arial" w:cs="Arial"/>
          <w:color w:val="000000"/>
          <w:spacing w:val="-9"/>
          <w:vertAlign w:val="superscript"/>
          <w:lang w:eastAsia="en-US"/>
        </w:rPr>
      </w:pPr>
    </w:p>
    <w:p w:rsidR="00B007E7" w:rsidRPr="00292DAB" w:rsidRDefault="005A6F20" w:rsidP="002C4EF8">
      <w:pPr>
        <w:ind w:right="-284" w:firstLine="708"/>
        <w:jc w:val="both"/>
        <w:rPr>
          <w:rFonts w:ascii="Arial" w:hAnsi="Arial" w:cs="Arial"/>
        </w:rPr>
      </w:pPr>
      <w:r w:rsidRPr="00292DAB">
        <w:rPr>
          <w:rFonts w:ascii="Arial" w:eastAsia="Calibri" w:hAnsi="Arial" w:cs="Arial"/>
          <w:color w:val="000000"/>
          <w:spacing w:val="-9"/>
          <w:lang w:eastAsia="en-US"/>
        </w:rPr>
        <w:t>Предмет контроля: выполнение концессионером _____________________ мероприятий по реконструкции и модернизации объектов концессионного соглашения</w:t>
      </w:r>
      <w:r w:rsidR="00B007E7" w:rsidRPr="00292DAB">
        <w:rPr>
          <w:rFonts w:ascii="Arial" w:eastAsia="Calibri" w:hAnsi="Arial" w:cs="Arial"/>
          <w:color w:val="000000"/>
          <w:spacing w:val="-9"/>
          <w:lang w:eastAsia="en-US"/>
        </w:rPr>
        <w:t>,</w:t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по поддержанию объектов концессионного соглашения в исправном состоянии, по проведению за свой счет их текущего и капитального ремонта за___________ год, согл</w:t>
      </w:r>
      <w:r w:rsidR="00B007E7" w:rsidRPr="00292DAB">
        <w:rPr>
          <w:rFonts w:ascii="Arial" w:eastAsia="Calibri" w:hAnsi="Arial" w:cs="Arial"/>
          <w:color w:val="000000"/>
          <w:spacing w:val="-9"/>
          <w:lang w:eastAsia="en-US"/>
        </w:rPr>
        <w:t>асно концессионного соглашения №</w:t>
      </w:r>
      <w:r w:rsidR="00B007E7" w:rsidRPr="00292DAB">
        <w:rPr>
          <w:rFonts w:ascii="Arial" w:hAnsi="Arial" w:cs="Arial"/>
        </w:rPr>
        <w:t xml:space="preserve">05-52-8/20 от 21.04.2020г. </w:t>
      </w:r>
      <w:r w:rsidR="00B007E7" w:rsidRPr="00292DAB">
        <w:rPr>
          <w:rFonts w:ascii="Arial" w:eastAsia="Calibri" w:hAnsi="Arial" w:cs="Arial"/>
          <w:bCs/>
          <w:color w:val="000000"/>
          <w:spacing w:val="-9"/>
          <w:lang w:eastAsia="en-US"/>
        </w:rPr>
        <w:t xml:space="preserve">в отношении </w:t>
      </w:r>
      <w:r w:rsidR="00B007E7" w:rsidRPr="00292DAB">
        <w:rPr>
          <w:rFonts w:ascii="Arial" w:hAnsi="Arial" w:cs="Arial"/>
        </w:rPr>
        <w:t>объектов тепло-, водоснабжения, находящихся в собственности Раздольинского муниципального образования Усольского района</w:t>
      </w:r>
      <w:r w:rsidR="00B007E7" w:rsidRPr="00292DAB">
        <w:rPr>
          <w:rFonts w:ascii="Arial" w:hAnsi="Arial" w:cs="Arial"/>
        </w:rPr>
        <w:t>.</w:t>
      </w:r>
    </w:p>
    <w:p w:rsidR="005A6F20" w:rsidRPr="00292DAB" w:rsidRDefault="00B007E7" w:rsidP="002C4EF8">
      <w:pPr>
        <w:ind w:right="-284" w:firstLine="708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  <w:r w:rsidRPr="00292DAB">
        <w:rPr>
          <w:rFonts w:ascii="Arial" w:eastAsia="Calibri" w:hAnsi="Arial" w:cs="Arial"/>
          <w:bCs/>
          <w:color w:val="000000"/>
          <w:spacing w:val="-9"/>
          <w:lang w:eastAsia="en-US"/>
        </w:rPr>
        <w:t xml:space="preserve"> </w:t>
      </w:r>
      <w:r w:rsidR="007D2FE9"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В период с «___»______ 20___ г. по «___»______ 20___ г., </w:t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>проведена проверка в отношении Концессионера _________</w:t>
      </w:r>
      <w:r w:rsidRPr="00292DAB">
        <w:rPr>
          <w:rFonts w:ascii="Arial" w:eastAsia="Calibri" w:hAnsi="Arial" w:cs="Arial"/>
          <w:color w:val="000000"/>
          <w:spacing w:val="-9"/>
          <w:lang w:eastAsia="en-US"/>
        </w:rPr>
        <w:t>_____</w:t>
      </w:r>
      <w:r w:rsidR="0026391B" w:rsidRPr="00292DAB">
        <w:rPr>
          <w:rFonts w:ascii="Arial" w:eastAsia="Calibri" w:hAnsi="Arial" w:cs="Arial"/>
          <w:color w:val="000000"/>
          <w:spacing w:val="-9"/>
          <w:lang w:eastAsia="en-US"/>
        </w:rPr>
        <w:t>по соблюдению</w:t>
      </w:r>
      <w:r w:rsidR="005A6F20"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обязательств по осуществлению деятельности, выполнению заданий и мероприятий, достижению плановых показателей деятельности, определенных концессионным соглашением. </w:t>
      </w:r>
    </w:p>
    <w:p w:rsidR="002C4EF8" w:rsidRPr="00292DAB" w:rsidRDefault="002C4EF8" w:rsidP="002C4EF8">
      <w:pPr>
        <w:ind w:firstLine="708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</w:p>
    <w:p w:rsidR="002C4EF8" w:rsidRPr="00292DAB" w:rsidRDefault="005A6F20" w:rsidP="002C4EF8">
      <w:pPr>
        <w:ind w:firstLine="708"/>
        <w:jc w:val="both"/>
        <w:rPr>
          <w:rFonts w:ascii="Arial" w:hAnsi="Arial" w:cs="Arial"/>
        </w:rPr>
      </w:pPr>
      <w:r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</w:t>
      </w:r>
      <w:r w:rsidR="002C4EF8" w:rsidRPr="00292DAB">
        <w:rPr>
          <w:rFonts w:ascii="Arial" w:eastAsia="Calibri" w:hAnsi="Arial" w:cs="Arial"/>
          <w:color w:val="000000"/>
          <w:spacing w:val="-9"/>
          <w:lang w:eastAsia="en-US"/>
        </w:rPr>
        <w:t>Комиссией по контролю за соблюдением Концессионером условий концессионного соглашения, утвержденной постановление администрации сельского поселения Раздольинского муниципального образования №</w:t>
      </w:r>
      <w:r w:rsidR="00292DAB">
        <w:rPr>
          <w:rFonts w:ascii="Arial" w:eastAsia="Calibri" w:hAnsi="Arial" w:cs="Arial"/>
          <w:color w:val="000000"/>
          <w:spacing w:val="-9"/>
          <w:lang w:eastAsia="en-US"/>
        </w:rPr>
        <w:t>102</w:t>
      </w:r>
      <w:r w:rsidR="002C4EF8"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от </w:t>
      </w:r>
      <w:r w:rsidR="00292DAB">
        <w:rPr>
          <w:rFonts w:ascii="Arial" w:eastAsia="Calibri" w:hAnsi="Arial" w:cs="Arial"/>
          <w:color w:val="000000"/>
          <w:spacing w:val="-9"/>
          <w:lang w:eastAsia="en-US"/>
        </w:rPr>
        <w:t>17.11.2020г.</w:t>
      </w:r>
      <w:r w:rsidR="002C4EF8" w:rsidRPr="00292DAB">
        <w:rPr>
          <w:rFonts w:ascii="Arial" w:eastAsia="Calibri" w:hAnsi="Arial" w:cs="Arial"/>
          <w:color w:val="000000"/>
          <w:spacing w:val="-9"/>
          <w:lang w:eastAsia="en-US"/>
        </w:rPr>
        <w:t xml:space="preserve"> «</w:t>
      </w:r>
      <w:r w:rsidR="002C4EF8" w:rsidRPr="00292DAB">
        <w:rPr>
          <w:rFonts w:ascii="Arial" w:hAnsi="Arial" w:cs="Arial"/>
        </w:rPr>
        <w:t>О создании комиссии по контролю за соблюдением концессионером условий концессионного соглашения», в со</w:t>
      </w:r>
      <w:r w:rsidR="00F23AD8" w:rsidRPr="00292DAB">
        <w:rPr>
          <w:rFonts w:ascii="Arial" w:hAnsi="Arial" w:cs="Arial"/>
        </w:rPr>
        <w:t>с</w:t>
      </w:r>
      <w:r w:rsidR="002C4EF8" w:rsidRPr="00292DAB">
        <w:rPr>
          <w:rFonts w:ascii="Arial" w:hAnsi="Arial" w:cs="Arial"/>
        </w:rPr>
        <w:t>таве:</w:t>
      </w:r>
    </w:p>
    <w:p w:rsidR="002C4EF8" w:rsidRPr="00292DAB" w:rsidRDefault="002C4EF8" w:rsidP="002C4EF8">
      <w:pPr>
        <w:ind w:firstLine="708"/>
        <w:jc w:val="both"/>
        <w:rPr>
          <w:rFonts w:ascii="Arial" w:hAnsi="Arial" w:cs="Arial"/>
        </w:rPr>
      </w:pPr>
      <w:r w:rsidRPr="00292DAB">
        <w:rPr>
          <w:rFonts w:ascii="Arial" w:hAnsi="Arial" w:cs="Arial"/>
        </w:rPr>
        <w:t xml:space="preserve"> - председатель ________________</w:t>
      </w:r>
    </w:p>
    <w:p w:rsidR="002C4EF8" w:rsidRPr="00292DAB" w:rsidRDefault="002C4EF8" w:rsidP="002C4EF8">
      <w:pPr>
        <w:ind w:firstLine="708"/>
        <w:jc w:val="both"/>
        <w:rPr>
          <w:rFonts w:ascii="Arial" w:hAnsi="Arial" w:cs="Arial"/>
        </w:rPr>
      </w:pPr>
      <w:r w:rsidRPr="00292DAB">
        <w:rPr>
          <w:rFonts w:ascii="Arial" w:hAnsi="Arial" w:cs="Arial"/>
        </w:rPr>
        <w:t xml:space="preserve"> - заместитель председателя ________________</w:t>
      </w:r>
    </w:p>
    <w:p w:rsidR="002C4EF8" w:rsidRPr="00292DAB" w:rsidRDefault="002C4EF8" w:rsidP="002C4EF8">
      <w:pPr>
        <w:ind w:firstLine="708"/>
        <w:jc w:val="both"/>
        <w:rPr>
          <w:rFonts w:ascii="Arial" w:hAnsi="Arial" w:cs="Arial"/>
        </w:rPr>
      </w:pPr>
      <w:r w:rsidRPr="00292DAB">
        <w:rPr>
          <w:rFonts w:ascii="Arial" w:hAnsi="Arial" w:cs="Arial"/>
        </w:rPr>
        <w:t xml:space="preserve"> - секретарь комиссии _________________________</w:t>
      </w:r>
    </w:p>
    <w:p w:rsidR="002C4EF8" w:rsidRPr="00292DAB" w:rsidRDefault="002C4EF8" w:rsidP="002C4EF8">
      <w:pPr>
        <w:ind w:firstLine="708"/>
        <w:jc w:val="both"/>
        <w:rPr>
          <w:rFonts w:ascii="Arial" w:hAnsi="Arial" w:cs="Arial"/>
          <w:u w:val="single"/>
        </w:rPr>
      </w:pPr>
      <w:r w:rsidRPr="00292DAB">
        <w:rPr>
          <w:rFonts w:ascii="Arial" w:hAnsi="Arial" w:cs="Arial"/>
        </w:rPr>
        <w:t xml:space="preserve"> - члены комиссии _____________________________</w:t>
      </w:r>
      <w:r w:rsidR="00F23AD8" w:rsidRPr="00292DAB">
        <w:rPr>
          <w:rFonts w:ascii="Arial" w:hAnsi="Arial" w:cs="Arial"/>
        </w:rPr>
        <w:t>, в период с «___» ________20___г. по «___» _______20__г., проведены контрольные мероприятия за соблюдением концессионером _________________ условий концессионного соглашения.</w:t>
      </w:r>
      <w:r w:rsidRPr="00292DAB">
        <w:rPr>
          <w:rFonts w:ascii="Arial" w:hAnsi="Arial" w:cs="Arial"/>
        </w:rPr>
        <w:t xml:space="preserve"> </w:t>
      </w:r>
    </w:p>
    <w:p w:rsidR="005A6F20" w:rsidRPr="00292DAB" w:rsidRDefault="005A6F20" w:rsidP="002C4EF8">
      <w:pPr>
        <w:ind w:right="-284" w:firstLine="708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</w:p>
    <w:p w:rsidR="0026391B" w:rsidRPr="00292DAB" w:rsidRDefault="0026391B" w:rsidP="0026391B">
      <w:pPr>
        <w:jc w:val="both"/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При проведении контрольных мероприятий непосредственно на объектах концессионного соглашения присутствовали: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7D2FE9" w:rsidP="00440E4E">
      <w:pPr>
        <w:jc w:val="both"/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В ходе проведения</w:t>
      </w:r>
      <w:r w:rsidR="0026391B" w:rsidRPr="00292DAB">
        <w:rPr>
          <w:rFonts w:ascii="Arial" w:eastAsia="Calibri" w:hAnsi="Arial" w:cs="Arial"/>
          <w:spacing w:val="-9"/>
          <w:lang w:eastAsia="en-US"/>
        </w:rPr>
        <w:t xml:space="preserve"> контрольных мероприятий выявлено следующее: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</w:t>
      </w:r>
      <w:r w:rsidR="002C4EF8"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Установлено: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Заключение членов комиссии</w:t>
      </w:r>
      <w:r w:rsidR="00F23AD8" w:rsidRPr="00292DAB">
        <w:rPr>
          <w:rFonts w:ascii="Arial" w:eastAsia="Calibri" w:hAnsi="Arial" w:cs="Arial"/>
          <w:spacing w:val="-9"/>
          <w:lang w:eastAsia="en-US"/>
        </w:rPr>
        <w:t xml:space="preserve"> по результатам контроля</w:t>
      </w:r>
      <w:r w:rsidRPr="00292DAB">
        <w:rPr>
          <w:rFonts w:ascii="Arial" w:eastAsia="Calibri" w:hAnsi="Arial" w:cs="Arial"/>
          <w:spacing w:val="-9"/>
          <w:lang w:eastAsia="en-US"/>
        </w:rPr>
        <w:t>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</w:t>
      </w:r>
      <w:r w:rsidR="002C4EF8"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_________________________________________________________________________________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F23AD8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Требование Концедента к Концессионеру:</w:t>
      </w:r>
    </w:p>
    <w:p w:rsidR="00F23AD8" w:rsidRPr="00292DAB" w:rsidRDefault="00F23AD8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_____________________________________________________________________________</w:t>
      </w:r>
    </w:p>
    <w:p w:rsidR="00F23AD8" w:rsidRPr="00292DAB" w:rsidRDefault="00F23AD8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Подписи лиц, проводивших контрольное мероприятие: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Председатель комиссии</w:t>
      </w:r>
      <w:r w:rsidRPr="00292DAB">
        <w:rPr>
          <w:rFonts w:ascii="Arial" w:eastAsia="Calibri" w:hAnsi="Arial" w:cs="Arial"/>
          <w:spacing w:val="-9"/>
          <w:lang w:eastAsia="en-US"/>
        </w:rPr>
        <w:tab/>
        <w:t xml:space="preserve"> 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Заместитель комиссии</w:t>
      </w:r>
      <w:r w:rsidRPr="00292DAB">
        <w:rPr>
          <w:rFonts w:ascii="Arial" w:eastAsia="Calibri" w:hAnsi="Arial" w:cs="Arial"/>
          <w:spacing w:val="-9"/>
          <w:lang w:eastAsia="en-US"/>
        </w:rPr>
        <w:tab/>
        <w:t xml:space="preserve"> 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Секретарь комиссии</w:t>
      </w:r>
      <w:r w:rsidRPr="00292DAB">
        <w:rPr>
          <w:rFonts w:ascii="Arial" w:eastAsia="Calibri" w:hAnsi="Arial" w:cs="Arial"/>
          <w:spacing w:val="-9"/>
          <w:lang w:eastAsia="en-US"/>
        </w:rPr>
        <w:tab/>
        <w:t xml:space="preserve"> 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Члены комиссии</w:t>
      </w:r>
      <w:r w:rsidRPr="00292DAB">
        <w:rPr>
          <w:rFonts w:ascii="Arial" w:eastAsia="Calibri" w:hAnsi="Arial" w:cs="Arial"/>
          <w:spacing w:val="-9"/>
          <w:lang w:eastAsia="en-US"/>
        </w:rPr>
        <w:tab/>
        <w:t xml:space="preserve"> 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 xml:space="preserve"> </w:t>
      </w:r>
      <w:r w:rsidRPr="00292DAB">
        <w:rPr>
          <w:rFonts w:ascii="Arial" w:eastAsia="Calibri" w:hAnsi="Arial" w:cs="Arial"/>
          <w:spacing w:val="-9"/>
          <w:lang w:eastAsia="en-US"/>
        </w:rPr>
        <w:tab/>
        <w:t xml:space="preserve"> 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 xml:space="preserve"> </w:t>
      </w:r>
    </w:p>
    <w:p w:rsidR="0026391B" w:rsidRPr="00292DAB" w:rsidRDefault="0026391B" w:rsidP="00EF5FEA">
      <w:pPr>
        <w:jc w:val="both"/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>с Актом о результатах контроля ознакомлен (а), копию Акта со всеми приложениями получил(а):</w:t>
      </w:r>
    </w:p>
    <w:p w:rsidR="0026391B" w:rsidRPr="00292DA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EF5FEA" w:rsidRPr="00292DAB" w:rsidRDefault="00EF5FEA" w:rsidP="0026391B">
      <w:pPr>
        <w:rPr>
          <w:rFonts w:ascii="Arial" w:eastAsia="Calibri" w:hAnsi="Arial" w:cs="Arial"/>
          <w:spacing w:val="-9"/>
          <w:lang w:eastAsia="en-US"/>
        </w:rPr>
      </w:pPr>
      <w:r w:rsidRPr="00292DAB">
        <w:rPr>
          <w:rFonts w:ascii="Arial" w:eastAsia="Calibri" w:hAnsi="Arial" w:cs="Arial"/>
          <w:spacing w:val="-9"/>
          <w:lang w:eastAsia="en-US"/>
        </w:rPr>
        <w:t xml:space="preserve"> --------------------------------                                                      _______________________________</w:t>
      </w:r>
    </w:p>
    <w:p w:rsidR="007D2FE9" w:rsidRPr="00292DAB" w:rsidRDefault="00EF5FEA" w:rsidP="00EF5FEA">
      <w:pPr>
        <w:shd w:val="clear" w:color="auto" w:fill="FFFFFF"/>
        <w:rPr>
          <w:rFonts w:ascii="yandex-sans" w:hAnsi="yandex-sans" w:cs="Times New Roman"/>
          <w:color w:val="000000"/>
          <w:vertAlign w:val="superscript"/>
        </w:rPr>
      </w:pPr>
      <w:r w:rsidRPr="00292DAB">
        <w:rPr>
          <w:rFonts w:ascii="yandex-sans" w:hAnsi="yandex-sans" w:cs="Times New Roman"/>
          <w:color w:val="000000"/>
          <w:vertAlign w:val="superscript"/>
        </w:rPr>
        <w:t xml:space="preserve">      Подпись руководителя </w:t>
      </w:r>
      <w:r w:rsidR="007D2FE9" w:rsidRPr="00292DAB">
        <w:rPr>
          <w:rFonts w:ascii="yandex-sans" w:hAnsi="yandex-sans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</w:t>
      </w:r>
      <w:r w:rsidRPr="00292DAB">
        <w:rPr>
          <w:rFonts w:ascii="yandex-sans" w:hAnsi="yandex-sans" w:cs="Times New Roman"/>
          <w:color w:val="000000"/>
          <w:vertAlign w:val="superscript"/>
        </w:rPr>
        <w:t xml:space="preserve">  </w:t>
      </w:r>
      <w:r w:rsidR="007D2FE9" w:rsidRPr="00292DAB">
        <w:rPr>
          <w:rFonts w:ascii="yandex-sans" w:hAnsi="yandex-sans" w:cs="Times New Roman"/>
          <w:color w:val="000000"/>
          <w:vertAlign w:val="superscript"/>
        </w:rPr>
        <w:t>Расшифровка подписи</w:t>
      </w:r>
    </w:p>
    <w:p w:rsidR="007D2FE9" w:rsidRPr="00EF5FEA" w:rsidRDefault="00EF5FEA" w:rsidP="007D2FE9">
      <w:pPr>
        <w:shd w:val="clear" w:color="auto" w:fill="FFFFFF"/>
        <w:rPr>
          <w:rFonts w:ascii="yandex-sans" w:hAnsi="yandex-sans" w:cs="Times New Roman"/>
          <w:color w:val="000000"/>
          <w:vertAlign w:val="superscript"/>
        </w:rPr>
      </w:pPr>
      <w:r w:rsidRPr="00292DAB">
        <w:rPr>
          <w:rFonts w:ascii="yandex-sans" w:hAnsi="yandex-sans" w:cs="Times New Roman"/>
          <w:color w:val="000000"/>
          <w:vertAlign w:val="superscript"/>
        </w:rPr>
        <w:t xml:space="preserve"> </w:t>
      </w:r>
      <w:r w:rsidR="007D2FE9" w:rsidRPr="00292DAB">
        <w:rPr>
          <w:rFonts w:ascii="yandex-sans" w:hAnsi="yandex-sans" w:cs="Times New Roman"/>
          <w:color w:val="000000"/>
          <w:vertAlign w:val="superscript"/>
        </w:rPr>
        <w:t>(представителя  концессионера)</w:t>
      </w:r>
    </w:p>
    <w:p w:rsidR="00EF5FEA" w:rsidRPr="00EF5FEA" w:rsidRDefault="00EF5FEA" w:rsidP="00EF5FEA">
      <w:pPr>
        <w:shd w:val="clear" w:color="auto" w:fill="FFFFFF"/>
        <w:rPr>
          <w:rFonts w:ascii="yandex-sans" w:hAnsi="yandex-sans" w:cs="Times New Roman"/>
          <w:color w:val="000000"/>
          <w:vertAlign w:val="superscript"/>
        </w:rPr>
      </w:pPr>
      <w:r w:rsidRPr="00EF5FEA">
        <w:rPr>
          <w:rFonts w:ascii="yandex-sans" w:hAnsi="yandex-sans" w:cs="Times New Roman"/>
          <w:color w:val="000000"/>
          <w:vertAlign w:val="superscript"/>
        </w:rPr>
        <w:t xml:space="preserve">                                                                              </w:t>
      </w:r>
      <w:r>
        <w:rPr>
          <w:rFonts w:ascii="yandex-sans" w:hAnsi="yandex-sans" w:cs="Times New Roman"/>
          <w:color w:val="000000"/>
          <w:vertAlign w:val="superscript"/>
        </w:rPr>
        <w:t xml:space="preserve">                            </w:t>
      </w:r>
    </w:p>
    <w:p w:rsidR="00EF5FEA" w:rsidRPr="00EF5FEA" w:rsidRDefault="00EF5FEA" w:rsidP="00EF5FEA">
      <w:pPr>
        <w:shd w:val="clear" w:color="auto" w:fill="FFFFFF"/>
        <w:rPr>
          <w:rFonts w:ascii="yandex-sans" w:hAnsi="yandex-sans" w:cs="Times New Roman"/>
          <w:color w:val="000000"/>
        </w:rPr>
      </w:pPr>
    </w:p>
    <w:p w:rsidR="0026391B" w:rsidRPr="0026391B" w:rsidRDefault="0026391B" w:rsidP="0026391B">
      <w:pPr>
        <w:rPr>
          <w:rFonts w:ascii="Arial" w:eastAsia="Calibri" w:hAnsi="Arial" w:cs="Arial"/>
          <w:spacing w:val="-9"/>
          <w:lang w:eastAsia="en-US"/>
        </w:rPr>
      </w:pPr>
    </w:p>
    <w:p w:rsidR="0026391B" w:rsidRPr="0026391B" w:rsidRDefault="0026391B" w:rsidP="005A6F20">
      <w:pPr>
        <w:ind w:firstLine="720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</w:p>
    <w:p w:rsidR="0026391B" w:rsidRPr="0026391B" w:rsidRDefault="0026391B" w:rsidP="005A6F20">
      <w:pPr>
        <w:ind w:firstLine="720"/>
        <w:jc w:val="both"/>
        <w:rPr>
          <w:rFonts w:ascii="Times New Roman" w:eastAsia="Calibri" w:hAnsi="Times New Roman" w:cs="Times New Roman"/>
          <w:color w:val="000000"/>
          <w:spacing w:val="-9"/>
          <w:lang w:eastAsia="en-US"/>
        </w:rPr>
      </w:pPr>
    </w:p>
    <w:sectPr w:rsidR="0026391B" w:rsidRPr="0026391B" w:rsidSect="00A6157E">
      <w:pgSz w:w="11906" w:h="16838"/>
      <w:pgMar w:top="113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C5" w:rsidRDefault="006765C5">
      <w:r>
        <w:separator/>
      </w:r>
    </w:p>
  </w:endnote>
  <w:endnote w:type="continuationSeparator" w:id="0">
    <w:p w:rsidR="006765C5" w:rsidRDefault="0067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C5" w:rsidRDefault="006765C5">
      <w:r>
        <w:separator/>
      </w:r>
    </w:p>
  </w:footnote>
  <w:footnote w:type="continuationSeparator" w:id="0">
    <w:p w:rsidR="006765C5" w:rsidRDefault="0067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6F34476"/>
    <w:multiLevelType w:val="hybridMultilevel"/>
    <w:tmpl w:val="4EA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B54361"/>
    <w:multiLevelType w:val="multilevel"/>
    <w:tmpl w:val="8A28A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D136F"/>
    <w:multiLevelType w:val="multilevel"/>
    <w:tmpl w:val="824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A41D6C"/>
    <w:multiLevelType w:val="multilevel"/>
    <w:tmpl w:val="C29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4CA3565F"/>
    <w:multiLevelType w:val="multilevel"/>
    <w:tmpl w:val="7F7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242D7"/>
    <w:multiLevelType w:val="multilevel"/>
    <w:tmpl w:val="AF4C6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F6D9D"/>
    <w:multiLevelType w:val="multilevel"/>
    <w:tmpl w:val="B8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26E14"/>
    <w:multiLevelType w:val="multilevel"/>
    <w:tmpl w:val="DE5A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5070C"/>
    <w:multiLevelType w:val="multilevel"/>
    <w:tmpl w:val="116CC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67B44"/>
    <w:multiLevelType w:val="hybridMultilevel"/>
    <w:tmpl w:val="0B7CE07A"/>
    <w:lvl w:ilvl="0" w:tplc="449E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1003B"/>
    <w:multiLevelType w:val="multilevel"/>
    <w:tmpl w:val="7CB8F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D7183E"/>
    <w:multiLevelType w:val="hybridMultilevel"/>
    <w:tmpl w:val="5194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ED290C"/>
    <w:multiLevelType w:val="multilevel"/>
    <w:tmpl w:val="E9E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17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05AB1"/>
    <w:rsid w:val="00024599"/>
    <w:rsid w:val="0004343B"/>
    <w:rsid w:val="00053137"/>
    <w:rsid w:val="00060988"/>
    <w:rsid w:val="000774E9"/>
    <w:rsid w:val="00084483"/>
    <w:rsid w:val="000922DF"/>
    <w:rsid w:val="000D2193"/>
    <w:rsid w:val="000E382E"/>
    <w:rsid w:val="000E3F8A"/>
    <w:rsid w:val="000E4769"/>
    <w:rsid w:val="0010216C"/>
    <w:rsid w:val="001030FB"/>
    <w:rsid w:val="001033C0"/>
    <w:rsid w:val="001110C5"/>
    <w:rsid w:val="001132DE"/>
    <w:rsid w:val="00125CB9"/>
    <w:rsid w:val="00146A68"/>
    <w:rsid w:val="00155F68"/>
    <w:rsid w:val="001725A6"/>
    <w:rsid w:val="00182163"/>
    <w:rsid w:val="00182B50"/>
    <w:rsid w:val="001C117B"/>
    <w:rsid w:val="00211F09"/>
    <w:rsid w:val="00234619"/>
    <w:rsid w:val="002427D7"/>
    <w:rsid w:val="0026391B"/>
    <w:rsid w:val="00282456"/>
    <w:rsid w:val="00285227"/>
    <w:rsid w:val="00292DAB"/>
    <w:rsid w:val="002B27AA"/>
    <w:rsid w:val="002C4EF8"/>
    <w:rsid w:val="00312A9D"/>
    <w:rsid w:val="00314231"/>
    <w:rsid w:val="003A0898"/>
    <w:rsid w:val="003C7522"/>
    <w:rsid w:val="00401FF1"/>
    <w:rsid w:val="0042786D"/>
    <w:rsid w:val="00440E4E"/>
    <w:rsid w:val="004574FF"/>
    <w:rsid w:val="00475D99"/>
    <w:rsid w:val="00475E06"/>
    <w:rsid w:val="00476F11"/>
    <w:rsid w:val="00493844"/>
    <w:rsid w:val="004A7F51"/>
    <w:rsid w:val="004B7915"/>
    <w:rsid w:val="004D3A67"/>
    <w:rsid w:val="004D40F6"/>
    <w:rsid w:val="004F5107"/>
    <w:rsid w:val="005000EC"/>
    <w:rsid w:val="0050434A"/>
    <w:rsid w:val="00516FAF"/>
    <w:rsid w:val="00520C8D"/>
    <w:rsid w:val="0057278C"/>
    <w:rsid w:val="00582937"/>
    <w:rsid w:val="005A0ABC"/>
    <w:rsid w:val="005A3070"/>
    <w:rsid w:val="005A6F20"/>
    <w:rsid w:val="005C18DF"/>
    <w:rsid w:val="005E5506"/>
    <w:rsid w:val="005F2387"/>
    <w:rsid w:val="00644989"/>
    <w:rsid w:val="0065216D"/>
    <w:rsid w:val="00652BBA"/>
    <w:rsid w:val="00665890"/>
    <w:rsid w:val="006674E5"/>
    <w:rsid w:val="006765C5"/>
    <w:rsid w:val="00692C2C"/>
    <w:rsid w:val="006A781A"/>
    <w:rsid w:val="00724D78"/>
    <w:rsid w:val="00743452"/>
    <w:rsid w:val="00757718"/>
    <w:rsid w:val="007A00BB"/>
    <w:rsid w:val="007B624E"/>
    <w:rsid w:val="007C3EBD"/>
    <w:rsid w:val="007D1B06"/>
    <w:rsid w:val="007D2FE9"/>
    <w:rsid w:val="008142F0"/>
    <w:rsid w:val="008178E6"/>
    <w:rsid w:val="008503DB"/>
    <w:rsid w:val="00866C65"/>
    <w:rsid w:val="00884AFC"/>
    <w:rsid w:val="008A4694"/>
    <w:rsid w:val="008D3182"/>
    <w:rsid w:val="008E5F97"/>
    <w:rsid w:val="008F1F31"/>
    <w:rsid w:val="00933B48"/>
    <w:rsid w:val="009341CB"/>
    <w:rsid w:val="00936341"/>
    <w:rsid w:val="00942456"/>
    <w:rsid w:val="0094549F"/>
    <w:rsid w:val="00974346"/>
    <w:rsid w:val="00996081"/>
    <w:rsid w:val="009A6139"/>
    <w:rsid w:val="009C60ED"/>
    <w:rsid w:val="009D498A"/>
    <w:rsid w:val="009E7B74"/>
    <w:rsid w:val="00A25692"/>
    <w:rsid w:val="00A33AD5"/>
    <w:rsid w:val="00A50922"/>
    <w:rsid w:val="00A60572"/>
    <w:rsid w:val="00A6157E"/>
    <w:rsid w:val="00A755B5"/>
    <w:rsid w:val="00A847C6"/>
    <w:rsid w:val="00A94FBC"/>
    <w:rsid w:val="00AD5C78"/>
    <w:rsid w:val="00AE0368"/>
    <w:rsid w:val="00AF6B42"/>
    <w:rsid w:val="00B007E7"/>
    <w:rsid w:val="00B03621"/>
    <w:rsid w:val="00B61B54"/>
    <w:rsid w:val="00B85DEB"/>
    <w:rsid w:val="00BA7808"/>
    <w:rsid w:val="00BC590E"/>
    <w:rsid w:val="00BD3928"/>
    <w:rsid w:val="00BE449A"/>
    <w:rsid w:val="00C21C97"/>
    <w:rsid w:val="00C4148E"/>
    <w:rsid w:val="00C81AE8"/>
    <w:rsid w:val="00CA441B"/>
    <w:rsid w:val="00CE34B1"/>
    <w:rsid w:val="00CE476E"/>
    <w:rsid w:val="00CF6A61"/>
    <w:rsid w:val="00D155F9"/>
    <w:rsid w:val="00D36745"/>
    <w:rsid w:val="00D451B2"/>
    <w:rsid w:val="00D47A65"/>
    <w:rsid w:val="00D5497D"/>
    <w:rsid w:val="00D73E2A"/>
    <w:rsid w:val="00DB55AB"/>
    <w:rsid w:val="00DF6E80"/>
    <w:rsid w:val="00E45EB3"/>
    <w:rsid w:val="00E51291"/>
    <w:rsid w:val="00E641F8"/>
    <w:rsid w:val="00E67115"/>
    <w:rsid w:val="00EA39AA"/>
    <w:rsid w:val="00ED4A86"/>
    <w:rsid w:val="00EF3230"/>
    <w:rsid w:val="00EF5FEA"/>
    <w:rsid w:val="00EF7BA8"/>
    <w:rsid w:val="00F23AD8"/>
    <w:rsid w:val="00F416CB"/>
    <w:rsid w:val="00F4220C"/>
    <w:rsid w:val="00F458DF"/>
    <w:rsid w:val="00F50EF2"/>
    <w:rsid w:val="00F5148D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8C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Body Text Indent"/>
    <w:basedOn w:val="a"/>
    <w:link w:val="ac"/>
    <w:rsid w:val="006A781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rsid w:val="006A781A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CE476E"/>
    <w:pPr>
      <w:jc w:val="center"/>
    </w:pPr>
    <w:rPr>
      <w:rFonts w:ascii="Times New Roman" w:hAnsi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CE476E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locked/>
    <w:rsid w:val="0057278C"/>
    <w:rPr>
      <w:b/>
      <w:bCs/>
    </w:rPr>
  </w:style>
  <w:style w:type="paragraph" w:customStyle="1" w:styleId="ConsPlusNonformat">
    <w:name w:val="ConsPlusNonformat"/>
    <w:uiPriority w:val="99"/>
    <w:qFormat/>
    <w:rsid w:val="00005A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nhideWhenUsed/>
    <w:rsid w:val="00BD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29F2-CDAB-4F91-BB53-CE7A25A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Мария</cp:lastModifiedBy>
  <cp:revision>2</cp:revision>
  <cp:lastPrinted>2020-11-18T08:43:00Z</cp:lastPrinted>
  <dcterms:created xsi:type="dcterms:W3CDTF">2020-11-18T08:46:00Z</dcterms:created>
  <dcterms:modified xsi:type="dcterms:W3CDTF">2020-11-18T08:46:00Z</dcterms:modified>
</cp:coreProperties>
</file>