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88" w:rsidRDefault="001E5A88" w:rsidP="009D1E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проведении общественного обсуждения проекта о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Times New Roman" w:hAnsi="Times New Roman"/>
          <w:b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образования»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2018-2024 годы </w:t>
      </w:r>
    </w:p>
    <w:p w:rsidR="001E5A88" w:rsidRDefault="001E5A88" w:rsidP="001E5A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с </w:t>
      </w:r>
      <w:r w:rsidR="00823C8F">
        <w:rPr>
          <w:rFonts w:ascii="Times New Roman" w:hAnsi="Times New Roman"/>
          <w:sz w:val="28"/>
          <w:szCs w:val="28"/>
        </w:rPr>
        <w:t>15.06.2020г. по 14.07.2020</w:t>
      </w:r>
      <w:r>
        <w:rPr>
          <w:rFonts w:ascii="Times New Roman" w:hAnsi="Times New Roman"/>
          <w:sz w:val="28"/>
          <w:szCs w:val="28"/>
        </w:rPr>
        <w:t xml:space="preserve"> года проводится общественное обсуждение проекта 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  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программу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 на 2018-2024 годы. Ответственный, за проведение общественного обсуждения проекта,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(электронная почта: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razdolye</w:t>
      </w:r>
      <w:proofErr w:type="spellEnd"/>
      <w:r>
        <w:rPr>
          <w:rFonts w:ascii="Times New Roman" w:hAnsi="Times New Roman"/>
          <w:sz w:val="28"/>
          <w:szCs w:val="28"/>
        </w:rPr>
        <w:t>9@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контактный телефон: 8(395 43) 96-6-36.</w:t>
      </w: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 жителям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достигшим возраста 18 лет принять участие в обсуждении проекта муниципальной программы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2018-2024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E5A88" w:rsidRDefault="001E5A88" w:rsidP="001E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сайте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адм.рф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«Интернет». </w:t>
      </w:r>
    </w:p>
    <w:p w:rsidR="001E5A88" w:rsidRDefault="001E5A88" w:rsidP="001E5A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принимаются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в рабочие дни с 8.00 часов до 17.00 часов (перерыв с 13.00 ч. до 14.00 ч) по адресу: Иркутская обл., </w:t>
      </w:r>
      <w:proofErr w:type="spellStart"/>
      <w:r>
        <w:rPr>
          <w:rFonts w:ascii="Times New Roman" w:hAnsi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п.Раздолье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27.                                                                                           </w:t>
      </w:r>
    </w:p>
    <w:p w:rsidR="001E5A88" w:rsidRDefault="001E5A88" w:rsidP="001E5A8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823C8F">
        <w:rPr>
          <w:rFonts w:ascii="Times New Roman" w:hAnsi="Times New Roman"/>
          <w:sz w:val="28"/>
          <w:szCs w:val="28"/>
        </w:rPr>
        <w:t>енное обсуждение проводится с 15</w:t>
      </w:r>
      <w:r>
        <w:rPr>
          <w:rFonts w:ascii="Times New Roman" w:hAnsi="Times New Roman"/>
          <w:sz w:val="28"/>
          <w:szCs w:val="28"/>
        </w:rPr>
        <w:t>.0</w:t>
      </w:r>
      <w:r w:rsidR="00823C8F">
        <w:rPr>
          <w:rFonts w:ascii="Times New Roman" w:hAnsi="Times New Roman"/>
          <w:sz w:val="28"/>
          <w:szCs w:val="28"/>
        </w:rPr>
        <w:t>6.2020г. по 14.07.2020</w:t>
      </w:r>
      <w:r>
        <w:rPr>
          <w:rFonts w:ascii="Times New Roman" w:hAnsi="Times New Roman"/>
          <w:sz w:val="28"/>
          <w:szCs w:val="28"/>
        </w:rPr>
        <w:t xml:space="preserve"> г. включительно. При направлении замечаний (предложений) к проекту о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2018-2024 годы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Раздольинского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razdolye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rambler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75C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телефон: 8(39543) 96-6-36/</w:t>
      </w:r>
    </w:p>
    <w:p w:rsidR="00A15F0F" w:rsidRDefault="009D1E5B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88"/>
    <w:rsid w:val="00050117"/>
    <w:rsid w:val="001E5A88"/>
    <w:rsid w:val="00575C14"/>
    <w:rsid w:val="00823C8F"/>
    <w:rsid w:val="009D1E5B"/>
    <w:rsid w:val="00DD4CF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30E0-2DE5-4E31-98E1-CEADA176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dolye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2020-06-25T07:19:00Z</dcterms:created>
  <dcterms:modified xsi:type="dcterms:W3CDTF">2020-06-25T07:21:00Z</dcterms:modified>
</cp:coreProperties>
</file>