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3402E6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73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4626BA" w:rsidRDefault="00D24709" w:rsidP="00F727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p w:rsidR="003011EC" w:rsidRPr="009821A0" w:rsidRDefault="004626BA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</w:t>
      </w:r>
      <w:r w:rsidR="005C052D">
        <w:rPr>
          <w:rFonts w:ascii="Arial" w:hAnsi="Arial" w:cs="Arial"/>
          <w:b/>
          <w:sz w:val="32"/>
          <w:szCs w:val="32"/>
        </w:rPr>
        <w:t>, от 29.03.2022г. №39</w:t>
      </w:r>
      <w:r>
        <w:rPr>
          <w:rFonts w:ascii="Arial" w:hAnsi="Arial" w:cs="Arial"/>
          <w:b/>
          <w:sz w:val="32"/>
          <w:szCs w:val="32"/>
        </w:rPr>
        <w:t>)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 xml:space="preserve">Раздольинского сельского поселения Усольского муниципального района </w:t>
      </w:r>
      <w:r w:rsidR="00640C29">
        <w:rPr>
          <w:rFonts w:ascii="Arial" w:hAnsi="Arial" w:cs="Arial"/>
          <w:color w:val="000000" w:themeColor="text1"/>
        </w:rPr>
        <w:lastRenderedPageBreak/>
        <w:t>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1434D7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24709">
        <w:rPr>
          <w:rFonts w:ascii="Arial" w:hAnsi="Arial" w:cs="Arial"/>
        </w:rPr>
        <w:t xml:space="preserve">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 xml:space="preserve">паспорте </w:t>
      </w:r>
      <w:r w:rsidR="00D24709"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>программы пн. 10 «Ресурсное обеспечение муниципальной программы» изложить в новой редакции:</w:t>
      </w:r>
      <w:bookmarkEnd w:id="1"/>
    </w:p>
    <w:p w:rsidR="009140F8" w:rsidRDefault="009140F8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8948"/>
      </w:tblGrid>
      <w:tr w:rsidR="00FE2B74" w:rsidRPr="00AB3F58" w:rsidTr="001434D7">
        <w:trPr>
          <w:trHeight w:val="19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B3F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8722" w:type="dxa"/>
              <w:tblInd w:w="0" w:type="dxa"/>
              <w:tblLook w:val="04A0" w:firstRow="1" w:lastRow="0" w:firstColumn="1" w:lastColumn="0" w:noHBand="0" w:noVBand="1"/>
            </w:tblPr>
            <w:tblGrid>
              <w:gridCol w:w="1992"/>
              <w:gridCol w:w="1273"/>
              <w:gridCol w:w="7"/>
              <w:gridCol w:w="36"/>
              <w:gridCol w:w="1105"/>
              <w:gridCol w:w="1141"/>
              <w:gridCol w:w="877"/>
              <w:gridCol w:w="1009"/>
              <w:gridCol w:w="1282"/>
            </w:tblGrid>
            <w:tr w:rsidR="00D24709" w:rsidRPr="00AB3F58" w:rsidTr="001434D7">
              <w:trPr>
                <w:trHeight w:val="1020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D24709" w:rsidRPr="00AB3F58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D24709" w:rsidP="00D247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04713A" w:rsidRPr="00AB3F58" w:rsidTr="001434D7">
              <w:trPr>
                <w:trHeight w:val="25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04713A" w:rsidRPr="00AB3F58" w:rsidRDefault="0004713A" w:rsidP="0004713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38916,83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2697,12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04713A" w:rsidRPr="00256FE4" w:rsidRDefault="004D56F2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1988,54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685,7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04713A" w:rsidRPr="00256FE4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674,3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04713A" w:rsidRPr="00CF63E3" w:rsidRDefault="004D56F2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44962,49</w:t>
                  </w:r>
                </w:p>
              </w:tc>
            </w:tr>
            <w:tr w:rsidR="00D24709" w:rsidRPr="00AB3F58" w:rsidTr="001434D7">
              <w:trPr>
                <w:trHeight w:val="286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316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414" w:type="dxa"/>
                  <w:gridSpan w:val="5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B278D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="00AF54A7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D24709"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290982" w:rsidP="0037013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025FF0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76766B" w:rsidP="00275A8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29098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B73E86" w:rsidP="00B278D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B278D6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33</w:t>
                  </w:r>
                  <w:r w:rsidR="00290982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76766B" w:rsidRPr="0029098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  <w:tr w:rsidR="00D24709" w:rsidRPr="00AB3F58" w:rsidTr="001434D7">
              <w:trPr>
                <w:trHeight w:val="243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B278D6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  <w:r w:rsidR="00AF54A7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D24709"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29098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025FF0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76766B" w:rsidP="0076766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232,70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B278D6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</w:t>
                  </w:r>
                  <w:r w:rsidR="00290982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76766B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  <w:r w:rsidR="00025FF0"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29098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29098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29098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90982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B278D6" w:rsidRPr="00AB3F58" w:rsidTr="00431F9B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B278D6" w:rsidRPr="007311D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A418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278D6" w:rsidRPr="004F5235" w:rsidRDefault="00B278D6" w:rsidP="00B278D6">
                  <w:pPr>
                    <w:keepNext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</w:t>
                  </w:r>
                  <w:r w:rsidRPr="004F523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09" w:type="dxa"/>
                </w:tcPr>
                <w:p w:rsidR="00B278D6" w:rsidRPr="004F5235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</w:tcPr>
                <w:p w:rsidR="00B278D6" w:rsidRPr="008336AC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336A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287,09</w:t>
                  </w:r>
                </w:p>
              </w:tc>
            </w:tr>
            <w:tr w:rsidR="00B278D6" w:rsidRPr="00AB3F58" w:rsidTr="00431F9B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B278D6" w:rsidRPr="004D56F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auto"/>
                </w:tcPr>
                <w:p w:rsidR="00B278D6" w:rsidRPr="004D56F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278D6" w:rsidRPr="004D56F2" w:rsidRDefault="00B278D6" w:rsidP="00B278D6">
                  <w:pPr>
                    <w:keepNext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877" w:type="dxa"/>
                </w:tcPr>
                <w:p w:rsidR="00B278D6" w:rsidRPr="004D56F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009" w:type="dxa"/>
                </w:tcPr>
                <w:p w:rsidR="00B278D6" w:rsidRPr="004D56F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2" w:type="dxa"/>
                </w:tcPr>
                <w:p w:rsidR="00B278D6" w:rsidRPr="004D56F2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D56F2">
                    <w:rPr>
                      <w:rFonts w:ascii="Courier New" w:hAnsi="Courier New" w:cs="Courier New"/>
                      <w:sz w:val="22"/>
                      <w:szCs w:val="22"/>
                    </w:rPr>
                    <w:t>287,09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278D6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278D6" w:rsidRPr="007311D2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37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850,81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2508,03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B278D6" w:rsidRPr="004D56F2" w:rsidRDefault="004D56F2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1908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B278D6" w:rsidRPr="00256FE4" w:rsidRDefault="004D56F2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43338,68</w:t>
                  </w:r>
                </w:p>
              </w:tc>
            </w:tr>
            <w:tr w:rsidR="006F3052" w:rsidRPr="00AB3F58" w:rsidTr="001434D7">
              <w:trPr>
                <w:trHeight w:val="399"/>
              </w:trPr>
              <w:tc>
                <w:tcPr>
                  <w:tcW w:w="1992" w:type="dxa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6F3052" w:rsidRPr="00AB3F58" w:rsidRDefault="006F3052" w:rsidP="006F3052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350,6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6F3052" w:rsidRPr="0093606B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6F3052" w:rsidRPr="007101FA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93606B">
                    <w:rPr>
                      <w:rFonts w:ascii="Courier New" w:hAnsi="Courier New" w:cs="Courier New"/>
                      <w:sz w:val="22"/>
                      <w:szCs w:val="22"/>
                    </w:rPr>
                    <w:t>37749,06</w:t>
                  </w:r>
                </w:p>
              </w:tc>
            </w:tr>
            <w:tr w:rsidR="00B278D6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B278D6" w:rsidRPr="00AB3F5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B278D6" w:rsidRPr="00AA2FEA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996,83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B278D6" w:rsidRPr="00256FE4" w:rsidRDefault="004D56F2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1557,94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237,7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B278D6" w:rsidRPr="00256FE4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56FE4">
                    <w:rPr>
                      <w:rFonts w:ascii="Courier New" w:hAnsi="Courier New" w:cs="Courier New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B278D6" w:rsidRPr="00256FE4" w:rsidRDefault="004D56F2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4384,42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6F305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F305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6F3052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D24709" w:rsidRPr="00AB3F58" w:rsidTr="001434D7">
              <w:tc>
                <w:tcPr>
                  <w:tcW w:w="1992" w:type="dxa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B3F5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AB3F5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B3F58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D24709" w:rsidRPr="006F3052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:rsidR="00D24709" w:rsidRPr="006F3052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F3052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AB3F58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AC0E66">
        <w:rPr>
          <w:b/>
          <w:sz w:val="24"/>
          <w:szCs w:val="24"/>
        </w:rPr>
        <w:t>44962,49</w:t>
      </w:r>
      <w:r w:rsidR="007645F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2020 – </w:t>
      </w:r>
      <w:r w:rsidR="00107E92" w:rsidRPr="00BC52EF">
        <w:rPr>
          <w:sz w:val="24"/>
          <w:szCs w:val="24"/>
        </w:rPr>
        <w:t>38916,83</w:t>
      </w:r>
      <w:r w:rsidR="00063FC3" w:rsidRPr="00BC52EF">
        <w:rPr>
          <w:rFonts w:ascii="Courier New" w:hAnsi="Courier New" w:cs="Courier New"/>
          <w:b/>
          <w:sz w:val="22"/>
          <w:szCs w:val="22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2021 – </w:t>
      </w:r>
      <w:r w:rsidR="003B464B">
        <w:rPr>
          <w:sz w:val="24"/>
          <w:szCs w:val="24"/>
        </w:rPr>
        <w:t>2697,12</w:t>
      </w:r>
      <w:r w:rsidR="00B66D07" w:rsidRPr="00BC52EF">
        <w:rPr>
          <w:sz w:val="24"/>
          <w:szCs w:val="24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7645F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2022– </w:t>
      </w:r>
      <w:r w:rsidR="00AC0E66">
        <w:rPr>
          <w:sz w:val="24"/>
          <w:szCs w:val="24"/>
        </w:rPr>
        <w:t>1988,54</w:t>
      </w:r>
      <w:r w:rsidRPr="007645FB">
        <w:rPr>
          <w:sz w:val="24"/>
          <w:szCs w:val="24"/>
        </w:rPr>
        <w:t xml:space="preserve"> тыс. руб.</w:t>
      </w:r>
      <w:r w:rsidR="00B66D07" w:rsidRPr="007645FB">
        <w:rPr>
          <w:sz w:val="24"/>
          <w:szCs w:val="24"/>
        </w:rPr>
        <w:t>;</w:t>
      </w:r>
    </w:p>
    <w:p w:rsidR="00B66D07" w:rsidRPr="007645FB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2023 – </w:t>
      </w:r>
      <w:r w:rsidR="001245C8" w:rsidRPr="007645FB">
        <w:rPr>
          <w:sz w:val="24"/>
          <w:szCs w:val="24"/>
        </w:rPr>
        <w:t>685,7</w:t>
      </w:r>
      <w:r w:rsidRPr="007645FB">
        <w:rPr>
          <w:sz w:val="24"/>
          <w:szCs w:val="24"/>
        </w:rPr>
        <w:t xml:space="preserve"> тыс. руб.</w:t>
      </w:r>
      <w:r w:rsidR="0070197D" w:rsidRPr="007645FB">
        <w:rPr>
          <w:sz w:val="24"/>
          <w:szCs w:val="24"/>
        </w:rPr>
        <w:t>;</w:t>
      </w:r>
    </w:p>
    <w:p w:rsidR="0070197D" w:rsidRPr="00B66D07" w:rsidRDefault="0070197D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2024 – </w:t>
      </w:r>
      <w:r w:rsidR="001245C8" w:rsidRPr="007645FB">
        <w:rPr>
          <w:sz w:val="24"/>
          <w:szCs w:val="24"/>
        </w:rPr>
        <w:t>674,3</w:t>
      </w:r>
      <w:r w:rsidRPr="007645FB">
        <w:rPr>
          <w:sz w:val="24"/>
          <w:szCs w:val="24"/>
        </w:rPr>
        <w:t xml:space="preserve"> тыс. руб.</w:t>
      </w:r>
    </w:p>
    <w:p w:rsidR="003011EC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lastRenderedPageBreak/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</w:t>
      </w:r>
      <w:r w:rsidR="001F56D5">
        <w:rPr>
          <w:rFonts w:ascii="Arial" w:hAnsi="Arial" w:cs="Arial"/>
          <w:bCs/>
          <w:color w:val="000000" w:themeColor="text1"/>
        </w:rPr>
        <w:t>4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E91894" w:rsidRDefault="00E91894" w:rsidP="003731AA">
      <w:pPr>
        <w:jc w:val="center"/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260"/>
        <w:gridCol w:w="1276"/>
        <w:gridCol w:w="1134"/>
        <w:gridCol w:w="1276"/>
        <w:gridCol w:w="917"/>
        <w:gridCol w:w="917"/>
        <w:gridCol w:w="1285"/>
      </w:tblGrid>
      <w:tr w:rsidR="001F56D5" w:rsidRPr="007311D2" w:rsidTr="00B73E8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5" w:type="dxa"/>
            <w:gridSpan w:val="6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56D5" w:rsidRPr="007311D2" w:rsidTr="00B73E8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56D5" w:rsidRPr="007311D2" w:rsidTr="00B73E8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B1712" w:rsidRPr="007311D2" w:rsidTr="00B73E86">
        <w:trPr>
          <w:trHeight w:val="15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8B1712" w:rsidRPr="00640C29" w:rsidRDefault="008B1712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2409" w:type="dxa"/>
            <w:vMerge w:val="restart"/>
          </w:tcPr>
          <w:p w:rsidR="008B1712" w:rsidRPr="00640C29" w:rsidRDefault="008B1712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B1712" w:rsidRPr="007311D2" w:rsidRDefault="008B1712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B1712" w:rsidRPr="00256FE4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8B1712" w:rsidRPr="00256FE4" w:rsidRDefault="008B1712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B1712" w:rsidRPr="00256FE4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1988,54</w:t>
            </w:r>
          </w:p>
        </w:tc>
        <w:tc>
          <w:tcPr>
            <w:tcW w:w="917" w:type="dxa"/>
            <w:shd w:val="clear" w:color="auto" w:fill="FFFFFF" w:themeFill="background1"/>
          </w:tcPr>
          <w:p w:rsidR="008B1712" w:rsidRPr="00256FE4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685,7</w:t>
            </w:r>
          </w:p>
        </w:tc>
        <w:tc>
          <w:tcPr>
            <w:tcW w:w="917" w:type="dxa"/>
            <w:shd w:val="clear" w:color="auto" w:fill="FFFFFF" w:themeFill="background1"/>
          </w:tcPr>
          <w:p w:rsidR="008B1712" w:rsidRPr="00256FE4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8B1712" w:rsidRPr="00CF63E3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44962,49</w:t>
            </w:r>
          </w:p>
        </w:tc>
      </w:tr>
      <w:tr w:rsidR="001F56D5" w:rsidRPr="007311D2" w:rsidTr="00B73E86">
        <w:trPr>
          <w:trHeight w:val="220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7645F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7645FB" w:rsidP="00D8528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38560,26</w:t>
            </w:r>
          </w:p>
        </w:tc>
      </w:tr>
      <w:tr w:rsidR="001F56D5" w:rsidRPr="007311D2" w:rsidTr="00B73E86">
        <w:trPr>
          <w:trHeight w:val="463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256FE4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7645FB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1383,79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285,7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274,3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F63E3" w:rsidRDefault="00C3003B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bCs/>
                <w:sz w:val="22"/>
                <w:szCs w:val="22"/>
              </w:rPr>
              <w:t>4942,88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CF63E3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56D5" w:rsidRPr="002D1597" w:rsidRDefault="001F56D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D1597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D1597" w:rsidRDefault="004A4938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2C2F67"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2409" w:type="dxa"/>
            <w:vMerge w:val="restart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7311D2" w:rsidRDefault="00806884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CF63E3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AF54A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06884"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ED180E" w:rsidRDefault="00ED180E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ED180E" w:rsidRDefault="00B73E86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CF63E3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="00806884"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7311D2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ED180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D0A9A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ED180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D0A9A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0A9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AD0A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CF63E3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F54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ED180E" w:rsidRDefault="00ED180E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ED180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ED180E" w:rsidRDefault="00CF63E3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806884" w:rsidRPr="00ED180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ED180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Pr="00ED180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7311D2" w:rsidRDefault="00CF63E3" w:rsidP="00CF63E3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CC559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CF63E3" w:rsidRPr="007311D2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7311D2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E1ED4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CF63E3" w:rsidRPr="00CC559E" w:rsidRDefault="00CF63E3" w:rsidP="00CF63E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F63E3" w:rsidRPr="00ED180E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ED180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180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CF63E3" w:rsidRPr="00ED180E" w:rsidRDefault="00CF63E3" w:rsidP="00CF63E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Pr="00ED180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2409" w:type="dxa"/>
            <w:vMerge w:val="restart"/>
          </w:tcPr>
          <w:p w:rsidR="001F56D5" w:rsidRPr="007311D2" w:rsidRDefault="001F56D5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56D5" w:rsidRPr="004F5235" w:rsidRDefault="00C43FF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4F5235" w:rsidRDefault="00993043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56D5" w:rsidRPr="004F5235" w:rsidRDefault="0099304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F56D5" w:rsidRPr="004F5235" w:rsidRDefault="00993043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1F56D5" w:rsidRPr="008336AC" w:rsidRDefault="008336AC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b/>
                <w:sz w:val="22"/>
                <w:szCs w:val="22"/>
              </w:rPr>
              <w:t>287,09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8336AC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8336AC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3043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7311D2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43" w:rsidRPr="004F5235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993043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993043" w:rsidRPr="008336AC" w:rsidRDefault="008336AC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287,09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CA4188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  <w:r w:rsidR="00CA41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7463A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обеспечение уличного освещения.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A4188" w:rsidRPr="007311D2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A4188">
              <w:rPr>
                <w:rFonts w:ascii="Courier New" w:hAnsi="Courier New" w:cs="Courier New"/>
                <w:b/>
                <w:sz w:val="22"/>
                <w:szCs w:val="22"/>
              </w:rPr>
              <w:t>75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4F5235" w:rsidRDefault="00C43FF0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4F5235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8336AC" w:rsidRDefault="0037463A" w:rsidP="008336A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8336AC" w:rsidRPr="008336AC">
              <w:rPr>
                <w:rFonts w:ascii="Courier New" w:hAnsi="Courier New" w:cs="Courier New"/>
                <w:b/>
                <w:sz w:val="22"/>
                <w:szCs w:val="22"/>
              </w:rPr>
              <w:t>7,09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8336AC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8336AC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8336AC" w:rsidRDefault="0037463A" w:rsidP="008336A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36AC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8336AC" w:rsidRPr="008336AC">
              <w:rPr>
                <w:rFonts w:ascii="Courier New" w:hAnsi="Courier New" w:cs="Courier New"/>
                <w:sz w:val="22"/>
                <w:szCs w:val="22"/>
              </w:rPr>
              <w:t>7,09</w:t>
            </w:r>
          </w:p>
        </w:tc>
      </w:tr>
      <w:tr w:rsidR="001A219E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2409" w:type="dxa"/>
            <w:vMerge w:val="restart"/>
          </w:tcPr>
          <w:p w:rsidR="001A219E" w:rsidRPr="007311D2" w:rsidRDefault="001A219E" w:rsidP="001A219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7311D2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256FE4" w:rsidRDefault="00256FE4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2508</w:t>
            </w:r>
            <w:r w:rsidR="001A219E" w:rsidRPr="00256FE4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8B171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1908,54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256FE4" w:rsidRDefault="008B171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43338,68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D20B42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56FE4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93606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56FE4" w:rsidRDefault="0093606B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256FE4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256FE4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256FE4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A219E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A219E" w:rsidRPr="007311D2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AA2FEA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256FE4" w:rsidRDefault="00256FE4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256FE4" w:rsidRDefault="008B171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1557,94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256FE4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256FE4" w:rsidRDefault="008B171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4384,42</w:t>
            </w:r>
          </w:p>
        </w:tc>
      </w:tr>
      <w:tr w:rsidR="001F56D5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56FE4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56FE4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56FE4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256FE4" w:rsidRPr="007311D2" w:rsidTr="00066247">
        <w:trPr>
          <w:trHeight w:val="48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7311D2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8B1712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1908,54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8B1712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43338,68</w:t>
            </w:r>
          </w:p>
        </w:tc>
      </w:tr>
      <w:tr w:rsidR="00256FE4" w:rsidRPr="007311D2" w:rsidTr="00066247">
        <w:trPr>
          <w:trHeight w:val="15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D20B42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256FE4" w:rsidRPr="007311D2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256FE4" w:rsidRPr="007311D2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256FE4" w:rsidRPr="00256FE4" w:rsidRDefault="00256FE4" w:rsidP="00256FE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256FE4" w:rsidRPr="007311D2" w:rsidTr="00066247">
        <w:trPr>
          <w:trHeight w:val="31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AA2FEA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8B1712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1557,94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8B1712" w:rsidP="00256FE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4384,42</w:t>
            </w:r>
          </w:p>
        </w:tc>
      </w:tr>
      <w:tr w:rsidR="00256FE4" w:rsidRPr="007311D2" w:rsidTr="00066247">
        <w:trPr>
          <w:trHeight w:val="27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56FE4" w:rsidRPr="007311D2" w:rsidRDefault="00256FE4" w:rsidP="00256FE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56FE4" w:rsidRPr="00256FE4" w:rsidRDefault="00256FE4" w:rsidP="00256FE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256FE4" w:rsidRPr="00256FE4" w:rsidRDefault="00256FE4" w:rsidP="00256FE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t>1.</w:t>
      </w:r>
      <w:r w:rsidR="00453071" w:rsidRPr="007101FA">
        <w:rPr>
          <w:rFonts w:ascii="Arial" w:hAnsi="Arial" w:cs="Arial"/>
          <w:bCs/>
          <w:color w:val="000000" w:themeColor="text1"/>
        </w:rPr>
        <w:t>4.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  <w:r w:rsidRPr="007101FA">
        <w:rPr>
          <w:rFonts w:ascii="Arial" w:hAnsi="Arial" w:cs="Arial"/>
        </w:rPr>
        <w:t xml:space="preserve">В паспорте </w:t>
      </w:r>
      <w:r w:rsidR="001F7D0B" w:rsidRPr="007101FA">
        <w:rPr>
          <w:rFonts w:ascii="Arial" w:hAnsi="Arial" w:cs="Arial"/>
        </w:rPr>
        <w:t>под</w:t>
      </w:r>
      <w:r w:rsidRPr="007101FA">
        <w:rPr>
          <w:rFonts w:ascii="Arial" w:hAnsi="Arial" w:cs="Arial"/>
        </w:rPr>
        <w:t xml:space="preserve">программы 1 </w:t>
      </w:r>
      <w:r w:rsidRPr="007101FA">
        <w:rPr>
          <w:rFonts w:ascii="Arial" w:hAnsi="Arial" w:cs="Arial"/>
          <w:bCs/>
          <w:color w:val="000000" w:themeColor="text1"/>
        </w:rPr>
        <w:t>«</w:t>
      </w:r>
      <w:r w:rsidRPr="007101FA">
        <w:rPr>
          <w:rFonts w:ascii="Arial" w:hAnsi="Arial" w:cs="Arial"/>
          <w:bCs/>
        </w:rPr>
        <w:t>Содержание и развитие коммунального хозяйства»,</w:t>
      </w:r>
      <w:r w:rsidRPr="007101FA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7101FA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7101FA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101F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1579"/>
              <w:gridCol w:w="1221"/>
              <w:gridCol w:w="900"/>
              <w:gridCol w:w="877"/>
              <w:gridCol w:w="765"/>
              <w:gridCol w:w="1150"/>
              <w:gridCol w:w="1576"/>
            </w:tblGrid>
            <w:tr w:rsidR="00B23624" w:rsidRPr="007101FA" w:rsidTr="00B23624">
              <w:trPr>
                <w:trHeight w:val="791"/>
              </w:trPr>
              <w:tc>
                <w:tcPr>
                  <w:tcW w:w="1579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B23624" w:rsidRPr="007101FA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B23624" w:rsidRPr="007101FA" w:rsidRDefault="008034B1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B23624" w:rsidRPr="007101FA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7C1913" w:rsidRPr="007101FA" w:rsidTr="00B23624">
              <w:tc>
                <w:tcPr>
                  <w:tcW w:w="1579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7C1913" w:rsidRPr="007101FA" w:rsidRDefault="009E2D68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="00AF54A7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7C1913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7C1913" w:rsidRPr="007101FA" w:rsidRDefault="007101FA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0</w:t>
                  </w:r>
                  <w:r w:rsidR="007C1913"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7C1913" w:rsidRPr="007101FA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7C1913" w:rsidRPr="007101FA" w:rsidRDefault="00B73E86" w:rsidP="00B13030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9E2D6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 336,72</w:t>
                  </w:r>
                </w:p>
              </w:tc>
            </w:tr>
          </w:tbl>
          <w:p w:rsidR="003011EC" w:rsidRPr="007101F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Pr="007101FA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101FA">
        <w:rPr>
          <w:rFonts w:ascii="Arial" w:hAnsi="Arial" w:cs="Arial"/>
          <w:bCs/>
          <w:color w:val="000000" w:themeColor="text1"/>
        </w:rPr>
        <w:t>1.</w:t>
      </w:r>
      <w:r w:rsidR="00B76958" w:rsidRPr="007101FA">
        <w:rPr>
          <w:rFonts w:ascii="Arial" w:hAnsi="Arial" w:cs="Arial"/>
          <w:bCs/>
          <w:color w:val="000000" w:themeColor="text1"/>
        </w:rPr>
        <w:t>5</w:t>
      </w:r>
      <w:r w:rsidRPr="007101F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7101F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7101FA">
        <w:rPr>
          <w:rFonts w:ascii="Arial" w:hAnsi="Arial" w:cs="Arial"/>
          <w:b/>
          <w:color w:val="000000" w:themeColor="text1"/>
        </w:rPr>
        <w:t>«</w:t>
      </w:r>
      <w:r w:rsidRPr="007101FA">
        <w:rPr>
          <w:rFonts w:ascii="Arial" w:hAnsi="Arial" w:cs="Arial"/>
          <w:b/>
          <w:caps/>
          <w:lang w:eastAsia="en-US"/>
        </w:rPr>
        <w:t xml:space="preserve">4. </w:t>
      </w:r>
      <w:r w:rsidRPr="007101F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B73E86" w:rsidRPr="007101FA">
        <w:rPr>
          <w:rFonts w:ascii="Arial" w:hAnsi="Arial" w:cs="Arial"/>
          <w:b/>
          <w:iCs/>
          <w:color w:val="000000"/>
        </w:rPr>
        <w:t xml:space="preserve">1 </w:t>
      </w:r>
      <w:r w:rsidR="009E2D68">
        <w:rPr>
          <w:rFonts w:ascii="Arial" w:hAnsi="Arial" w:cs="Arial"/>
          <w:b/>
          <w:iCs/>
          <w:color w:val="000000"/>
        </w:rPr>
        <w:t>336</w:t>
      </w:r>
      <w:r w:rsidR="006567CA" w:rsidRPr="007101FA">
        <w:rPr>
          <w:rFonts w:ascii="Arial" w:hAnsi="Arial" w:cs="Arial"/>
          <w:b/>
          <w:iCs/>
          <w:color w:val="000000"/>
        </w:rPr>
        <w:t>,72</w:t>
      </w:r>
      <w:r w:rsidR="008034B1" w:rsidRPr="007101FA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тыс. рублей: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2020 – областной бюджет </w:t>
      </w:r>
      <w:r w:rsidR="00253ADB" w:rsidRPr="007101FA">
        <w:rPr>
          <w:rFonts w:ascii="Arial" w:hAnsi="Arial" w:cs="Arial"/>
        </w:rPr>
        <w:t>–</w:t>
      </w:r>
      <w:r w:rsidRPr="007101FA">
        <w:rPr>
          <w:rFonts w:ascii="Arial" w:hAnsi="Arial" w:cs="Arial"/>
        </w:rPr>
        <w:t xml:space="preserve"> </w:t>
      </w:r>
      <w:r w:rsidR="00253ADB" w:rsidRPr="007101FA">
        <w:rPr>
          <w:rFonts w:ascii="Arial" w:hAnsi="Arial" w:cs="Arial"/>
        </w:rPr>
        <w:t>811,2</w:t>
      </w:r>
      <w:r w:rsidRPr="007101FA">
        <w:rPr>
          <w:rFonts w:ascii="Arial" w:hAnsi="Arial" w:cs="Arial"/>
        </w:rPr>
        <w:t xml:space="preserve"> тыс. руб., местный бюджет – </w:t>
      </w:r>
      <w:r w:rsidR="00B76958" w:rsidRPr="007101FA">
        <w:rPr>
          <w:rFonts w:ascii="Arial" w:hAnsi="Arial" w:cs="Arial"/>
        </w:rPr>
        <w:t>179,</w:t>
      </w:r>
      <w:r w:rsidR="00332055" w:rsidRPr="007101FA">
        <w:rPr>
          <w:rFonts w:ascii="Arial" w:hAnsi="Arial" w:cs="Arial"/>
        </w:rPr>
        <w:t>82</w:t>
      </w:r>
      <w:r w:rsidR="000E6C2D" w:rsidRPr="007101FA">
        <w:rPr>
          <w:rFonts w:ascii="Arial" w:hAnsi="Arial" w:cs="Arial"/>
        </w:rPr>
        <w:t xml:space="preserve"> т</w:t>
      </w:r>
      <w:r w:rsidRPr="007101FA">
        <w:rPr>
          <w:rFonts w:ascii="Arial" w:hAnsi="Arial" w:cs="Arial"/>
        </w:rPr>
        <w:t>ыс. 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2021</w:t>
      </w:r>
      <w:r w:rsidR="003011EC" w:rsidRPr="007101FA">
        <w:rPr>
          <w:rFonts w:ascii="Arial" w:hAnsi="Arial" w:cs="Arial"/>
        </w:rPr>
        <w:t xml:space="preserve"> – местный бюджет </w:t>
      </w:r>
      <w:r w:rsidRPr="007101FA">
        <w:rPr>
          <w:rFonts w:ascii="Arial" w:hAnsi="Arial" w:cs="Arial"/>
        </w:rPr>
        <w:t>–</w:t>
      </w:r>
      <w:r w:rsidR="003011EC" w:rsidRPr="007101FA">
        <w:rPr>
          <w:rFonts w:ascii="Arial" w:hAnsi="Arial" w:cs="Arial"/>
        </w:rPr>
        <w:t xml:space="preserve"> </w:t>
      </w:r>
      <w:r w:rsidR="009E2D68">
        <w:rPr>
          <w:rFonts w:ascii="Arial" w:hAnsi="Arial" w:cs="Arial"/>
        </w:rPr>
        <w:t>11</w:t>
      </w:r>
      <w:r w:rsidR="00AF54A7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  <w:bCs/>
          <w:color w:val="000000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тыс. </w:t>
      </w:r>
      <w:r w:rsidR="003011EC" w:rsidRPr="007101FA">
        <w:rPr>
          <w:rFonts w:ascii="Arial" w:hAnsi="Arial" w:cs="Arial"/>
        </w:rPr>
        <w:t>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2022</w:t>
      </w:r>
      <w:r w:rsidR="003011EC" w:rsidRPr="007101FA">
        <w:rPr>
          <w:rFonts w:ascii="Arial" w:hAnsi="Arial" w:cs="Arial"/>
        </w:rPr>
        <w:t xml:space="preserve"> – местный бюджет – </w:t>
      </w:r>
      <w:r w:rsidR="007101FA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</w:t>
      </w:r>
      <w:r w:rsidR="001F7D0B" w:rsidRPr="007101FA">
        <w:rPr>
          <w:rFonts w:ascii="Arial" w:hAnsi="Arial" w:cs="Arial"/>
        </w:rPr>
        <w:t>тыс. руб.;</w:t>
      </w:r>
    </w:p>
    <w:p w:rsidR="001F7D0B" w:rsidRPr="007101FA" w:rsidRDefault="001F7D0B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2023 - местный бюджет – </w:t>
      </w:r>
      <w:r w:rsidR="008034B1" w:rsidRPr="007101FA">
        <w:rPr>
          <w:rFonts w:ascii="Arial" w:hAnsi="Arial" w:cs="Arial"/>
        </w:rPr>
        <w:t>3</w:t>
      </w:r>
      <w:r w:rsidRPr="007101FA">
        <w:rPr>
          <w:rFonts w:ascii="Arial" w:hAnsi="Arial" w:cs="Arial"/>
        </w:rPr>
        <w:t>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</w:t>
      </w:r>
      <w:r w:rsidR="008034B1" w:rsidRPr="007101FA">
        <w:rPr>
          <w:rFonts w:ascii="Arial" w:hAnsi="Arial" w:cs="Arial"/>
        </w:rPr>
        <w:t>;</w:t>
      </w:r>
    </w:p>
    <w:p w:rsidR="008034B1" w:rsidRPr="001F7D0B" w:rsidRDefault="008034B1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2024 – местный бюджет – </w:t>
      </w:r>
      <w:r w:rsidR="006567CA" w:rsidRPr="007101FA">
        <w:rPr>
          <w:rFonts w:ascii="Arial" w:hAnsi="Arial" w:cs="Arial"/>
        </w:rPr>
        <w:t>232,70</w:t>
      </w:r>
      <w:r w:rsidRPr="007101FA">
        <w:rPr>
          <w:rFonts w:ascii="Arial" w:hAnsi="Arial" w:cs="Arial"/>
        </w:rPr>
        <w:t xml:space="preserve"> тыс. руб.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892837" w:rsidRDefault="00892837" w:rsidP="003011EC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892837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93"/>
        <w:gridCol w:w="3852"/>
        <w:gridCol w:w="1134"/>
        <w:gridCol w:w="933"/>
        <w:gridCol w:w="992"/>
        <w:gridCol w:w="917"/>
        <w:gridCol w:w="917"/>
        <w:gridCol w:w="1344"/>
      </w:tblGrid>
      <w:tr w:rsidR="00892837" w:rsidRPr="007311D2" w:rsidTr="00D5244D">
        <w:trPr>
          <w:trHeight w:val="60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892837" w:rsidRPr="007311D2" w:rsidTr="00D5244D">
        <w:trPr>
          <w:trHeight w:val="789"/>
          <w:jc w:val="center"/>
        </w:trPr>
        <w:tc>
          <w:tcPr>
            <w:tcW w:w="4106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892837" w:rsidRPr="007311D2" w:rsidTr="00D5244D">
        <w:trPr>
          <w:trHeight w:val="91"/>
          <w:jc w:val="center"/>
        </w:trPr>
        <w:tc>
          <w:tcPr>
            <w:tcW w:w="4106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C5CC7" w:rsidRPr="007311D2" w:rsidTr="00D5244D">
        <w:trPr>
          <w:trHeight w:val="2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DC5CC7" w:rsidRPr="007311D2" w:rsidRDefault="00DC5CC7" w:rsidP="001F2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Раздольинского сельского поселения </w:t>
            </w:r>
          </w:p>
        </w:tc>
        <w:tc>
          <w:tcPr>
            <w:tcW w:w="385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C5CC7" w:rsidRPr="007311D2" w:rsidRDefault="00DC5CC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DC5CC7" w:rsidRPr="00AA2092" w:rsidRDefault="00E85EFC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6624B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DC5CC7"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C5CC7" w:rsidRPr="007101FA" w:rsidRDefault="007101FA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DC5CC7" w:rsidRPr="007101F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7101FA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7101FA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="0037463A" w:rsidRPr="007101FA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344" w:type="dxa"/>
            <w:shd w:val="clear" w:color="auto" w:fill="FFFFFF" w:themeFill="background1"/>
          </w:tcPr>
          <w:p w:rsidR="00DC5CC7" w:rsidRPr="007101FA" w:rsidRDefault="00DC5CC7" w:rsidP="002704D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</w:t>
            </w:r>
            <w:r w:rsidR="007101FA"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 </w:t>
            </w:r>
            <w:r w:rsidR="002704D2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336</w:t>
            </w:r>
            <w:r w:rsidR="007101FA"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7101FA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D5244D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D5244D" w:rsidRPr="007311D2" w:rsidRDefault="00D5244D" w:rsidP="00D5244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44D" w:rsidRPr="00332055" w:rsidRDefault="00D5244D" w:rsidP="00D524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D5244D" w:rsidRPr="00520426" w:rsidRDefault="00E85EFC" w:rsidP="00D5244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624B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244D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5244D" w:rsidRPr="007101FA" w:rsidRDefault="007101FA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D5244D" w:rsidRPr="007101F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7101FA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7101FA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344" w:type="dxa"/>
            <w:shd w:val="clear" w:color="auto" w:fill="FFFFFF" w:themeFill="background1"/>
          </w:tcPr>
          <w:p w:rsidR="00D5244D" w:rsidRPr="007101FA" w:rsidRDefault="002704D2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</w:t>
            </w:r>
            <w:r w:rsidR="007101FA" w:rsidRPr="007101FA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892837" w:rsidRPr="007311D2" w:rsidTr="00D5244D">
        <w:trPr>
          <w:trHeight w:val="245"/>
          <w:jc w:val="center"/>
        </w:trPr>
        <w:tc>
          <w:tcPr>
            <w:tcW w:w="15588" w:type="dxa"/>
            <w:gridSpan w:val="9"/>
          </w:tcPr>
          <w:p w:rsidR="00892837" w:rsidRPr="007311D2" w:rsidRDefault="0089283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7101F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7101F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7463A"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15588" w:type="dxa"/>
            <w:gridSpan w:val="9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85EF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F55BC9" w:rsidP="00F55B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37463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7101FA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F55BC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37463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7101F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7463A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37463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F94AD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AA8" w:rsidRPr="007311D2" w:rsidTr="00D5244D">
        <w:trPr>
          <w:trHeight w:val="143"/>
          <w:jc w:val="center"/>
        </w:trPr>
        <w:tc>
          <w:tcPr>
            <w:tcW w:w="15588" w:type="dxa"/>
            <w:gridSpan w:val="9"/>
          </w:tcPr>
          <w:p w:rsidR="006F1AA8" w:rsidRPr="007311D2" w:rsidRDefault="006F1AA8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624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892837" w:rsidRDefault="00892837" w:rsidP="003011EC">
      <w:pPr>
        <w:ind w:firstLine="709"/>
        <w:jc w:val="both"/>
        <w:rPr>
          <w:rFonts w:ascii="Arial" w:hAnsi="Arial" w:cs="Arial"/>
          <w:highlight w:val="yellow"/>
        </w:rPr>
        <w:sectPr w:rsidR="00892837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1F25A7" w:rsidRDefault="00D03CC2" w:rsidP="003011E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lang w:eastAsia="ar-SA"/>
        </w:rPr>
        <w:t>1.7</w:t>
      </w:r>
      <w:r w:rsidR="003011EC" w:rsidRPr="001F25A7">
        <w:rPr>
          <w:rFonts w:ascii="Arial" w:hAnsi="Arial" w:cs="Arial"/>
          <w:lang w:eastAsia="ar-SA"/>
        </w:rPr>
        <w:t xml:space="preserve">. </w:t>
      </w:r>
      <w:r w:rsidR="003011EC" w:rsidRPr="001F25A7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1F25A7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E0740" w:rsidRPr="001F25A7" w:rsidTr="00B73E86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1F25A7" w:rsidRDefault="005E0740" w:rsidP="005E0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1F25A7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1F25A7" w:rsidRPr="00AA0386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BC23A3" w:rsidRPr="00AA0386">
              <w:rPr>
                <w:rFonts w:ascii="Courier New" w:hAnsi="Courier New" w:cs="Courier New"/>
                <w:b/>
                <w:sz w:val="22"/>
                <w:szCs w:val="22"/>
              </w:rPr>
              <w:t> 338,68</w:t>
            </w:r>
            <w:r w:rsidRPr="001F25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E0740" w:rsidRPr="001F25A7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1F25A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03625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2508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>
              <w:rPr>
                <w:rFonts w:ascii="Courier New" w:hAnsi="Courier New" w:cs="Courier New"/>
                <w:sz w:val="22"/>
                <w:szCs w:val="22"/>
                <w:lang w:eastAsia="en-US"/>
              </w:rPr>
              <w:t>996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,83 тыс. руб. - местный бюджет;</w:t>
            </w:r>
          </w:p>
          <w:p w:rsidR="005E0740" w:rsidRPr="001F25A7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C23A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1908,54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720E1B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BC23A3">
              <w:rPr>
                <w:rFonts w:ascii="Courier New" w:hAnsi="Courier New" w:cs="Courier New"/>
                <w:sz w:val="22"/>
                <w:szCs w:val="22"/>
                <w:lang w:eastAsia="en-US"/>
              </w:rPr>
              <w:t>1557,94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637,70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720E1B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- 237,7 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433,60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- 33,6 тыс. руб. - местный бюджет.</w:t>
            </w:r>
          </w:p>
        </w:tc>
      </w:tr>
    </w:tbl>
    <w:p w:rsidR="003011EC" w:rsidRPr="005C052D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1F25A7" w:rsidRDefault="00E527EF" w:rsidP="0091183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bCs/>
        </w:rPr>
        <w:t>1.8</w:t>
      </w:r>
      <w:r w:rsidR="003011EC" w:rsidRPr="001F25A7">
        <w:rPr>
          <w:rFonts w:ascii="Arial" w:hAnsi="Arial" w:cs="Arial"/>
          <w:bCs/>
        </w:rPr>
        <w:t>.</w:t>
      </w:r>
      <w:r w:rsidR="003011EC" w:rsidRPr="001F25A7">
        <w:rPr>
          <w:rFonts w:ascii="Arial" w:hAnsi="Arial" w:cs="Arial"/>
          <w:b/>
        </w:rPr>
        <w:t xml:space="preserve"> </w:t>
      </w:r>
      <w:r w:rsidR="00AF0042" w:rsidRPr="001F25A7">
        <w:rPr>
          <w:rFonts w:ascii="Arial" w:hAnsi="Arial" w:cs="Arial"/>
          <w:bCs/>
          <w:color w:val="000000" w:themeColor="text1"/>
        </w:rPr>
        <w:t>Раздел</w:t>
      </w:r>
      <w:r w:rsidR="003011EC" w:rsidRPr="001F25A7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1F25A7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5A7">
        <w:rPr>
          <w:rFonts w:ascii="Arial" w:hAnsi="Arial" w:cs="Arial"/>
        </w:rPr>
        <w:t>«</w:t>
      </w:r>
      <w:r w:rsidR="003011EC" w:rsidRPr="001F25A7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 w:rsidRPr="001F25A7">
        <w:rPr>
          <w:rFonts w:ascii="Arial" w:hAnsi="Arial" w:cs="Arial"/>
        </w:rPr>
        <w:t>ланируемых затрат за 2020 - 2024</w:t>
      </w:r>
      <w:r w:rsidR="003011EC" w:rsidRPr="001F25A7">
        <w:rPr>
          <w:rFonts w:ascii="Arial" w:hAnsi="Arial" w:cs="Arial"/>
        </w:rPr>
        <w:t xml:space="preserve"> годы – </w:t>
      </w:r>
      <w:r w:rsidR="001F25A7" w:rsidRPr="001F25A7">
        <w:rPr>
          <w:rFonts w:ascii="Arial" w:hAnsi="Arial" w:cs="Arial"/>
        </w:rPr>
        <w:t>43</w:t>
      </w:r>
      <w:r w:rsidR="00AA0386">
        <w:rPr>
          <w:rFonts w:ascii="Arial" w:hAnsi="Arial" w:cs="Arial"/>
        </w:rPr>
        <w:t> 338,68</w:t>
      </w:r>
      <w:r w:rsidR="003011EC" w:rsidRPr="001F25A7">
        <w:rPr>
          <w:rFonts w:ascii="Arial" w:hAnsi="Arial" w:cs="Arial"/>
        </w:rPr>
        <w:t xml:space="preserve"> тысяч рублей».</w:t>
      </w:r>
    </w:p>
    <w:p w:rsidR="00F36A5E" w:rsidRPr="001F25A7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Pr="001F25A7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1F25A7">
        <w:rPr>
          <w:rFonts w:ascii="Arial" w:hAnsi="Arial" w:cs="Arial"/>
        </w:rPr>
        <w:t>1.</w:t>
      </w:r>
      <w:r w:rsidR="00E527EF" w:rsidRPr="001F25A7">
        <w:rPr>
          <w:rFonts w:ascii="Arial" w:hAnsi="Arial" w:cs="Arial"/>
        </w:rPr>
        <w:t>9</w:t>
      </w:r>
      <w:r w:rsidRPr="001F25A7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1F25A7">
        <w:rPr>
          <w:rFonts w:ascii="Arial" w:hAnsi="Arial" w:cs="Arial"/>
        </w:rPr>
        <w:t>под</w:t>
      </w:r>
      <w:r w:rsidRPr="001F25A7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Pr="005C052D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FE12CF" w:rsidRPr="005C052D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  <w:highlight w:val="yellow"/>
        </w:rPr>
        <w:sectPr w:rsidR="00FE12CF" w:rsidRPr="005C052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1F25A7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1F25A7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1F25A7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1F25A7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1F25A7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1F25A7">
        <w:rPr>
          <w:rFonts w:ascii="Courier New" w:hAnsi="Courier New" w:cs="Courier New"/>
          <w:sz w:val="22"/>
          <w:szCs w:val="22"/>
        </w:rPr>
        <w:t>»</w:t>
      </w:r>
    </w:p>
    <w:p w:rsidR="000722ED" w:rsidRPr="001F25A7" w:rsidRDefault="000722ED" w:rsidP="000722ED">
      <w:pPr>
        <w:jc w:val="center"/>
        <w:rPr>
          <w:rFonts w:ascii="Arial" w:hAnsi="Arial" w:cs="Arial"/>
        </w:rPr>
      </w:pPr>
    </w:p>
    <w:p w:rsidR="00A01AFA" w:rsidRPr="001F25A7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1F25A7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1F25A7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1F25A7">
        <w:rPr>
          <w:rFonts w:ascii="Arial" w:hAnsi="Arial" w:cs="Arial"/>
          <w:bCs/>
          <w:color w:val="000000"/>
        </w:rPr>
        <w:t>под</w:t>
      </w:r>
      <w:r w:rsidR="00A01AFA" w:rsidRPr="001F25A7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1F25A7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1F25A7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1F25A7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1F25A7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1F25A7">
        <w:rPr>
          <w:rFonts w:ascii="Arial" w:hAnsi="Arial" w:cs="Arial"/>
          <w:b/>
          <w:u w:val="single"/>
        </w:rPr>
        <w:t>».</w:t>
      </w:r>
    </w:p>
    <w:p w:rsidR="00A01AFA" w:rsidRPr="001F25A7" w:rsidRDefault="00A01AFA" w:rsidP="002B04A7">
      <w:pPr>
        <w:jc w:val="center"/>
        <w:rPr>
          <w:rFonts w:ascii="Arial" w:hAnsi="Arial" w:cs="Arial"/>
        </w:rPr>
      </w:pPr>
      <w:r w:rsidRPr="001F25A7">
        <w:rPr>
          <w:rFonts w:ascii="Arial" w:hAnsi="Arial" w:cs="Arial"/>
        </w:rPr>
        <w:t>(наименование муниципальной программы)</w:t>
      </w: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834"/>
        <w:gridCol w:w="2977"/>
        <w:gridCol w:w="1554"/>
        <w:gridCol w:w="1560"/>
        <w:gridCol w:w="1275"/>
        <w:gridCol w:w="1245"/>
        <w:gridCol w:w="1241"/>
        <w:gridCol w:w="1417"/>
      </w:tblGrid>
      <w:tr w:rsidR="00066247" w:rsidRPr="0098138B" w:rsidTr="00022727">
        <w:trPr>
          <w:trHeight w:val="26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 (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66247" w:rsidRPr="0098138B" w:rsidTr="00066247">
        <w:trPr>
          <w:trHeight w:val="789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66247" w:rsidRPr="0098138B" w:rsidTr="00066247">
        <w:trPr>
          <w:trHeight w:val="9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066247" w:rsidRPr="0098138B" w:rsidTr="00066247">
        <w:trPr>
          <w:trHeight w:val="32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514767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BD501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1908,54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637,70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433,60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66247" w:rsidRPr="0098138B" w:rsidRDefault="00BD501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43338,68</w:t>
            </w:r>
          </w:p>
        </w:tc>
      </w:tr>
      <w:tr w:rsidR="00066247" w:rsidRPr="0098138B" w:rsidTr="00066247">
        <w:trPr>
          <w:trHeight w:val="22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F62A58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98138B" w:rsidRDefault="00C4412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066247" w:rsidRPr="0098138B" w:rsidTr="00066247">
        <w:trPr>
          <w:trHeight w:val="46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066247" w:rsidRPr="0098138B" w:rsidTr="00066247">
        <w:trPr>
          <w:trHeight w:val="3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98138B" w:rsidRDefault="00C57BA1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98138B" w:rsidRDefault="00BD501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1557,94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237,70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98138B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98138B" w:rsidRDefault="00BD501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4384,42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98138B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Заключение договоров на лабораторный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контроль качества воды в общественных колодцах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57,18</w:t>
            </w:r>
          </w:p>
        </w:tc>
      </w:tr>
      <w:tr w:rsidR="00066247" w:rsidRPr="0098138B" w:rsidTr="00066247">
        <w:trPr>
          <w:trHeight w:val="7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57,18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066247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="00066247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2272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02272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6624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C44127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98138B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98138B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98138B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98138B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022727">
        <w:trPr>
          <w:trHeight w:val="55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общего пользования (бензин, масло бензокосилки)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7" w:rsidRPr="0098138B" w:rsidRDefault="0002272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27" w:rsidRPr="0098138B" w:rsidRDefault="00022727" w:rsidP="0002272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22727" w:rsidRPr="0098138B" w:rsidTr="0002272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02272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98138B" w:rsidTr="00E76254">
        <w:trPr>
          <w:trHeight w:val="27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98138B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E76254">
        <w:trPr>
          <w:trHeight w:val="26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752F6D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</w:t>
            </w:r>
            <w:r w:rsidR="00E76254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8,63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752F6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E76254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8,63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98138B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Оформление бесхозных объектов (Большая Черемшанка магазин)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</w:t>
            </w:r>
            <w:r w:rsidR="009A64C4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138B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138B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1473,207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</w:t>
            </w:r>
            <w:r w:rsidR="00B312CC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C44127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C44127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1473,2</w:t>
            </w:r>
            <w:r w:rsid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8138B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98138B" w:rsidTr="00411629">
        <w:trPr>
          <w:trHeight w:val="267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98138B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8138B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6578C4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</w:t>
            </w:r>
            <w:r w:rsidR="00411629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6578C4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</w:t>
            </w:r>
            <w:r w:rsidR="00411629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6578C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6578C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детских площадок и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остановочных пунктов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98138B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BA2CC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98138B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98138B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98138B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</w:t>
            </w:r>
          </w:p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88583A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88583A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6714AE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98138B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329A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329A0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329A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98138B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98138B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9A090C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436644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82250D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98138B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98138B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98138B" w:rsidRDefault="00436644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2250D" w:rsidRPr="0098138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9A090C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785795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436644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785795" w:rsidRPr="009813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85795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436644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85795" w:rsidRPr="009813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МАФов для детской площадки </w:t>
            </w:r>
            <w:r w:rsidRPr="0098138B">
              <w:rPr>
                <w:rFonts w:ascii="Courier New" w:hAnsi="Courier New" w:cs="Courier New"/>
                <w:sz w:val="22"/>
                <w:szCs w:val="22"/>
              </w:rPr>
              <w:lastRenderedPageBreak/>
              <w:t>п.Октябрьский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98138B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</w:t>
            </w:r>
            <w:r w:rsidR="00B31673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1227DA" w:rsidRDefault="001227DA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1227DA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1227D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1227DA" w:rsidRDefault="001227D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1227DA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421,416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421,416</w:t>
            </w: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98138B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227DA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1227DA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98138B" w:rsidTr="001227DA">
        <w:trPr>
          <w:trHeight w:val="261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421,416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98138B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421,416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9A090C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A5620F"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6D4D48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A5620F"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98138B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9A090C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5620F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98138B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98138B" w:rsidRDefault="006D4D48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A5620F"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00,0</w:t>
            </w:r>
          </w:p>
        </w:tc>
      </w:tr>
      <w:tr w:rsidR="006D4D48" w:rsidRPr="0098138B" w:rsidTr="006D4D48">
        <w:trPr>
          <w:trHeight w:val="247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6D4D48" w:rsidRPr="0098138B" w:rsidTr="006D4D48">
        <w:trPr>
          <w:trHeight w:val="22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98138B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066247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98138B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98138B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6D4D48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15ADA" w:rsidRPr="00066247" w:rsidTr="00515ADA">
        <w:trPr>
          <w:trHeight w:val="175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802E43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802E43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2E4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254,15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515ADA" w:rsidRDefault="00515AD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15A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254,15</w:t>
            </w:r>
          </w:p>
        </w:tc>
      </w:tr>
      <w:tr w:rsidR="00515ADA" w:rsidRPr="00066247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15ADA" w:rsidRPr="00066247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15ADA" w:rsidRPr="00066247" w:rsidTr="006D4D48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8138B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98138B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254,15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98138B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254,15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2E6EC3" w:rsidP="00C93279">
      <w:pPr>
        <w:ind w:firstLine="709"/>
        <w:jc w:val="both"/>
        <w:rPr>
          <w:rFonts w:ascii="Arial" w:hAnsi="Arial" w:cs="Arial"/>
          <w:lang w:eastAsia="en-US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16490E"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lastRenderedPageBreak/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9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5113"/>
        <w:gridCol w:w="1135"/>
        <w:gridCol w:w="1000"/>
        <w:gridCol w:w="1129"/>
        <w:gridCol w:w="7"/>
        <w:gridCol w:w="815"/>
        <w:gridCol w:w="853"/>
        <w:gridCol w:w="21"/>
        <w:gridCol w:w="15"/>
        <w:gridCol w:w="11"/>
        <w:gridCol w:w="45"/>
        <w:gridCol w:w="15"/>
        <w:gridCol w:w="4179"/>
      </w:tblGrid>
      <w:tr w:rsidR="00794434" w:rsidRPr="001C246A" w:rsidTr="002E33F8">
        <w:trPr>
          <w:trHeight w:val="35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2E33F8">
        <w:trPr>
          <w:trHeight w:val="4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2E33F8">
        <w:trPr>
          <w:trHeight w:val="52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8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2E33F8">
        <w:trPr>
          <w:trHeight w:val="41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826E2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A826E2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A826E2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технико-экономического обоснования инвестиций по стро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ительству объекта централизованного водоснабжения населения п. Раздолье 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8D4360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6764AB" w:rsidTr="002E33F8">
        <w:trPr>
          <w:trHeight w:val="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7555BF" w:rsidRDefault="00794434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6624BB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20.04.2021г.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Усольский район, п.Раздолье, ул.Пролетарская, 19Б.»</w:t>
            </w:r>
          </w:p>
        </w:tc>
      </w:tr>
      <w:tr w:rsidR="00954A94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01-11/2021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25.10.2021г.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6764AB" w:rsidTr="002E33F8">
        <w:trPr>
          <w:trHeight w:val="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7555BF" w:rsidRDefault="00780871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7555BF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2" w:name="Par55"/>
            <w:bookmarkEnd w:id="2"/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F37F13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31F9B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354A" w:rsidRPr="006764AB" w:rsidTr="002E33F8">
        <w:trPr>
          <w:trHeight w:val="5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E9576B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76B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C5354A" w:rsidRPr="006764AB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431F9B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22,05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C5354A" w:rsidRPr="006764AB" w:rsidTr="002E33F8">
        <w:trPr>
          <w:trHeight w:val="7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5354A" w:rsidRPr="006764AB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C5354A" w:rsidRPr="00180B9A" w:rsidRDefault="00C5354A" w:rsidP="00C5354A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C5354A" w:rsidRPr="006764AB" w:rsidTr="002E33F8">
        <w:trPr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431F9B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5354A" w:rsidRPr="00D44666">
              <w:rPr>
                <w:rFonts w:ascii="Courier New" w:hAnsi="Courier New" w:cs="Courier New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2,6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4B49F0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Скашивание зеленной травы на территории общего пользования (бензин, масло бензокосилки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354A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180B9A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5354A" w:rsidRPr="006764AB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7E0B8C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5354A" w:rsidRPr="006764AB" w:rsidTr="002E33F8">
        <w:trPr>
          <w:trHeight w:val="11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4A" w:rsidRPr="00EA5E1F" w:rsidRDefault="00C5354A" w:rsidP="00C53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5354A" w:rsidRPr="00EA5E1F" w:rsidRDefault="00C5354A" w:rsidP="00C535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D44666" w:rsidRDefault="00C5354A" w:rsidP="00C5354A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54A" w:rsidRPr="00EA5E1F" w:rsidRDefault="00C5354A" w:rsidP="00C5354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4B49F0" w:rsidRPr="006764AB" w:rsidTr="002E33F8">
        <w:trPr>
          <w:trHeight w:val="7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4B49F0" w:rsidRPr="006764AB" w:rsidTr="002E33F8">
        <w:trPr>
          <w:trHeight w:val="2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4B49F0" w:rsidRPr="006764AB" w:rsidTr="002E33F8">
        <w:trPr>
          <w:trHeight w:val="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EA5E1F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4B49F0" w:rsidRPr="006764AB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Проведение проверки достоверности определения сметной стоимости (беговой дорожки на спорт. </w:t>
            </w:r>
            <w:r w:rsidR="006E08D2"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лощадки)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4B49F0" w:rsidRPr="006764AB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35 830,88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Раздольинского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4B49F0" w:rsidRPr="006764AB" w:rsidTr="002E33F8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4B49F0" w:rsidRPr="006764AB" w:rsidTr="002E33F8">
        <w:trPr>
          <w:trHeight w:val="2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4B49F0" w:rsidRPr="006764AB" w:rsidTr="002E33F8">
        <w:trPr>
          <w:trHeight w:val="5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31F9B" w:rsidP="00431F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п.Большая Черемшанка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оказание кадастровых услуг 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4B49F0" w:rsidRPr="006764AB" w:rsidTr="002E33F8">
        <w:trPr>
          <w:trHeight w:val="5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№69/2021 от </w:t>
            </w:r>
            <w:r w:rsidRPr="00107AC2">
              <w:rPr>
                <w:rFonts w:ascii="Courier New" w:hAnsi="Courier New" w:cs="Courier New"/>
                <w:sz w:val="22"/>
                <w:szCs w:val="22"/>
              </w:rPr>
              <w:t>25.05.2021г. «на выполнение кадастровых работ»</w:t>
            </w: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4B49F0" w:rsidRPr="006764AB" w:rsidTr="002E33F8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E9576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6E08D2" w:rsidP="00E9576B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="00E9576B"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Благоустройство обелиска участникам ВОВ в п.Большая Черемшанка ул.1-я Заречная 43а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в п.Большая Черемшанка по ул.1-я Заречная 43а.</w:t>
            </w:r>
          </w:p>
        </w:tc>
      </w:tr>
      <w:tr w:rsidR="00E9576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>Ограждение детской площадки д.Борисова (пиломатериал)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</w:t>
            </w:r>
            <w:r w:rsidR="005B71DA"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31F9B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9B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9B" w:rsidRPr="00EA0A26" w:rsidRDefault="00431F9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</w:t>
            </w:r>
            <w:r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B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9B" w:rsidRPr="00EA0A26" w:rsidRDefault="00431F9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14331" w:rsidRPr="00EA0A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214331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431F9B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EA0A26" w:rsidRDefault="00214331" w:rsidP="002143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4B49F0" w:rsidRPr="006764AB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п.Октябрьский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Акарицидная (противоклещевая) обработка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431F9B" w:rsidP="00214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EA0A26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D44666" w:rsidRDefault="00214331" w:rsidP="00214331">
            <w:pPr>
              <w:rPr>
                <w:rFonts w:ascii="Courier New" w:hAnsi="Courier New" w:cs="Courier New"/>
                <w:spacing w:val="-4"/>
              </w:rPr>
            </w:pPr>
            <w:r w:rsidRPr="00D44666">
              <w:rPr>
                <w:rFonts w:ascii="Courier New" w:hAnsi="Courier New" w:cs="Courier New"/>
                <w:spacing w:val="-4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4466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D44666" w:rsidRDefault="00431F9B" w:rsidP="002143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D44666" w:rsidRDefault="00214331" w:rsidP="00214331">
            <w:pPr>
              <w:rPr>
                <w:rFonts w:ascii="Courier New" w:hAnsi="Courier New" w:cs="Courier New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214331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90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31" w:rsidRPr="00230F90" w:rsidRDefault="001227DA" w:rsidP="00214331">
            <w:pPr>
              <w:rPr>
                <w:rFonts w:ascii="Courier New" w:hAnsi="Courier New" w:cs="Courier New"/>
                <w:spacing w:val="-4"/>
              </w:rPr>
            </w:pPr>
            <w:r w:rsidRPr="00230F9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30F9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1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43,824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331" w:rsidRPr="00230F90" w:rsidRDefault="00214331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9C" w:rsidRPr="00230F90" w:rsidRDefault="00230F90" w:rsidP="00230F90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230F90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="006C4F9C" w:rsidRPr="00230F90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214331" w:rsidRPr="00230F90" w:rsidRDefault="006C4F9C" w:rsidP="006C4F9C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b/>
                <w:i w:val="0"/>
              </w:rPr>
            </w:pPr>
            <w:r w:rsidRPr="00230F90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1227DA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F90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DA" w:rsidRPr="00230F90" w:rsidRDefault="001227DA" w:rsidP="00214331">
            <w:pPr>
              <w:rPr>
                <w:rFonts w:ascii="Courier New" w:hAnsi="Courier New" w:cs="Courier New"/>
                <w:spacing w:val="-4"/>
              </w:rPr>
            </w:pPr>
            <w:r w:rsidRPr="00230F9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30F9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421,416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1227DA" w:rsidP="00214331">
            <w:pPr>
              <w:jc w:val="center"/>
              <w:rPr>
                <w:rFonts w:ascii="Courier New" w:hAnsi="Courier New" w:cs="Courier New"/>
              </w:rPr>
            </w:pPr>
            <w:r w:rsidRPr="00230F9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DA" w:rsidRPr="00230F90" w:rsidRDefault="00230F90" w:rsidP="00230F90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</w:pPr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>Договор от 11.07.2022г. № 11-07/20</w:t>
            </w:r>
            <w:bookmarkStart w:id="3" w:name="_GoBack"/>
            <w:bookmarkEnd w:id="3"/>
            <w:r w:rsidRPr="00230F90">
              <w:rPr>
                <w:rFonts w:ascii="Courier New" w:hAnsi="Courier New" w:cs="Courier New"/>
                <w:b w:val="0"/>
                <w:iCs/>
                <w:color w:val="000000"/>
                <w:sz w:val="24"/>
              </w:rPr>
              <w:t xml:space="preserve">22 </w:t>
            </w:r>
            <w:r w:rsidRPr="00230F90">
              <w:rPr>
                <w:rFonts w:ascii="Courier New" w:hAnsi="Courier New" w:cs="Courier New"/>
                <w:b w:val="0"/>
                <w:sz w:val="24"/>
              </w:rPr>
              <w:t>«Изготовление и монтаж декоративной стелы «РАЗДОЛЬЕ»»</w:t>
            </w:r>
          </w:p>
        </w:tc>
      </w:tr>
      <w:tr w:rsidR="00E9576B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9576B" w:rsidRDefault="00E9576B" w:rsidP="00E9576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E9576B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>в п.Манинск</w:t>
            </w: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ул.Лесная </w:t>
            </w:r>
            <w:r>
              <w:rPr>
                <w:rFonts w:ascii="Courier New" w:hAnsi="Courier New" w:cs="Courier New"/>
                <w:sz w:val="22"/>
                <w:szCs w:val="22"/>
              </w:rPr>
              <w:t>(на 3 контейнера)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121D4E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E9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F44322" w:rsidRDefault="00E9576B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п.Манинск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по ул.Лесная (на 3 контейнера) Усольского района Иркутской области»</w:t>
            </w:r>
          </w:p>
        </w:tc>
      </w:tr>
      <w:tr w:rsidR="000168A8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A8" w:rsidRDefault="001227DA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A8" w:rsidRPr="00982839" w:rsidRDefault="000168A8" w:rsidP="000168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Pr="00EA0A26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Default="000168A8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8A8" w:rsidRPr="00F44322" w:rsidRDefault="000168A8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D44666">
              <w:rPr>
                <w:rFonts w:ascii="Courier New" w:hAnsi="Courier New" w:cs="Courier New"/>
              </w:rPr>
              <w:t>Муниципальный контракт от ______ №_______</w:t>
            </w:r>
          </w:p>
        </w:tc>
      </w:tr>
      <w:tr w:rsidR="006E08D2" w:rsidRPr="001C246A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D2" w:rsidRDefault="006E08D2" w:rsidP="000168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2" w:rsidRDefault="006E08D2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2" w:rsidRPr="00D44666" w:rsidRDefault="006E08D2" w:rsidP="006E08D2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№_____ от _____ на выполнение работ по а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Правил землепользования и застройки Раздольинского муниципального образования Усольского района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CA" w:rsidRDefault="001F58CA" w:rsidP="00E91894">
      <w:r>
        <w:separator/>
      </w:r>
    </w:p>
  </w:endnote>
  <w:endnote w:type="continuationSeparator" w:id="0">
    <w:p w:rsidR="001F58CA" w:rsidRDefault="001F58CA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CA" w:rsidRDefault="001F58CA" w:rsidP="00E91894">
      <w:r>
        <w:separator/>
      </w:r>
    </w:p>
  </w:footnote>
  <w:footnote w:type="continuationSeparator" w:id="0">
    <w:p w:rsidR="001F58CA" w:rsidRDefault="001F58CA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07664"/>
    <w:rsid w:val="00012C59"/>
    <w:rsid w:val="00012DB9"/>
    <w:rsid w:val="000130B4"/>
    <w:rsid w:val="000168A8"/>
    <w:rsid w:val="00022727"/>
    <w:rsid w:val="000230F6"/>
    <w:rsid w:val="00025FF0"/>
    <w:rsid w:val="000302CA"/>
    <w:rsid w:val="0003625D"/>
    <w:rsid w:val="00045060"/>
    <w:rsid w:val="0004713A"/>
    <w:rsid w:val="00047A96"/>
    <w:rsid w:val="00050117"/>
    <w:rsid w:val="00054F25"/>
    <w:rsid w:val="000616FB"/>
    <w:rsid w:val="00063FC3"/>
    <w:rsid w:val="00066247"/>
    <w:rsid w:val="000666A9"/>
    <w:rsid w:val="00070412"/>
    <w:rsid w:val="000708B4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A4D25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0F49BA"/>
    <w:rsid w:val="00102C2F"/>
    <w:rsid w:val="0010412E"/>
    <w:rsid w:val="00105EBA"/>
    <w:rsid w:val="00107E92"/>
    <w:rsid w:val="00110927"/>
    <w:rsid w:val="0011666A"/>
    <w:rsid w:val="00120F8B"/>
    <w:rsid w:val="00121D4E"/>
    <w:rsid w:val="001227DA"/>
    <w:rsid w:val="001243AF"/>
    <w:rsid w:val="001245C8"/>
    <w:rsid w:val="0013555D"/>
    <w:rsid w:val="00137086"/>
    <w:rsid w:val="001434D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246A"/>
    <w:rsid w:val="001E16EE"/>
    <w:rsid w:val="001F25A7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CB"/>
    <w:rsid w:val="00275A89"/>
    <w:rsid w:val="00281574"/>
    <w:rsid w:val="00286C46"/>
    <w:rsid w:val="00290982"/>
    <w:rsid w:val="002A5091"/>
    <w:rsid w:val="002A695A"/>
    <w:rsid w:val="002A7A34"/>
    <w:rsid w:val="002B04A7"/>
    <w:rsid w:val="002B0A9B"/>
    <w:rsid w:val="002B3963"/>
    <w:rsid w:val="002B5D2A"/>
    <w:rsid w:val="002C0E18"/>
    <w:rsid w:val="002C2F67"/>
    <w:rsid w:val="002C443A"/>
    <w:rsid w:val="002D1597"/>
    <w:rsid w:val="002D1651"/>
    <w:rsid w:val="002D4BF2"/>
    <w:rsid w:val="002D58BC"/>
    <w:rsid w:val="002D5E66"/>
    <w:rsid w:val="002E33F8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17C01"/>
    <w:rsid w:val="00321DEB"/>
    <w:rsid w:val="00322652"/>
    <w:rsid w:val="00322A03"/>
    <w:rsid w:val="00327F1F"/>
    <w:rsid w:val="00332055"/>
    <w:rsid w:val="003402E6"/>
    <w:rsid w:val="0034420E"/>
    <w:rsid w:val="00345439"/>
    <w:rsid w:val="00346F57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464B"/>
    <w:rsid w:val="003B637F"/>
    <w:rsid w:val="003C5AB8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6D0A"/>
    <w:rsid w:val="00451279"/>
    <w:rsid w:val="00453071"/>
    <w:rsid w:val="004626BA"/>
    <w:rsid w:val="004641F1"/>
    <w:rsid w:val="004732C8"/>
    <w:rsid w:val="00490C30"/>
    <w:rsid w:val="00492231"/>
    <w:rsid w:val="00494278"/>
    <w:rsid w:val="004961BD"/>
    <w:rsid w:val="004A4938"/>
    <w:rsid w:val="004B49F0"/>
    <w:rsid w:val="004B5010"/>
    <w:rsid w:val="004C3669"/>
    <w:rsid w:val="004C535F"/>
    <w:rsid w:val="004C7069"/>
    <w:rsid w:val="004D56F2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767"/>
    <w:rsid w:val="005148DD"/>
    <w:rsid w:val="00515ADA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7480"/>
    <w:rsid w:val="005E7BA4"/>
    <w:rsid w:val="005F46D8"/>
    <w:rsid w:val="00601F06"/>
    <w:rsid w:val="00613436"/>
    <w:rsid w:val="00614FEA"/>
    <w:rsid w:val="00616521"/>
    <w:rsid w:val="00617D14"/>
    <w:rsid w:val="006323A6"/>
    <w:rsid w:val="00637E68"/>
    <w:rsid w:val="00640C29"/>
    <w:rsid w:val="006451D4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C94"/>
    <w:rsid w:val="006B0067"/>
    <w:rsid w:val="006B2080"/>
    <w:rsid w:val="006B706C"/>
    <w:rsid w:val="006C1833"/>
    <w:rsid w:val="006C468E"/>
    <w:rsid w:val="006C4F9C"/>
    <w:rsid w:val="006D2A5B"/>
    <w:rsid w:val="006D4D48"/>
    <w:rsid w:val="006E08D2"/>
    <w:rsid w:val="006E143D"/>
    <w:rsid w:val="006F1AA8"/>
    <w:rsid w:val="006F266C"/>
    <w:rsid w:val="006F3052"/>
    <w:rsid w:val="006F3F88"/>
    <w:rsid w:val="006F44EE"/>
    <w:rsid w:val="006F500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311D2"/>
    <w:rsid w:val="00743E2C"/>
    <w:rsid w:val="007513C5"/>
    <w:rsid w:val="00752F6D"/>
    <w:rsid w:val="007555BF"/>
    <w:rsid w:val="007645FB"/>
    <w:rsid w:val="007651FD"/>
    <w:rsid w:val="007656A5"/>
    <w:rsid w:val="0076766B"/>
    <w:rsid w:val="00780871"/>
    <w:rsid w:val="00785795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2E43"/>
    <w:rsid w:val="008034B1"/>
    <w:rsid w:val="00803862"/>
    <w:rsid w:val="00806884"/>
    <w:rsid w:val="00810CBE"/>
    <w:rsid w:val="008146D0"/>
    <w:rsid w:val="00821AC7"/>
    <w:rsid w:val="0082250D"/>
    <w:rsid w:val="00826E2B"/>
    <w:rsid w:val="008336AC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92837"/>
    <w:rsid w:val="00895A49"/>
    <w:rsid w:val="00895E1F"/>
    <w:rsid w:val="008A0F54"/>
    <w:rsid w:val="008A1260"/>
    <w:rsid w:val="008A392F"/>
    <w:rsid w:val="008A72C7"/>
    <w:rsid w:val="008B1712"/>
    <w:rsid w:val="008B4E71"/>
    <w:rsid w:val="008B704D"/>
    <w:rsid w:val="008D2440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40F8"/>
    <w:rsid w:val="00915D6B"/>
    <w:rsid w:val="00925369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8138B"/>
    <w:rsid w:val="009831FB"/>
    <w:rsid w:val="00984331"/>
    <w:rsid w:val="00993043"/>
    <w:rsid w:val="009A090C"/>
    <w:rsid w:val="009A64C4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74D3"/>
    <w:rsid w:val="00A11E7F"/>
    <w:rsid w:val="00A1201E"/>
    <w:rsid w:val="00A22A22"/>
    <w:rsid w:val="00A32B4C"/>
    <w:rsid w:val="00A363F4"/>
    <w:rsid w:val="00A43746"/>
    <w:rsid w:val="00A43C51"/>
    <w:rsid w:val="00A454A3"/>
    <w:rsid w:val="00A458C5"/>
    <w:rsid w:val="00A4795D"/>
    <w:rsid w:val="00A54E4D"/>
    <w:rsid w:val="00A5620F"/>
    <w:rsid w:val="00A573F3"/>
    <w:rsid w:val="00A6683B"/>
    <w:rsid w:val="00A66879"/>
    <w:rsid w:val="00A81780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C0E66"/>
    <w:rsid w:val="00AD0A9A"/>
    <w:rsid w:val="00AD694E"/>
    <w:rsid w:val="00AE0700"/>
    <w:rsid w:val="00AF0042"/>
    <w:rsid w:val="00AF54A7"/>
    <w:rsid w:val="00B06749"/>
    <w:rsid w:val="00B12A91"/>
    <w:rsid w:val="00B13030"/>
    <w:rsid w:val="00B20E44"/>
    <w:rsid w:val="00B23624"/>
    <w:rsid w:val="00B278D6"/>
    <w:rsid w:val="00B312CC"/>
    <w:rsid w:val="00B31673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23A3"/>
    <w:rsid w:val="00BC2D62"/>
    <w:rsid w:val="00BC31D9"/>
    <w:rsid w:val="00BC4032"/>
    <w:rsid w:val="00BC52EF"/>
    <w:rsid w:val="00BC7827"/>
    <w:rsid w:val="00BD23B3"/>
    <w:rsid w:val="00BD501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CF63E3"/>
    <w:rsid w:val="00D00A3C"/>
    <w:rsid w:val="00D03CC2"/>
    <w:rsid w:val="00D20B42"/>
    <w:rsid w:val="00D21DF7"/>
    <w:rsid w:val="00D24709"/>
    <w:rsid w:val="00D252B2"/>
    <w:rsid w:val="00D266D0"/>
    <w:rsid w:val="00D27BB8"/>
    <w:rsid w:val="00D3412C"/>
    <w:rsid w:val="00D36B49"/>
    <w:rsid w:val="00D50A88"/>
    <w:rsid w:val="00D50BC8"/>
    <w:rsid w:val="00D5244D"/>
    <w:rsid w:val="00D5449F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C5CC7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85EFC"/>
    <w:rsid w:val="00E91894"/>
    <w:rsid w:val="00E92B0A"/>
    <w:rsid w:val="00E931D9"/>
    <w:rsid w:val="00E9576B"/>
    <w:rsid w:val="00EA0A26"/>
    <w:rsid w:val="00EA285A"/>
    <w:rsid w:val="00EA4DEC"/>
    <w:rsid w:val="00EA5E1F"/>
    <w:rsid w:val="00EB7D8E"/>
    <w:rsid w:val="00EC0B8C"/>
    <w:rsid w:val="00EC1169"/>
    <w:rsid w:val="00EC4820"/>
    <w:rsid w:val="00EC78AF"/>
    <w:rsid w:val="00ED180E"/>
    <w:rsid w:val="00ED24DF"/>
    <w:rsid w:val="00ED7568"/>
    <w:rsid w:val="00EE1ED4"/>
    <w:rsid w:val="00EE3C28"/>
    <w:rsid w:val="00F001DB"/>
    <w:rsid w:val="00F00535"/>
    <w:rsid w:val="00F0641D"/>
    <w:rsid w:val="00F06E89"/>
    <w:rsid w:val="00F10347"/>
    <w:rsid w:val="00F10BA4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1D9A-783A-40DA-8DC3-D5B7F33E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13</cp:revision>
  <cp:lastPrinted>2022-11-02T06:07:00Z</cp:lastPrinted>
  <dcterms:created xsi:type="dcterms:W3CDTF">2022-07-21T02:27:00Z</dcterms:created>
  <dcterms:modified xsi:type="dcterms:W3CDTF">2022-11-02T06:07:00Z</dcterms:modified>
</cp:coreProperties>
</file>