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B2" w:rsidRDefault="00B961B2">
      <w:pPr>
        <w:rPr>
          <w:rFonts w:asciiTheme="minorHAnsi" w:hAnsiTheme="minorHAnsi"/>
        </w:rPr>
      </w:pPr>
    </w:p>
    <w:p w:rsidR="00B961B2" w:rsidRPr="009C4B5A" w:rsidRDefault="00B961B2" w:rsidP="00B961B2">
      <w:pPr>
        <w:jc w:val="center"/>
        <w:rPr>
          <w:szCs w:val="28"/>
        </w:rPr>
      </w:pPr>
      <w:r w:rsidRPr="009C4B5A">
        <w:rPr>
          <w:szCs w:val="28"/>
        </w:rPr>
        <w:t>Российская Федерация</w:t>
      </w:r>
    </w:p>
    <w:p w:rsidR="00B961B2" w:rsidRPr="009C4B5A" w:rsidRDefault="00B961B2" w:rsidP="00B961B2">
      <w:pPr>
        <w:jc w:val="center"/>
        <w:rPr>
          <w:szCs w:val="28"/>
        </w:rPr>
      </w:pPr>
      <w:r w:rsidRPr="009C4B5A">
        <w:rPr>
          <w:szCs w:val="28"/>
        </w:rPr>
        <w:t>Иркутская область</w:t>
      </w:r>
    </w:p>
    <w:p w:rsidR="00B961B2" w:rsidRPr="009C4B5A" w:rsidRDefault="00B961B2" w:rsidP="00B961B2">
      <w:pPr>
        <w:jc w:val="center"/>
        <w:rPr>
          <w:szCs w:val="28"/>
        </w:rPr>
      </w:pPr>
      <w:r w:rsidRPr="009C4B5A">
        <w:rPr>
          <w:szCs w:val="28"/>
        </w:rPr>
        <w:t>Усольское районное муниципальное образование</w:t>
      </w:r>
    </w:p>
    <w:p w:rsidR="00B961B2" w:rsidRPr="009C4B5A" w:rsidRDefault="00B961B2" w:rsidP="00B961B2">
      <w:pPr>
        <w:jc w:val="center"/>
        <w:rPr>
          <w:b/>
          <w:szCs w:val="28"/>
        </w:rPr>
      </w:pPr>
      <w:r w:rsidRPr="009C4B5A">
        <w:rPr>
          <w:b/>
          <w:szCs w:val="28"/>
        </w:rPr>
        <w:t>АДМИНИСТРАЦИЯ</w:t>
      </w:r>
    </w:p>
    <w:p w:rsidR="00B961B2" w:rsidRPr="009C4B5A" w:rsidRDefault="00B961B2" w:rsidP="00B961B2">
      <w:pPr>
        <w:jc w:val="center"/>
        <w:rPr>
          <w:szCs w:val="28"/>
        </w:rPr>
      </w:pPr>
      <w:r w:rsidRPr="009C4B5A">
        <w:rPr>
          <w:szCs w:val="28"/>
        </w:rPr>
        <w:t xml:space="preserve"> Сельского поселения </w:t>
      </w:r>
    </w:p>
    <w:p w:rsidR="00B961B2" w:rsidRPr="009C4B5A" w:rsidRDefault="00B961B2" w:rsidP="00B961B2">
      <w:pPr>
        <w:jc w:val="center"/>
        <w:rPr>
          <w:szCs w:val="28"/>
        </w:rPr>
      </w:pPr>
      <w:r w:rsidRPr="009C4B5A">
        <w:rPr>
          <w:szCs w:val="28"/>
        </w:rPr>
        <w:t>Раздольинского муниципального образования</w:t>
      </w:r>
    </w:p>
    <w:p w:rsidR="00B961B2" w:rsidRPr="009C4B5A" w:rsidRDefault="00B961B2" w:rsidP="00B961B2">
      <w:pPr>
        <w:jc w:val="center"/>
        <w:rPr>
          <w:szCs w:val="28"/>
        </w:rPr>
      </w:pPr>
    </w:p>
    <w:p w:rsidR="00B961B2" w:rsidRPr="009C4B5A" w:rsidRDefault="00B961B2" w:rsidP="00B961B2">
      <w:pPr>
        <w:jc w:val="center"/>
        <w:rPr>
          <w:b/>
          <w:szCs w:val="28"/>
        </w:rPr>
      </w:pPr>
      <w:r w:rsidRPr="009C4B5A">
        <w:rPr>
          <w:b/>
          <w:szCs w:val="28"/>
        </w:rPr>
        <w:t>П О С Т А Н О В Л Е Н И Е</w:t>
      </w:r>
    </w:p>
    <w:p w:rsidR="00B961B2" w:rsidRPr="009C4B5A" w:rsidRDefault="00B961B2" w:rsidP="00B961B2">
      <w:pPr>
        <w:jc w:val="center"/>
        <w:rPr>
          <w:szCs w:val="28"/>
        </w:rPr>
      </w:pPr>
    </w:p>
    <w:p w:rsidR="00B961B2" w:rsidRDefault="00B961B2" w:rsidP="00B961B2">
      <w:pPr>
        <w:pStyle w:val="ConsPlusTitle"/>
        <w:widowControl/>
        <w:jc w:val="both"/>
        <w:rPr>
          <w:rFonts w:ascii="Times New Roman" w:hAnsi="Times New Roman" w:cs="Times New Roman"/>
          <w:b w:val="0"/>
          <w:sz w:val="28"/>
          <w:szCs w:val="28"/>
        </w:rPr>
      </w:pPr>
      <w:r w:rsidRPr="009C4B5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22 декабря  2014  года</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131</w:t>
      </w:r>
    </w:p>
    <w:p w:rsidR="00B961B2" w:rsidRDefault="00B961B2" w:rsidP="00B961B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п.Раздолье</w:t>
      </w:r>
    </w:p>
    <w:p w:rsidR="00B961B2" w:rsidRPr="009C4B5A" w:rsidRDefault="00B961B2" w:rsidP="00B961B2">
      <w:pPr>
        <w:pStyle w:val="ConsPlusTitle"/>
        <w:widowControl/>
        <w:jc w:val="center"/>
        <w:rPr>
          <w:rFonts w:ascii="Times New Roman" w:hAnsi="Times New Roman" w:cs="Times New Roman"/>
          <w:b w:val="0"/>
          <w:sz w:val="28"/>
          <w:szCs w:val="28"/>
        </w:rPr>
      </w:pPr>
    </w:p>
    <w:tbl>
      <w:tblPr>
        <w:tblW w:w="14675" w:type="dxa"/>
        <w:tblLook w:val="04A0"/>
      </w:tblPr>
      <w:tblGrid>
        <w:gridCol w:w="9606"/>
        <w:gridCol w:w="5069"/>
      </w:tblGrid>
      <w:tr w:rsidR="00B961B2" w:rsidRPr="00EF5484" w:rsidTr="00B961B2">
        <w:tc>
          <w:tcPr>
            <w:tcW w:w="9606" w:type="dxa"/>
          </w:tcPr>
          <w:p w:rsidR="00B961B2" w:rsidRPr="00312470" w:rsidRDefault="00B961B2" w:rsidP="00265ABC">
            <w:pPr>
              <w:jc w:val="center"/>
              <w:rPr>
                <w:rFonts w:cs="Arial"/>
                <w:b/>
                <w:szCs w:val="28"/>
              </w:rPr>
            </w:pPr>
            <w:bookmarkStart w:id="0" w:name="_GoBack"/>
            <w:r w:rsidRPr="00332E75">
              <w:rPr>
                <w:b/>
                <w:bCs/>
                <w:szCs w:val="28"/>
              </w:rPr>
              <w:t>Об утверждении Административного регламента по предоставлению муниципальной услуги «</w:t>
            </w:r>
            <w:r>
              <w:rPr>
                <w:b/>
                <w:bCs/>
                <w:szCs w:val="28"/>
              </w:rPr>
              <w:t>Утверждение акта выбора земельного участка для строительства и предварительное согласование места размещения объекта</w:t>
            </w:r>
            <w:r w:rsidRPr="00332E75">
              <w:rPr>
                <w:rFonts w:cs="Arial"/>
                <w:b/>
                <w:szCs w:val="28"/>
              </w:rPr>
              <w:t>»</w:t>
            </w:r>
            <w:bookmarkEnd w:id="0"/>
          </w:p>
        </w:tc>
        <w:tc>
          <w:tcPr>
            <w:tcW w:w="5069" w:type="dxa"/>
          </w:tcPr>
          <w:p w:rsidR="00B961B2" w:rsidRPr="00EF5484" w:rsidRDefault="00B961B2" w:rsidP="00265ABC">
            <w:pPr>
              <w:jc w:val="center"/>
              <w:rPr>
                <w:szCs w:val="28"/>
              </w:rPr>
            </w:pPr>
          </w:p>
        </w:tc>
      </w:tr>
    </w:tbl>
    <w:p w:rsidR="00B961B2" w:rsidRPr="00EF5484" w:rsidRDefault="00B961B2" w:rsidP="00B961B2">
      <w:pPr>
        <w:ind w:firstLine="709"/>
        <w:rPr>
          <w:szCs w:val="28"/>
        </w:rPr>
      </w:pPr>
    </w:p>
    <w:p w:rsidR="00B961B2" w:rsidRDefault="00B961B2" w:rsidP="00B961B2">
      <w:pPr>
        <w:shd w:val="clear" w:color="auto" w:fill="FFFFFF"/>
        <w:ind w:firstLine="709"/>
        <w:rPr>
          <w:szCs w:val="28"/>
        </w:rPr>
      </w:pPr>
      <w:r w:rsidRPr="00EF5484">
        <w:rPr>
          <w:szCs w:val="28"/>
        </w:rPr>
        <w:t>Руководствуясь федеральным законом от 06.10.2003 № 131-ФЗ «Об общих принципах организации местного самоуправ</w:t>
      </w:r>
      <w:r>
        <w:rPr>
          <w:szCs w:val="28"/>
        </w:rPr>
        <w:t>ления в Российской Федерации», Ф</w:t>
      </w:r>
      <w:r w:rsidRPr="00EF5484">
        <w:rPr>
          <w:szCs w:val="28"/>
        </w:rPr>
        <w:t>едеральным законом от 27.07.2010 № 210-ФЗ «Об организации предоставления государст</w:t>
      </w:r>
      <w:r>
        <w:rPr>
          <w:szCs w:val="28"/>
        </w:rPr>
        <w:t xml:space="preserve">венных и муниципальных услуг, </w:t>
      </w:r>
      <w:r w:rsidRPr="00826B4C">
        <w:rPr>
          <w:szCs w:val="28"/>
        </w:rPr>
        <w:t>Постановлением  администрации Раздольинского муниципального образовани</w:t>
      </w:r>
      <w:r>
        <w:rPr>
          <w:szCs w:val="28"/>
        </w:rPr>
        <w:t xml:space="preserve">я  </w:t>
      </w:r>
      <w:r w:rsidRPr="00826B4C">
        <w:rPr>
          <w:szCs w:val="28"/>
        </w:rPr>
        <w:t xml:space="preserve"> от 17.09.2012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сельского поселения Раздольинского муниципального обра</w:t>
      </w:r>
      <w:r>
        <w:rPr>
          <w:szCs w:val="28"/>
        </w:rPr>
        <w:t>зования», руководствуясь ст. 14.,ст.</w:t>
      </w:r>
      <w:r w:rsidRPr="00826B4C">
        <w:rPr>
          <w:szCs w:val="28"/>
        </w:rPr>
        <w:t xml:space="preserve">45 Устава </w:t>
      </w:r>
      <w:r>
        <w:rPr>
          <w:szCs w:val="28"/>
        </w:rPr>
        <w:t xml:space="preserve">сельского поселения Раздольинского </w:t>
      </w:r>
      <w:r w:rsidRPr="00EF5484">
        <w:rPr>
          <w:szCs w:val="28"/>
        </w:rPr>
        <w:t>муниципального образования</w:t>
      </w:r>
      <w:r>
        <w:rPr>
          <w:szCs w:val="28"/>
        </w:rPr>
        <w:t>, администрация сельского поселения Раздольинского муниципального образования,</w:t>
      </w:r>
    </w:p>
    <w:p w:rsidR="00B961B2" w:rsidRDefault="00B961B2" w:rsidP="00B961B2">
      <w:pPr>
        <w:shd w:val="clear" w:color="auto" w:fill="FFFFFF"/>
        <w:ind w:firstLine="709"/>
      </w:pPr>
      <w:r>
        <w:t>ПОСТАНОВЛЯЕТ</w:t>
      </w:r>
    </w:p>
    <w:p w:rsidR="00B961B2" w:rsidRPr="005D791F" w:rsidRDefault="00B961B2" w:rsidP="00B961B2">
      <w:pPr>
        <w:rPr>
          <w:bCs/>
          <w:szCs w:val="28"/>
        </w:rPr>
      </w:pPr>
      <w:r>
        <w:rPr>
          <w:szCs w:val="28"/>
        </w:rPr>
        <w:t xml:space="preserve">      1. </w:t>
      </w:r>
      <w:r w:rsidRPr="001B4EC7">
        <w:rPr>
          <w:szCs w:val="28"/>
        </w:rPr>
        <w:t xml:space="preserve">Утвердить </w:t>
      </w:r>
      <w:r w:rsidRPr="001B4EC7">
        <w:rPr>
          <w:bCs/>
          <w:szCs w:val="28"/>
        </w:rPr>
        <w:t xml:space="preserve">Административный регламент по </w:t>
      </w:r>
      <w:r>
        <w:rPr>
          <w:bCs/>
          <w:szCs w:val="28"/>
        </w:rPr>
        <w:t>предоставлению</w:t>
      </w:r>
      <w:r w:rsidRPr="001B4EC7">
        <w:rPr>
          <w:bCs/>
          <w:szCs w:val="28"/>
        </w:rPr>
        <w:t xml:space="preserve"> муниципальной </w:t>
      </w:r>
      <w:r w:rsidRPr="00C006C5">
        <w:rPr>
          <w:bCs/>
          <w:szCs w:val="28"/>
        </w:rPr>
        <w:t xml:space="preserve">услуги </w:t>
      </w:r>
      <w:r w:rsidRPr="001D35FA">
        <w:rPr>
          <w:bCs/>
          <w:szCs w:val="28"/>
        </w:rPr>
        <w:t>«</w:t>
      </w:r>
      <w:r w:rsidRPr="005D791F">
        <w:rPr>
          <w:bCs/>
          <w:szCs w:val="28"/>
        </w:rPr>
        <w:t>Утверждение акта выбора земельного участка для строительства и предварительное согласование места размещения объекта».</w:t>
      </w:r>
    </w:p>
    <w:p w:rsidR="00B961B2" w:rsidRDefault="00B961B2" w:rsidP="00B961B2">
      <w:pPr>
        <w:autoSpaceDE w:val="0"/>
        <w:autoSpaceDN w:val="0"/>
        <w:adjustRightInd w:val="0"/>
        <w:ind w:firstLine="709"/>
        <w:rPr>
          <w:szCs w:val="28"/>
        </w:rPr>
      </w:pPr>
      <w:r>
        <w:rPr>
          <w:szCs w:val="28"/>
        </w:rPr>
        <w:t>2.</w:t>
      </w:r>
      <w:r w:rsidRPr="00541B2F">
        <w:rPr>
          <w:szCs w:val="28"/>
        </w:rPr>
        <w:t xml:space="preserve"> </w:t>
      </w:r>
      <w:r>
        <w:rPr>
          <w:szCs w:val="28"/>
        </w:rPr>
        <w:t>Инспектору по информационному обеспечению (Кузнецова Л.Н.) опубликовать настоящее постановление в газете «Раздольинский информационный вестник» и разместить на сайте администрации.</w:t>
      </w:r>
    </w:p>
    <w:p w:rsidR="00B961B2" w:rsidRDefault="00B961B2" w:rsidP="00B961B2">
      <w:pPr>
        <w:pStyle w:val="2"/>
        <w:spacing w:after="0" w:line="240" w:lineRule="auto"/>
        <w:rPr>
          <w:sz w:val="28"/>
          <w:szCs w:val="28"/>
        </w:rPr>
      </w:pPr>
      <w:r>
        <w:rPr>
          <w:sz w:val="28"/>
          <w:szCs w:val="28"/>
        </w:rPr>
        <w:tab/>
        <w:t>3. Контроль за выполнением настоящего постановления оставляю за собой.</w:t>
      </w:r>
    </w:p>
    <w:p w:rsidR="00B961B2" w:rsidRDefault="00B961B2" w:rsidP="00B961B2">
      <w:pPr>
        <w:pStyle w:val="2"/>
        <w:spacing w:after="0" w:line="240" w:lineRule="auto"/>
        <w:rPr>
          <w:sz w:val="28"/>
          <w:szCs w:val="28"/>
        </w:rPr>
      </w:pPr>
    </w:p>
    <w:p w:rsidR="00B961B2" w:rsidRDefault="00B961B2" w:rsidP="00B961B2">
      <w:pPr>
        <w:ind w:firstLine="709"/>
        <w:rPr>
          <w:szCs w:val="28"/>
        </w:rPr>
      </w:pPr>
    </w:p>
    <w:p w:rsidR="00B961B2" w:rsidRDefault="00B961B2" w:rsidP="00B961B2">
      <w:pPr>
        <w:ind w:firstLine="709"/>
        <w:rPr>
          <w:szCs w:val="28"/>
        </w:rPr>
      </w:pPr>
    </w:p>
    <w:p w:rsidR="00B961B2" w:rsidRDefault="00B961B2" w:rsidP="00B961B2">
      <w:pPr>
        <w:ind w:firstLine="709"/>
        <w:rPr>
          <w:szCs w:val="28"/>
        </w:rPr>
      </w:pPr>
      <w:r>
        <w:rPr>
          <w:szCs w:val="28"/>
        </w:rPr>
        <w:t>Глава сельского поселения</w:t>
      </w:r>
    </w:p>
    <w:p w:rsidR="00B961B2" w:rsidRDefault="00B961B2" w:rsidP="00B961B2">
      <w:pPr>
        <w:ind w:firstLine="709"/>
        <w:rPr>
          <w:szCs w:val="28"/>
        </w:rPr>
      </w:pPr>
      <w:r>
        <w:rPr>
          <w:szCs w:val="28"/>
        </w:rPr>
        <w:t>Раздольинского</w:t>
      </w:r>
    </w:p>
    <w:p w:rsidR="00B961B2" w:rsidRDefault="00B961B2" w:rsidP="00B961B2">
      <w:pPr>
        <w:ind w:firstLine="709"/>
        <w:rPr>
          <w:szCs w:val="28"/>
        </w:rPr>
      </w:pPr>
      <w:r>
        <w:rPr>
          <w:szCs w:val="28"/>
        </w:rPr>
        <w:t>муниципального образования                                   С.И.Добрынин</w:t>
      </w:r>
    </w:p>
    <w:p w:rsidR="00B961B2" w:rsidRDefault="00B961B2">
      <w:pPr>
        <w:rPr>
          <w:rFonts w:asciiTheme="minorHAnsi" w:hAnsiTheme="minorHAnsi"/>
        </w:rPr>
      </w:pPr>
    </w:p>
    <w:tbl>
      <w:tblPr>
        <w:tblW w:w="0" w:type="auto"/>
        <w:tblLook w:val="00A0"/>
      </w:tblPr>
      <w:tblGrid>
        <w:gridCol w:w="4962"/>
        <w:gridCol w:w="4383"/>
      </w:tblGrid>
      <w:tr w:rsidR="00DA7B96" w:rsidRPr="00427725" w:rsidTr="00E545F3">
        <w:tc>
          <w:tcPr>
            <w:tcW w:w="4962" w:type="dxa"/>
          </w:tcPr>
          <w:p w:rsidR="00DA7B96" w:rsidRPr="00427725" w:rsidRDefault="00DA7B96" w:rsidP="008A3A26">
            <w:pPr>
              <w:ind w:firstLine="0"/>
              <w:jc w:val="right"/>
              <w:rPr>
                <w:rFonts w:ascii="Times New Roman" w:hAnsi="Times New Roman"/>
                <w:szCs w:val="28"/>
              </w:rPr>
            </w:pPr>
          </w:p>
        </w:tc>
        <w:tc>
          <w:tcPr>
            <w:tcW w:w="4383" w:type="dxa"/>
          </w:tcPr>
          <w:p w:rsidR="00DA7B96" w:rsidRDefault="00DA7B96" w:rsidP="00CE1D20">
            <w:pPr>
              <w:ind w:firstLine="0"/>
              <w:rPr>
                <w:rFonts w:ascii="Times New Roman" w:hAnsi="Times New Roman"/>
                <w:szCs w:val="28"/>
              </w:rPr>
            </w:pPr>
            <w:r w:rsidRPr="00427725">
              <w:rPr>
                <w:rFonts w:ascii="Times New Roman" w:hAnsi="Times New Roman"/>
                <w:szCs w:val="28"/>
              </w:rPr>
              <w:t xml:space="preserve">Утвержден постановлением администрации </w:t>
            </w:r>
            <w:r>
              <w:rPr>
                <w:rFonts w:ascii="Times New Roman" w:hAnsi="Times New Roman"/>
                <w:szCs w:val="28"/>
              </w:rPr>
              <w:t>сельского поселения Раздольинского муниципального образования</w:t>
            </w:r>
          </w:p>
          <w:p w:rsidR="00DA7B96" w:rsidRPr="00427725" w:rsidRDefault="00DA7B96" w:rsidP="00CE1D20">
            <w:pPr>
              <w:ind w:firstLine="0"/>
              <w:rPr>
                <w:rFonts w:ascii="Times New Roman" w:hAnsi="Times New Roman"/>
                <w:szCs w:val="28"/>
              </w:rPr>
            </w:pPr>
            <w:r>
              <w:rPr>
                <w:rFonts w:ascii="Times New Roman" w:hAnsi="Times New Roman"/>
                <w:szCs w:val="28"/>
              </w:rPr>
              <w:t>№131</w:t>
            </w:r>
            <w:r w:rsidRPr="00427725">
              <w:rPr>
                <w:rFonts w:ascii="Times New Roman" w:hAnsi="Times New Roman"/>
                <w:szCs w:val="28"/>
              </w:rPr>
              <w:t>от «</w:t>
            </w:r>
            <w:r>
              <w:rPr>
                <w:rFonts w:ascii="Times New Roman" w:hAnsi="Times New Roman"/>
                <w:szCs w:val="28"/>
              </w:rPr>
              <w:t>22</w:t>
            </w:r>
            <w:r w:rsidRPr="00427725">
              <w:rPr>
                <w:rFonts w:ascii="Times New Roman" w:hAnsi="Times New Roman"/>
                <w:szCs w:val="28"/>
              </w:rPr>
              <w:t xml:space="preserve">» </w:t>
            </w:r>
            <w:r w:rsidRPr="00CE1D20">
              <w:rPr>
                <w:rFonts w:ascii="Times New Roman" w:hAnsi="Times New Roman"/>
                <w:szCs w:val="28"/>
                <w:u w:val="single"/>
              </w:rPr>
              <w:t>декабря</w:t>
            </w:r>
            <w:r w:rsidRPr="00427725">
              <w:rPr>
                <w:rFonts w:ascii="Times New Roman" w:hAnsi="Times New Roman"/>
                <w:szCs w:val="28"/>
              </w:rPr>
              <w:t xml:space="preserve"> 2014 года</w:t>
            </w:r>
          </w:p>
        </w:tc>
      </w:tr>
    </w:tbl>
    <w:p w:rsidR="00DA7B96" w:rsidRPr="001A7709" w:rsidRDefault="00DA7B96" w:rsidP="008A3A26">
      <w:pPr>
        <w:ind w:firstLine="0"/>
        <w:jc w:val="center"/>
        <w:rPr>
          <w:rFonts w:ascii="Times New Roman" w:hAnsi="Times New Roman"/>
          <w:b/>
          <w:szCs w:val="28"/>
        </w:rPr>
      </w:pPr>
    </w:p>
    <w:p w:rsidR="00DA7B96" w:rsidRPr="001A7709" w:rsidRDefault="00DA7B96"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УТВЕРЖДЕНИЕ АКТА ВЫБОРА ЗЕМЕЛЬНОГО УЧАСТКА ДЛЯ СТРОИТЕЛЬСТВА И ПРЕДВАРИТЕЛЬНОЕ СОГЛАСОВАНИЕ МЕСТА РАЗМЕЩЕНИЯ ОБЪЕКТА</w:t>
      </w:r>
      <w:r w:rsidRPr="001A7709">
        <w:rPr>
          <w:rFonts w:ascii="Times New Roman" w:hAnsi="Times New Roman"/>
          <w:b/>
          <w:szCs w:val="28"/>
        </w:rPr>
        <w:t>»</w:t>
      </w:r>
    </w:p>
    <w:p w:rsidR="00DA7B96" w:rsidRDefault="00DA7B96" w:rsidP="00E545F3">
      <w:pPr>
        <w:widowControl w:val="0"/>
        <w:autoSpaceDE w:val="0"/>
        <w:autoSpaceDN w:val="0"/>
        <w:adjustRightInd w:val="0"/>
        <w:jc w:val="center"/>
        <w:outlineLvl w:val="1"/>
        <w:rPr>
          <w:rFonts w:ascii="Times New Roman" w:hAnsi="Times New Roman"/>
          <w:szCs w:val="28"/>
        </w:rPr>
      </w:pPr>
    </w:p>
    <w:p w:rsidR="00DA7B96" w:rsidRPr="001A7709" w:rsidRDefault="00DA7B96"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DA7B96" w:rsidRPr="001A7709" w:rsidRDefault="00DA7B96" w:rsidP="00E545F3">
      <w:pPr>
        <w:widowControl w:val="0"/>
        <w:autoSpaceDE w:val="0"/>
        <w:autoSpaceDN w:val="0"/>
        <w:adjustRightInd w:val="0"/>
        <w:rPr>
          <w:rFonts w:ascii="Times New Roman" w:hAnsi="Times New Roman"/>
          <w:szCs w:val="28"/>
        </w:rPr>
      </w:pPr>
    </w:p>
    <w:p w:rsidR="00DA7B96" w:rsidRPr="001A7709" w:rsidRDefault="00DA7B96"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DA7B96" w:rsidRPr="001A7709" w:rsidRDefault="00DA7B96" w:rsidP="00E545F3">
      <w:pPr>
        <w:widowControl w:val="0"/>
        <w:autoSpaceDE w:val="0"/>
        <w:autoSpaceDN w:val="0"/>
        <w:adjustRightInd w:val="0"/>
        <w:rPr>
          <w:rFonts w:ascii="Times New Roman" w:hAnsi="Times New Roman"/>
          <w:szCs w:val="28"/>
        </w:rPr>
      </w:pPr>
    </w:p>
    <w:p w:rsidR="00DA7B96" w:rsidRPr="001A7709" w:rsidRDefault="00DA7B96"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Административный регламент предоставления муниципальной услуги «</w:t>
      </w:r>
      <w:r>
        <w:rPr>
          <w:rFonts w:ascii="Times New Roman" w:hAnsi="Times New Roman"/>
          <w:szCs w:val="28"/>
        </w:rPr>
        <w:t>Утверждение акта выбора земельного участка для строительства И предварительное согласование места размещения объекта</w:t>
      </w:r>
      <w:r w:rsidRPr="001A7709">
        <w:rPr>
          <w:rFonts w:ascii="Times New Roman" w:hAnsi="Times New Roman"/>
          <w:szCs w:val="28"/>
        </w:rPr>
        <w:t>», (далее – административный регламент) разработан в целях определе</w:t>
      </w:r>
      <w:r>
        <w:rPr>
          <w:rFonts w:ascii="Times New Roman" w:hAnsi="Times New Roman"/>
          <w:szCs w:val="28"/>
        </w:rPr>
        <w:t xml:space="preserve">ния процедур принятия решения об утверждении или об отказе в утверждении акта выбора земельного участка для строительства, а также в целях предварительного согласования места размещения объекта, расположенного </w:t>
      </w:r>
      <w:r w:rsidRPr="001A7709">
        <w:rPr>
          <w:rFonts w:ascii="Times New Roman" w:hAnsi="Times New Roman"/>
          <w:szCs w:val="28"/>
        </w:rPr>
        <w:t xml:space="preserve">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Pr>
          <w:rFonts w:ascii="Times New Roman" w:hAnsi="Times New Roman"/>
          <w:szCs w:val="28"/>
        </w:rPr>
        <w:t>(далее – утверждение акта выбора земельного участка)</w:t>
      </w:r>
      <w:r>
        <w:rPr>
          <w:rFonts w:ascii="Times New Roman" w:hAnsi="Times New Roman"/>
          <w:i/>
          <w:szCs w:val="28"/>
        </w:rPr>
        <w:t>.</w:t>
      </w:r>
    </w:p>
    <w:p w:rsidR="00DA7B96" w:rsidRPr="001A7709" w:rsidRDefault="00DA7B96"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i/>
          <w:szCs w:val="28"/>
        </w:rPr>
        <w:t>сельского поселения Раздольинского муниципального образования</w:t>
      </w:r>
      <w:r w:rsidRPr="001A7709">
        <w:rPr>
          <w:rFonts w:ascii="Times New Roman" w:hAnsi="Times New Roman"/>
          <w:szCs w:val="28"/>
        </w:rPr>
        <w:t xml:space="preserve"> при осуществлении полномочий. </w:t>
      </w:r>
    </w:p>
    <w:p w:rsidR="00DA7B96" w:rsidRPr="001A7709" w:rsidRDefault="00DA7B96" w:rsidP="00F25226">
      <w:pPr>
        <w:widowControl w:val="0"/>
        <w:autoSpaceDE w:val="0"/>
        <w:autoSpaceDN w:val="0"/>
        <w:adjustRightInd w:val="0"/>
        <w:ind w:firstLine="709"/>
        <w:rPr>
          <w:rFonts w:ascii="Times New Roman" w:hAnsi="Times New Roman"/>
          <w:szCs w:val="28"/>
        </w:rPr>
      </w:pPr>
    </w:p>
    <w:p w:rsidR="00DA7B96" w:rsidRPr="001A7709" w:rsidRDefault="00DA7B96" w:rsidP="009E40A3">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DA7B96" w:rsidRDefault="00DA7B96" w:rsidP="00CB73D9">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3. </w:t>
      </w:r>
      <w:r w:rsidRPr="001A7709">
        <w:rPr>
          <w:rFonts w:ascii="Times New Roman" w:hAnsi="Times New Roman"/>
          <w:szCs w:val="28"/>
          <w:lang w:eastAsia="en-US"/>
        </w:rPr>
        <w:t xml:space="preserve">Муниципальная услуга по </w:t>
      </w:r>
      <w:r>
        <w:rPr>
          <w:rFonts w:ascii="Times New Roman" w:hAnsi="Times New Roman"/>
          <w:szCs w:val="28"/>
          <w:lang w:eastAsia="en-US"/>
        </w:rPr>
        <w:t xml:space="preserve">утверждению акта выбора земельного участка предоставляется физическим лицам (в том числе индивидуальным предпринимателям) и юридическим лицам (далее – </w:t>
      </w:r>
      <w:r w:rsidRPr="001A7709">
        <w:rPr>
          <w:rFonts w:ascii="Times New Roman" w:hAnsi="Times New Roman"/>
          <w:szCs w:val="28"/>
          <w:lang w:eastAsia="en-US"/>
        </w:rPr>
        <w:t>заявители).</w:t>
      </w:r>
    </w:p>
    <w:p w:rsidR="00DA7B96" w:rsidRPr="00943352" w:rsidRDefault="00DA7B96"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 администраци</w:t>
      </w:r>
      <w:r>
        <w:rPr>
          <w:rFonts w:ascii="Times New Roman" w:hAnsi="Times New Roman"/>
          <w:szCs w:val="28"/>
        </w:rPr>
        <w:t xml:space="preserve">ей сельского поселения Раздольинского </w:t>
      </w:r>
      <w:r w:rsidRPr="00596200">
        <w:rPr>
          <w:rFonts w:ascii="Times New Roman" w:hAnsi="Times New Roman"/>
          <w:i/>
          <w:szCs w:val="28"/>
        </w:rPr>
        <w:t xml:space="preserve">муниципального образования </w:t>
      </w:r>
      <w:r w:rsidRPr="00596200">
        <w:rPr>
          <w:rFonts w:ascii="Times New Roman" w:hAnsi="Times New Roman"/>
          <w:szCs w:val="28"/>
        </w:rPr>
        <w:t>вправе осуществлять их уполномоченные представители.</w:t>
      </w:r>
    </w:p>
    <w:p w:rsidR="00DA7B96" w:rsidRPr="001A7709" w:rsidRDefault="00DA7B96" w:rsidP="00B02177">
      <w:pPr>
        <w:widowControl w:val="0"/>
        <w:autoSpaceDE w:val="0"/>
        <w:autoSpaceDN w:val="0"/>
        <w:adjustRightInd w:val="0"/>
        <w:rPr>
          <w:rFonts w:ascii="Times New Roman" w:hAnsi="Times New Roman"/>
          <w:szCs w:val="28"/>
        </w:rPr>
      </w:pPr>
    </w:p>
    <w:p w:rsidR="00DA7B96" w:rsidRPr="001A7709" w:rsidRDefault="00DA7B96"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DA7B96" w:rsidRPr="001A7709" w:rsidRDefault="00DA7B96" w:rsidP="009E40A3">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DA7B96" w:rsidRPr="001A7709" w:rsidRDefault="00DA7B96"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w:t>
      </w:r>
      <w:r>
        <w:rPr>
          <w:rFonts w:ascii="Times New Roman" w:hAnsi="Times New Roman" w:cs="Times New Roman"/>
          <w:i/>
          <w:sz w:val="28"/>
          <w:szCs w:val="28"/>
        </w:rPr>
        <w:t xml:space="preserve">администрация </w:t>
      </w:r>
      <w:r>
        <w:rPr>
          <w:rFonts w:ascii="Times New Roman" w:hAnsi="Times New Roman" w:cs="Times New Roman"/>
          <w:i/>
          <w:sz w:val="28"/>
          <w:szCs w:val="28"/>
        </w:rPr>
        <w:lastRenderedPageBreak/>
        <w:t>сельского поселения Раздольинского муниципального образования</w:t>
      </w:r>
      <w:r w:rsidRPr="001A7709">
        <w:rPr>
          <w:rFonts w:ascii="Times New Roman" w:hAnsi="Times New Roman" w:cs="Times New Roman"/>
          <w:sz w:val="28"/>
          <w:szCs w:val="28"/>
        </w:rPr>
        <w:t xml:space="preserve"> (далее –уполномоченный орган).</w:t>
      </w:r>
    </w:p>
    <w:p w:rsidR="00DA7B96" w:rsidRPr="001A7709" w:rsidRDefault="00DA7B96"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4.1. </w:t>
      </w:r>
      <w:r w:rsidRPr="001A7709">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A7B96" w:rsidRPr="001A7709" w:rsidRDefault="00DA7B96"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DA7B96" w:rsidRPr="001A7709" w:rsidRDefault="00DA7B96"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DA7B96" w:rsidRPr="001A7709" w:rsidRDefault="00DA7B96"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7813FB">
        <w:rPr>
          <w:rFonts w:ascii="Times New Roman" w:hAnsi="Times New Roman"/>
          <w:i/>
          <w:sz w:val="28"/>
          <w:szCs w:val="28"/>
          <w:lang w:val="en-US"/>
        </w:rPr>
        <w:t>www</w:t>
      </w:r>
      <w:r w:rsidRPr="007813FB">
        <w:rPr>
          <w:rFonts w:ascii="Times New Roman" w:hAnsi="Times New Roman"/>
          <w:i/>
          <w:sz w:val="28"/>
          <w:szCs w:val="28"/>
        </w:rPr>
        <w:t xml:space="preserve">. </w:t>
      </w:r>
      <w:r w:rsidRPr="007813FB">
        <w:rPr>
          <w:rFonts w:ascii="Times New Roman" w:hAnsi="Times New Roman"/>
          <w:i/>
          <w:sz w:val="28"/>
          <w:szCs w:val="28"/>
          <w:lang w:val="en-US"/>
        </w:rPr>
        <w:t>razdolye</w:t>
      </w:r>
      <w:r w:rsidRPr="007813FB">
        <w:rPr>
          <w:rFonts w:ascii="Times New Roman" w:hAnsi="Times New Roman"/>
          <w:i/>
          <w:sz w:val="28"/>
          <w:szCs w:val="28"/>
        </w:rPr>
        <w:t>а</w:t>
      </w:r>
      <w:r w:rsidRPr="007813FB">
        <w:rPr>
          <w:rFonts w:ascii="Times New Roman" w:hAnsi="Times New Roman"/>
          <w:i/>
          <w:sz w:val="28"/>
          <w:szCs w:val="28"/>
          <w:lang w:val="en-US"/>
        </w:rPr>
        <w:t>dm</w:t>
      </w:r>
      <w:r w:rsidRPr="007813FB">
        <w:rPr>
          <w:rFonts w:ascii="Times New Roman" w:hAnsi="Times New Roman"/>
          <w:i/>
          <w:sz w:val="28"/>
          <w:szCs w:val="28"/>
        </w:rPr>
        <w:t>.</w:t>
      </w:r>
      <w:r w:rsidRPr="007813FB">
        <w:rPr>
          <w:rFonts w:ascii="Times New Roman" w:hAnsi="Times New Roman"/>
          <w:i/>
          <w:sz w:val="28"/>
          <w:szCs w:val="28"/>
          <w:lang w:val="en-US"/>
        </w:rPr>
        <w:t>ru</w:t>
      </w:r>
      <w:r w:rsidRPr="001A7709">
        <w:rPr>
          <w:rFonts w:ascii="Times New Roman" w:hAnsi="Times New Roman" w:cs="Times New Roman"/>
          <w:i/>
          <w:sz w:val="28"/>
          <w:szCs w:val="28"/>
        </w:rPr>
        <w:t>)</w:t>
      </w:r>
      <w:r w:rsidRPr="001A7709">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1A7709">
          <w:rPr>
            <w:rStyle w:val="a4"/>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DA7B96" w:rsidRPr="001A7709" w:rsidRDefault="00DA7B96"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DA7B96" w:rsidRPr="001A7709" w:rsidRDefault="00DA7B96"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A7B96" w:rsidRPr="001A7709" w:rsidRDefault="00DA7B9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DA7B96" w:rsidRPr="001A7709" w:rsidRDefault="00DA7B9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DA7B96" w:rsidRPr="001A7709" w:rsidRDefault="00DA7B9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DA7B96" w:rsidRPr="001148D6" w:rsidRDefault="00DA7B96"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DA7B96" w:rsidRPr="00EB64BC" w:rsidRDefault="00DA7B96"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DA7B96" w:rsidRPr="001A7709" w:rsidRDefault="00DA7B96"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руководителем уполномоченного органа (в случае его отсутствия – заместителями руководителя </w:t>
      </w:r>
      <w:r w:rsidRPr="001A7709">
        <w:rPr>
          <w:rFonts w:ascii="Times New Roman" w:hAnsi="Times New Roman"/>
          <w:i/>
          <w:szCs w:val="28"/>
          <w:lang w:eastAsia="en-US"/>
        </w:rPr>
        <w:t>администрации</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1A7709">
        <w:rPr>
          <w:rFonts w:ascii="Times New Roman" w:hAnsi="Times New Roman"/>
          <w:i/>
          <w:szCs w:val="28"/>
          <w:lang w:eastAsia="en-US"/>
        </w:rPr>
        <w:t>(</w:t>
      </w:r>
      <w:r>
        <w:rPr>
          <w:rFonts w:ascii="Times New Roman" w:hAnsi="Times New Roman"/>
          <w:i/>
          <w:szCs w:val="28"/>
          <w:lang w:eastAsia="en-US"/>
        </w:rPr>
        <w:t>8(39543) 96-6-36</w:t>
      </w:r>
      <w:r w:rsidRPr="001A7709">
        <w:rPr>
          <w:rFonts w:ascii="Times New Roman" w:hAnsi="Times New Roman"/>
          <w:i/>
          <w:szCs w:val="28"/>
          <w:lang w:eastAsia="en-US"/>
        </w:rPr>
        <w:t>).</w:t>
      </w:r>
    </w:p>
    <w:p w:rsidR="00DA7B96" w:rsidRPr="001A7709" w:rsidRDefault="00DA7B96"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A7B96" w:rsidRPr="001A7709" w:rsidRDefault="00DA7B9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DA7B96" w:rsidRPr="001A7709" w:rsidRDefault="00DA7B96"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7813FB">
        <w:rPr>
          <w:rFonts w:ascii="Times New Roman" w:hAnsi="Times New Roman"/>
          <w:i/>
          <w:szCs w:val="28"/>
          <w:lang w:val="en-US"/>
        </w:rPr>
        <w:t>www</w:t>
      </w:r>
      <w:r w:rsidRPr="007813FB">
        <w:rPr>
          <w:rFonts w:ascii="Times New Roman" w:hAnsi="Times New Roman"/>
          <w:i/>
          <w:szCs w:val="28"/>
        </w:rPr>
        <w:t xml:space="preserve">. </w:t>
      </w:r>
      <w:r w:rsidRPr="007813FB">
        <w:rPr>
          <w:rFonts w:ascii="Times New Roman" w:hAnsi="Times New Roman"/>
          <w:i/>
          <w:szCs w:val="28"/>
          <w:lang w:val="en-US"/>
        </w:rPr>
        <w:t>razdolye</w:t>
      </w:r>
      <w:r w:rsidRPr="007813FB">
        <w:rPr>
          <w:rFonts w:ascii="Times New Roman" w:hAnsi="Times New Roman"/>
          <w:i/>
          <w:szCs w:val="28"/>
        </w:rPr>
        <w:t>а</w:t>
      </w:r>
      <w:r w:rsidRPr="007813FB">
        <w:rPr>
          <w:rFonts w:ascii="Times New Roman" w:hAnsi="Times New Roman"/>
          <w:i/>
          <w:szCs w:val="28"/>
          <w:lang w:val="en-US"/>
        </w:rPr>
        <w:t>dm</w:t>
      </w:r>
      <w:r w:rsidRPr="007813FB">
        <w:rPr>
          <w:rFonts w:ascii="Times New Roman" w:hAnsi="Times New Roman"/>
          <w:i/>
          <w:szCs w:val="28"/>
        </w:rPr>
        <w:t>.</w:t>
      </w:r>
      <w:r w:rsidRPr="007813FB">
        <w:rPr>
          <w:rFonts w:ascii="Times New Roman" w:hAnsi="Times New Roman"/>
          <w:i/>
          <w:szCs w:val="28"/>
          <w:lang w:val="en-US"/>
        </w:rPr>
        <w:t>ru</w:t>
      </w:r>
      <w:r w:rsidRPr="001A7709">
        <w:rPr>
          <w:rFonts w:ascii="Times New Roman" w:hAnsi="Times New Roman"/>
          <w:i/>
        </w:rPr>
        <w:t>)</w:t>
      </w:r>
      <w:r w:rsidRPr="001A7709">
        <w:rPr>
          <w:rFonts w:ascii="Times New Roman" w:hAnsi="Times New Roman"/>
        </w:rPr>
        <w:t>,</w:t>
      </w:r>
      <w:r w:rsidRPr="001A7709">
        <w:rPr>
          <w:rFonts w:ascii="Times New Roman" w:hAnsi="Times New Roman"/>
          <w:szCs w:val="28"/>
        </w:rPr>
        <w:t>а также на Портале;</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A7B96" w:rsidRPr="001A7709" w:rsidRDefault="00DA7B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DA7B96" w:rsidRPr="001A7709" w:rsidRDefault="00DA7B96"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A7B96" w:rsidRPr="001A7709" w:rsidRDefault="00DA7B96"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 Информация об уполномоченном органе:</w:t>
      </w:r>
    </w:p>
    <w:p w:rsidR="00DA7B96" w:rsidRPr="001A7709" w:rsidRDefault="00DA7B96" w:rsidP="008D0DF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DA7B96" w:rsidRPr="001A7709" w:rsidRDefault="00DA7B96"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i/>
          <w:szCs w:val="28"/>
          <w:lang w:eastAsia="en-US"/>
        </w:rPr>
        <w:t>8 (39543) 96-6-36</w:t>
      </w:r>
      <w:r w:rsidRPr="001A7709">
        <w:rPr>
          <w:rFonts w:ascii="Times New Roman" w:hAnsi="Times New Roman"/>
          <w:szCs w:val="28"/>
        </w:rPr>
        <w:t xml:space="preserve">; </w:t>
      </w:r>
    </w:p>
    <w:p w:rsidR="00DA7B96" w:rsidRPr="001A7709" w:rsidRDefault="00DA7B96" w:rsidP="008D0DF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DA7B96" w:rsidRPr="001A7709" w:rsidRDefault="00DA7B96"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r w:rsidRPr="001A7709">
        <w:rPr>
          <w:rFonts w:ascii="Times New Roman" w:hAnsi="Times New Roman"/>
          <w:i/>
          <w:szCs w:val="28"/>
        </w:rPr>
        <w:t>(</w:t>
      </w:r>
      <w:r w:rsidRPr="00CB3181">
        <w:rPr>
          <w:rFonts w:ascii="Times New Roman" w:hAnsi="Times New Roman"/>
          <w:i/>
          <w:szCs w:val="28"/>
        </w:rPr>
        <w:t xml:space="preserve">сайт администрации сельского поселения Раздольинского муниципального образования  </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1A7709">
        <w:rPr>
          <w:rFonts w:ascii="Times New Roman" w:hAnsi="Times New Roman"/>
          <w:i/>
          <w:szCs w:val="28"/>
        </w:rPr>
        <w:t>)</w:t>
      </w:r>
      <w:r w:rsidRPr="001A7709">
        <w:rPr>
          <w:rFonts w:ascii="Times New Roman" w:hAnsi="Times New Roman"/>
          <w:szCs w:val="28"/>
        </w:rPr>
        <w:t>;</w:t>
      </w:r>
    </w:p>
    <w:p w:rsidR="00DA7B96" w:rsidRPr="008D0DF0" w:rsidRDefault="00DA7B96" w:rsidP="008D0DF0">
      <w:pPr>
        <w:widowControl w:val="0"/>
        <w:autoSpaceDE w:val="0"/>
        <w:autoSpaceDN w:val="0"/>
        <w:adjustRightInd w:val="0"/>
        <w:ind w:firstLine="709"/>
        <w:rPr>
          <w:rFonts w:ascii="Times New Roman" w:hAnsi="Times New Roman"/>
          <w:i/>
          <w:szCs w:val="28"/>
        </w:rPr>
      </w:pPr>
      <w:r w:rsidRPr="001A7709">
        <w:rPr>
          <w:rFonts w:ascii="Times New Roman" w:hAnsi="Times New Roman"/>
          <w:szCs w:val="28"/>
        </w:rPr>
        <w:t xml:space="preserve">д) адрес электронной почты: </w:t>
      </w:r>
      <w:r w:rsidRPr="008D0DF0">
        <w:rPr>
          <w:rFonts w:ascii="Times New Roman" w:hAnsi="Times New Roman"/>
          <w:i/>
          <w:szCs w:val="28"/>
        </w:rPr>
        <w:t>(</w:t>
      </w:r>
      <w:hyperlink r:id="rId8" w:history="1">
        <w:r w:rsidRPr="008D0DF0">
          <w:rPr>
            <w:rStyle w:val="a4"/>
            <w:color w:val="auto"/>
            <w:szCs w:val="28"/>
            <w:u w:val="none"/>
            <w:lang w:val="en-US"/>
          </w:rPr>
          <w:t>razdolye</w:t>
        </w:r>
        <w:r w:rsidRPr="008D0DF0">
          <w:rPr>
            <w:rStyle w:val="a4"/>
            <w:color w:val="auto"/>
            <w:szCs w:val="28"/>
            <w:u w:val="none"/>
          </w:rPr>
          <w:t>9@</w:t>
        </w:r>
        <w:r w:rsidRPr="008D0DF0">
          <w:rPr>
            <w:rStyle w:val="a4"/>
            <w:color w:val="auto"/>
            <w:szCs w:val="28"/>
            <w:u w:val="none"/>
            <w:lang w:val="en-US"/>
          </w:rPr>
          <w:t>rambler</w:t>
        </w:r>
        <w:r w:rsidRPr="008D0DF0">
          <w:rPr>
            <w:rStyle w:val="a4"/>
            <w:color w:val="auto"/>
            <w:szCs w:val="28"/>
            <w:u w:val="none"/>
          </w:rPr>
          <w:t>.</w:t>
        </w:r>
        <w:r w:rsidRPr="008D0DF0">
          <w:rPr>
            <w:rStyle w:val="a4"/>
            <w:color w:val="auto"/>
            <w:szCs w:val="28"/>
            <w:u w:val="none"/>
            <w:lang w:val="en-US"/>
          </w:rPr>
          <w:t>ru</w:t>
        </w:r>
      </w:hyperlink>
      <w:r w:rsidRPr="008D0DF0">
        <w:rPr>
          <w:rFonts w:ascii="Times New Roman" w:hAnsi="Times New Roman"/>
          <w:i/>
          <w:szCs w:val="28"/>
        </w:rPr>
        <w:t>)</w:t>
      </w:r>
    </w:p>
    <w:p w:rsidR="00DA7B96" w:rsidRPr="001A7709" w:rsidRDefault="00DA7B96" w:rsidP="009E40A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tbl>
      <w:tblPr>
        <w:tblW w:w="0" w:type="auto"/>
        <w:tblLook w:val="00A0"/>
      </w:tblPr>
      <w:tblGrid>
        <w:gridCol w:w="3115"/>
        <w:gridCol w:w="2555"/>
        <w:gridCol w:w="3675"/>
      </w:tblGrid>
      <w:tr w:rsidR="00DA7B96" w:rsidRPr="00427725" w:rsidTr="00427725">
        <w:tc>
          <w:tcPr>
            <w:tcW w:w="3115" w:type="dxa"/>
          </w:tcPr>
          <w:p w:rsidR="00DA7B96" w:rsidRPr="00427725" w:rsidRDefault="00DA7B96" w:rsidP="00427725">
            <w:pPr>
              <w:widowControl w:val="0"/>
              <w:autoSpaceDE w:val="0"/>
              <w:autoSpaceDN w:val="0"/>
              <w:adjustRightInd w:val="0"/>
              <w:ind w:firstLine="601"/>
              <w:rPr>
                <w:rFonts w:ascii="Times New Roman" w:hAnsi="Times New Roman"/>
                <w:szCs w:val="28"/>
              </w:rPr>
            </w:pPr>
            <w:r w:rsidRPr="00427725">
              <w:rPr>
                <w:rFonts w:ascii="Times New Roman" w:hAnsi="Times New Roman"/>
                <w:szCs w:val="28"/>
              </w:rPr>
              <w:t>Понедельник</w:t>
            </w:r>
          </w:p>
        </w:tc>
        <w:tc>
          <w:tcPr>
            <w:tcW w:w="2555" w:type="dxa"/>
          </w:tcPr>
          <w:p w:rsidR="00DA7B96" w:rsidRPr="00427725" w:rsidRDefault="00DA7B96" w:rsidP="0042772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27725">
              <w:rPr>
                <w:rFonts w:ascii="Times New Roman" w:hAnsi="Times New Roman"/>
                <w:szCs w:val="28"/>
              </w:rPr>
              <w:t>.00 – 1</w:t>
            </w:r>
            <w:r>
              <w:rPr>
                <w:rFonts w:ascii="Times New Roman" w:hAnsi="Times New Roman"/>
                <w:szCs w:val="28"/>
              </w:rPr>
              <w:t>7</w:t>
            </w:r>
            <w:r w:rsidRPr="00427725">
              <w:rPr>
                <w:rFonts w:ascii="Times New Roman" w:hAnsi="Times New Roman"/>
                <w:szCs w:val="28"/>
              </w:rPr>
              <w:t>.00</w:t>
            </w:r>
          </w:p>
        </w:tc>
        <w:tc>
          <w:tcPr>
            <w:tcW w:w="3675" w:type="dxa"/>
          </w:tcPr>
          <w:p w:rsidR="00DA7B96" w:rsidRPr="00427725" w:rsidRDefault="00DA7B96" w:rsidP="00427725">
            <w:pPr>
              <w:widowControl w:val="0"/>
              <w:autoSpaceDE w:val="0"/>
              <w:autoSpaceDN w:val="0"/>
              <w:adjustRightInd w:val="0"/>
              <w:ind w:firstLine="0"/>
              <w:jc w:val="left"/>
              <w:rPr>
                <w:rFonts w:ascii="Times New Roman" w:hAnsi="Times New Roman"/>
                <w:szCs w:val="28"/>
              </w:rPr>
            </w:pPr>
            <w:r w:rsidRPr="00427725">
              <w:rPr>
                <w:rFonts w:ascii="Times New Roman" w:hAnsi="Times New Roman"/>
                <w:szCs w:val="28"/>
              </w:rPr>
              <w:t>(перерыв 13.00 – 14.00)</w:t>
            </w:r>
          </w:p>
        </w:tc>
      </w:tr>
      <w:tr w:rsidR="00DA7B96" w:rsidRPr="00427725" w:rsidTr="00427725">
        <w:trPr>
          <w:trHeight w:val="160"/>
        </w:trPr>
        <w:tc>
          <w:tcPr>
            <w:tcW w:w="3115" w:type="dxa"/>
          </w:tcPr>
          <w:p w:rsidR="00DA7B96" w:rsidRPr="00427725" w:rsidRDefault="00DA7B96" w:rsidP="00427725">
            <w:pPr>
              <w:widowControl w:val="0"/>
              <w:autoSpaceDE w:val="0"/>
              <w:autoSpaceDN w:val="0"/>
              <w:adjustRightInd w:val="0"/>
              <w:ind w:firstLine="601"/>
              <w:rPr>
                <w:rFonts w:ascii="Times New Roman" w:hAnsi="Times New Roman"/>
                <w:szCs w:val="28"/>
              </w:rPr>
            </w:pPr>
            <w:r w:rsidRPr="00427725">
              <w:rPr>
                <w:rFonts w:ascii="Times New Roman" w:hAnsi="Times New Roman"/>
                <w:szCs w:val="28"/>
              </w:rPr>
              <w:t>Вторник</w:t>
            </w:r>
          </w:p>
        </w:tc>
        <w:tc>
          <w:tcPr>
            <w:tcW w:w="2555" w:type="dxa"/>
          </w:tcPr>
          <w:p w:rsidR="00DA7B96" w:rsidRPr="00427725" w:rsidRDefault="00DA7B96" w:rsidP="0042772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27725">
              <w:rPr>
                <w:rFonts w:ascii="Times New Roman" w:hAnsi="Times New Roman"/>
                <w:szCs w:val="28"/>
              </w:rPr>
              <w:t>.00 – 1</w:t>
            </w:r>
            <w:r>
              <w:rPr>
                <w:rFonts w:ascii="Times New Roman" w:hAnsi="Times New Roman"/>
                <w:szCs w:val="28"/>
              </w:rPr>
              <w:t>7</w:t>
            </w:r>
            <w:r w:rsidRPr="00427725">
              <w:rPr>
                <w:rFonts w:ascii="Times New Roman" w:hAnsi="Times New Roman"/>
                <w:szCs w:val="28"/>
              </w:rPr>
              <w:t>.00</w:t>
            </w:r>
          </w:p>
        </w:tc>
        <w:tc>
          <w:tcPr>
            <w:tcW w:w="3675" w:type="dxa"/>
          </w:tcPr>
          <w:p w:rsidR="00DA7B96" w:rsidRPr="00427725" w:rsidRDefault="00DA7B96" w:rsidP="00427725">
            <w:pPr>
              <w:ind w:firstLine="0"/>
              <w:jc w:val="left"/>
              <w:rPr>
                <w:rFonts w:ascii="Times New Roman" w:hAnsi="Times New Roman"/>
                <w:szCs w:val="28"/>
              </w:rPr>
            </w:pPr>
            <w:r w:rsidRPr="00427725">
              <w:rPr>
                <w:rFonts w:ascii="Times New Roman" w:hAnsi="Times New Roman"/>
                <w:szCs w:val="28"/>
              </w:rPr>
              <w:t>(перерыв 13.00 – 14.00)</w:t>
            </w:r>
          </w:p>
        </w:tc>
      </w:tr>
      <w:tr w:rsidR="00DA7B96" w:rsidRPr="00427725" w:rsidTr="00427725">
        <w:tc>
          <w:tcPr>
            <w:tcW w:w="3115" w:type="dxa"/>
          </w:tcPr>
          <w:p w:rsidR="00DA7B96" w:rsidRPr="00427725" w:rsidRDefault="00DA7B96" w:rsidP="00427725">
            <w:pPr>
              <w:widowControl w:val="0"/>
              <w:autoSpaceDE w:val="0"/>
              <w:autoSpaceDN w:val="0"/>
              <w:adjustRightInd w:val="0"/>
              <w:ind w:firstLine="601"/>
              <w:rPr>
                <w:rFonts w:ascii="Times New Roman" w:hAnsi="Times New Roman"/>
                <w:szCs w:val="28"/>
              </w:rPr>
            </w:pPr>
            <w:r w:rsidRPr="00427725">
              <w:rPr>
                <w:rFonts w:ascii="Times New Roman" w:hAnsi="Times New Roman"/>
                <w:szCs w:val="28"/>
              </w:rPr>
              <w:t>Четверг</w:t>
            </w:r>
          </w:p>
        </w:tc>
        <w:tc>
          <w:tcPr>
            <w:tcW w:w="2555" w:type="dxa"/>
          </w:tcPr>
          <w:p w:rsidR="00DA7B96" w:rsidRPr="00427725" w:rsidRDefault="00DA7B96" w:rsidP="0042772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27725">
              <w:rPr>
                <w:rFonts w:ascii="Times New Roman" w:hAnsi="Times New Roman"/>
                <w:szCs w:val="28"/>
              </w:rPr>
              <w:t>.00 – 1</w:t>
            </w:r>
            <w:r>
              <w:rPr>
                <w:rFonts w:ascii="Times New Roman" w:hAnsi="Times New Roman"/>
                <w:szCs w:val="28"/>
              </w:rPr>
              <w:t>7</w:t>
            </w:r>
            <w:r w:rsidRPr="00427725">
              <w:rPr>
                <w:rFonts w:ascii="Times New Roman" w:hAnsi="Times New Roman"/>
                <w:szCs w:val="28"/>
              </w:rPr>
              <w:t>.00</w:t>
            </w:r>
          </w:p>
        </w:tc>
        <w:tc>
          <w:tcPr>
            <w:tcW w:w="3675" w:type="dxa"/>
          </w:tcPr>
          <w:p w:rsidR="00DA7B96" w:rsidRPr="00427725" w:rsidRDefault="00DA7B96" w:rsidP="00427725">
            <w:pPr>
              <w:ind w:firstLine="0"/>
              <w:jc w:val="left"/>
              <w:rPr>
                <w:rFonts w:ascii="Times New Roman" w:hAnsi="Times New Roman"/>
                <w:szCs w:val="28"/>
              </w:rPr>
            </w:pPr>
            <w:r w:rsidRPr="00427725">
              <w:rPr>
                <w:rFonts w:ascii="Times New Roman" w:hAnsi="Times New Roman"/>
                <w:szCs w:val="28"/>
              </w:rPr>
              <w:t>(перерыв 13.00 – 14.00)</w:t>
            </w:r>
          </w:p>
        </w:tc>
      </w:tr>
      <w:tr w:rsidR="00DA7B96" w:rsidRPr="00427725" w:rsidTr="00427725">
        <w:tc>
          <w:tcPr>
            <w:tcW w:w="3115" w:type="dxa"/>
          </w:tcPr>
          <w:p w:rsidR="00DA7B96" w:rsidRPr="00427725" w:rsidRDefault="00DA7B96" w:rsidP="00427725">
            <w:pPr>
              <w:widowControl w:val="0"/>
              <w:autoSpaceDE w:val="0"/>
              <w:autoSpaceDN w:val="0"/>
              <w:adjustRightInd w:val="0"/>
              <w:ind w:firstLine="601"/>
              <w:rPr>
                <w:rFonts w:ascii="Times New Roman" w:hAnsi="Times New Roman"/>
                <w:szCs w:val="28"/>
              </w:rPr>
            </w:pPr>
            <w:r w:rsidRPr="00427725">
              <w:rPr>
                <w:rFonts w:ascii="Times New Roman" w:hAnsi="Times New Roman"/>
                <w:szCs w:val="28"/>
              </w:rPr>
              <w:t>Пятница</w:t>
            </w:r>
          </w:p>
        </w:tc>
        <w:tc>
          <w:tcPr>
            <w:tcW w:w="2555" w:type="dxa"/>
          </w:tcPr>
          <w:p w:rsidR="00DA7B96" w:rsidRPr="00427725" w:rsidRDefault="00DA7B96" w:rsidP="0042772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427725">
              <w:rPr>
                <w:rFonts w:ascii="Times New Roman" w:hAnsi="Times New Roman"/>
                <w:szCs w:val="28"/>
              </w:rPr>
              <w:t>.00 – 1</w:t>
            </w:r>
            <w:r>
              <w:rPr>
                <w:rFonts w:ascii="Times New Roman" w:hAnsi="Times New Roman"/>
                <w:szCs w:val="28"/>
              </w:rPr>
              <w:t>7</w:t>
            </w:r>
            <w:r w:rsidRPr="00427725">
              <w:rPr>
                <w:rFonts w:ascii="Times New Roman" w:hAnsi="Times New Roman"/>
                <w:szCs w:val="28"/>
              </w:rPr>
              <w:t>.00</w:t>
            </w:r>
          </w:p>
        </w:tc>
        <w:tc>
          <w:tcPr>
            <w:tcW w:w="3675" w:type="dxa"/>
          </w:tcPr>
          <w:p w:rsidR="00DA7B96" w:rsidRPr="00427725" w:rsidRDefault="00DA7B96" w:rsidP="00427725">
            <w:pPr>
              <w:ind w:firstLine="0"/>
              <w:jc w:val="left"/>
              <w:rPr>
                <w:rFonts w:ascii="Times New Roman" w:hAnsi="Times New Roman"/>
                <w:szCs w:val="28"/>
              </w:rPr>
            </w:pPr>
            <w:r w:rsidRPr="00427725">
              <w:rPr>
                <w:rFonts w:ascii="Times New Roman" w:hAnsi="Times New Roman"/>
                <w:szCs w:val="28"/>
              </w:rPr>
              <w:t>(перерыв 13.00 – 14.00)</w:t>
            </w:r>
          </w:p>
        </w:tc>
      </w:tr>
      <w:tr w:rsidR="00DA7B96" w:rsidRPr="00427725" w:rsidTr="00427725">
        <w:tc>
          <w:tcPr>
            <w:tcW w:w="9345" w:type="dxa"/>
            <w:gridSpan w:val="3"/>
          </w:tcPr>
          <w:p w:rsidR="00DA7B96" w:rsidRPr="00427725" w:rsidRDefault="00DA7B96" w:rsidP="00427725">
            <w:pPr>
              <w:widowControl w:val="0"/>
              <w:autoSpaceDE w:val="0"/>
              <w:autoSpaceDN w:val="0"/>
              <w:adjustRightInd w:val="0"/>
              <w:ind w:firstLine="601"/>
              <w:rPr>
                <w:rFonts w:ascii="Times New Roman" w:hAnsi="Times New Roman"/>
                <w:szCs w:val="28"/>
              </w:rPr>
            </w:pPr>
            <w:r w:rsidRPr="00427725">
              <w:rPr>
                <w:rFonts w:ascii="Times New Roman" w:hAnsi="Times New Roman"/>
                <w:szCs w:val="28"/>
              </w:rPr>
              <w:t xml:space="preserve">Суббота, воскресенье – выходные дни </w:t>
            </w:r>
          </w:p>
          <w:p w:rsidR="00DA7B96" w:rsidRPr="00427725" w:rsidRDefault="00DA7B96" w:rsidP="00427725">
            <w:pPr>
              <w:widowControl w:val="0"/>
              <w:autoSpaceDE w:val="0"/>
              <w:autoSpaceDN w:val="0"/>
              <w:adjustRightInd w:val="0"/>
              <w:ind w:firstLine="601"/>
              <w:rPr>
                <w:rFonts w:ascii="Times New Roman" w:hAnsi="Times New Roman"/>
                <w:szCs w:val="28"/>
              </w:rPr>
            </w:pPr>
            <w:r w:rsidRPr="00427725">
              <w:rPr>
                <w:rFonts w:ascii="Times New Roman" w:hAnsi="Times New Roman"/>
                <w:szCs w:val="28"/>
              </w:rPr>
              <w:t>16.1. График приема заявителей руководителем уполномоченного органа :</w:t>
            </w:r>
          </w:p>
          <w:tbl>
            <w:tblPr>
              <w:tblW w:w="4536" w:type="dxa"/>
              <w:tblInd w:w="567" w:type="dxa"/>
              <w:tblLook w:val="00A0"/>
            </w:tblPr>
            <w:tblGrid>
              <w:gridCol w:w="2552"/>
              <w:gridCol w:w="1984"/>
            </w:tblGrid>
            <w:tr w:rsidR="00DA7B96" w:rsidRPr="00427725" w:rsidTr="00427725">
              <w:tc>
                <w:tcPr>
                  <w:tcW w:w="2552" w:type="dxa"/>
                </w:tcPr>
                <w:p w:rsidR="00DA7B96" w:rsidRPr="00427725" w:rsidRDefault="00DA7B96" w:rsidP="00427725">
                  <w:pPr>
                    <w:widowControl w:val="0"/>
                    <w:autoSpaceDE w:val="0"/>
                    <w:autoSpaceDN w:val="0"/>
                    <w:adjustRightInd w:val="0"/>
                    <w:ind w:left="-103" w:firstLine="0"/>
                    <w:rPr>
                      <w:rFonts w:ascii="Times New Roman" w:hAnsi="Times New Roman"/>
                      <w:szCs w:val="28"/>
                    </w:rPr>
                  </w:pPr>
                  <w:r w:rsidRPr="00427725">
                    <w:rPr>
                      <w:rFonts w:ascii="Times New Roman" w:hAnsi="Times New Roman"/>
                      <w:szCs w:val="28"/>
                    </w:rPr>
                    <w:t>Понедельник</w:t>
                  </w:r>
                </w:p>
              </w:tc>
              <w:tc>
                <w:tcPr>
                  <w:tcW w:w="1984" w:type="dxa"/>
                </w:tcPr>
                <w:p w:rsidR="00DA7B96" w:rsidRPr="00427725" w:rsidRDefault="00DA7B96" w:rsidP="00427725">
                  <w:pPr>
                    <w:widowControl w:val="0"/>
                    <w:autoSpaceDE w:val="0"/>
                    <w:autoSpaceDN w:val="0"/>
                    <w:adjustRightInd w:val="0"/>
                    <w:ind w:firstLine="0"/>
                    <w:rPr>
                      <w:rFonts w:ascii="Times New Roman" w:hAnsi="Times New Roman"/>
                      <w:szCs w:val="28"/>
                    </w:rPr>
                  </w:pPr>
                  <w:r w:rsidRPr="00427725">
                    <w:rPr>
                      <w:rFonts w:ascii="Times New Roman" w:hAnsi="Times New Roman"/>
                      <w:szCs w:val="28"/>
                    </w:rPr>
                    <w:t>10.00 – 13.00</w:t>
                  </w:r>
                </w:p>
              </w:tc>
            </w:tr>
            <w:tr w:rsidR="00DA7B96" w:rsidRPr="00427725" w:rsidTr="00427725">
              <w:tc>
                <w:tcPr>
                  <w:tcW w:w="2552" w:type="dxa"/>
                </w:tcPr>
                <w:p w:rsidR="00DA7B96" w:rsidRPr="00427725" w:rsidRDefault="00DA7B96" w:rsidP="00427725">
                  <w:pPr>
                    <w:widowControl w:val="0"/>
                    <w:autoSpaceDE w:val="0"/>
                    <w:autoSpaceDN w:val="0"/>
                    <w:adjustRightInd w:val="0"/>
                    <w:ind w:left="-103" w:firstLine="0"/>
                    <w:rPr>
                      <w:rFonts w:ascii="Times New Roman" w:hAnsi="Times New Roman"/>
                      <w:szCs w:val="28"/>
                    </w:rPr>
                  </w:pPr>
                  <w:r>
                    <w:rPr>
                      <w:rFonts w:ascii="Times New Roman" w:hAnsi="Times New Roman"/>
                      <w:szCs w:val="28"/>
                    </w:rPr>
                    <w:t>Четверг</w:t>
                  </w:r>
                </w:p>
              </w:tc>
              <w:tc>
                <w:tcPr>
                  <w:tcW w:w="1984" w:type="dxa"/>
                </w:tcPr>
                <w:p w:rsidR="00DA7B96" w:rsidRPr="00427725" w:rsidRDefault="00DA7B96" w:rsidP="00427725">
                  <w:pPr>
                    <w:widowControl w:val="0"/>
                    <w:autoSpaceDE w:val="0"/>
                    <w:autoSpaceDN w:val="0"/>
                    <w:adjustRightInd w:val="0"/>
                    <w:ind w:firstLine="0"/>
                    <w:rPr>
                      <w:rFonts w:ascii="Times New Roman" w:hAnsi="Times New Roman"/>
                      <w:szCs w:val="28"/>
                    </w:rPr>
                  </w:pPr>
                  <w:r w:rsidRPr="00427725">
                    <w:rPr>
                      <w:rFonts w:ascii="Times New Roman" w:hAnsi="Times New Roman"/>
                      <w:szCs w:val="28"/>
                    </w:rPr>
                    <w:t>14.00 – 17.00</w:t>
                  </w:r>
                </w:p>
              </w:tc>
            </w:tr>
          </w:tbl>
          <w:p w:rsidR="00DA7B96" w:rsidRPr="00427725" w:rsidRDefault="00DA7B96" w:rsidP="00427725">
            <w:pPr>
              <w:widowControl w:val="0"/>
              <w:autoSpaceDE w:val="0"/>
              <w:autoSpaceDN w:val="0"/>
              <w:adjustRightInd w:val="0"/>
              <w:ind w:firstLine="601"/>
              <w:rPr>
                <w:rFonts w:ascii="Times New Roman" w:hAnsi="Times New Roman"/>
                <w:szCs w:val="28"/>
              </w:rPr>
            </w:pPr>
          </w:p>
        </w:tc>
      </w:tr>
    </w:tbl>
    <w:p w:rsidR="00DA7B96" w:rsidRDefault="00DA7B96" w:rsidP="00CC7865">
      <w:pPr>
        <w:widowControl w:val="0"/>
        <w:autoSpaceDE w:val="0"/>
        <w:autoSpaceDN w:val="0"/>
        <w:adjustRightInd w:val="0"/>
        <w:jc w:val="center"/>
        <w:outlineLvl w:val="1"/>
        <w:rPr>
          <w:rFonts w:ascii="Times New Roman" w:hAnsi="Times New Roman"/>
          <w:szCs w:val="28"/>
        </w:rPr>
      </w:pPr>
      <w:bookmarkStart w:id="5" w:name="Par144"/>
      <w:bookmarkEnd w:id="5"/>
    </w:p>
    <w:p w:rsidR="00DA7B96" w:rsidRPr="001A7709" w:rsidRDefault="00DA7B96" w:rsidP="009E40A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II. СТАНДАРТ ПРЕДОСТАВЛЕНИЯ МУНИЦИПАЛЬНОЙ УСЛУГИ</w:t>
      </w:r>
    </w:p>
    <w:p w:rsidR="00DA7B96" w:rsidRPr="001A7709" w:rsidRDefault="00DA7B96"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Глава 4. НАИМЕНОВАНИЕ МУНИЦИПАЛЬНОЙ УСЛУГИ</w:t>
      </w:r>
    </w:p>
    <w:p w:rsidR="00DA7B96" w:rsidRPr="001A7709" w:rsidRDefault="00DA7B96" w:rsidP="00C22008">
      <w:pPr>
        <w:widowControl w:val="0"/>
        <w:autoSpaceDE w:val="0"/>
        <w:autoSpaceDN w:val="0"/>
        <w:adjustRightInd w:val="0"/>
        <w:ind w:firstLine="709"/>
        <w:rPr>
          <w:rFonts w:ascii="Times New Roman" w:hAnsi="Times New Roman"/>
          <w:szCs w:val="28"/>
        </w:rPr>
      </w:pPr>
    </w:p>
    <w:p w:rsidR="00DA7B96" w:rsidRDefault="00DA7B96"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xml:space="preserve">. 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w:t>
      </w:r>
      <w:r>
        <w:rPr>
          <w:rFonts w:ascii="Times New Roman" w:hAnsi="Times New Roman"/>
          <w:szCs w:val="28"/>
        </w:rPr>
        <w:t xml:space="preserve"> утверждение акта выбора земельного участка для строительства и предварительное согласование места размещения объекта</w:t>
      </w:r>
      <w:r w:rsidRPr="001A7709">
        <w:rPr>
          <w:rFonts w:ascii="Times New Roman" w:hAnsi="Times New Roman"/>
          <w:szCs w:val="28"/>
        </w:rPr>
        <w:t>.</w:t>
      </w:r>
    </w:p>
    <w:p w:rsidR="00DA7B96" w:rsidRPr="001A7709" w:rsidRDefault="00DA7B96"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18. Уполномоченный орган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DA7B96" w:rsidRPr="001A7709" w:rsidRDefault="00DA7B96"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1A7709">
        <w:rPr>
          <w:rFonts w:ascii="Times New Roman" w:hAnsi="Times New Roman"/>
          <w:szCs w:val="28"/>
        </w:rPr>
        <w:t xml:space="preserve">. </w:t>
      </w:r>
      <w:r>
        <w:rPr>
          <w:rFonts w:ascii="Times New Roman" w:hAnsi="Times New Roman"/>
          <w:szCs w:val="28"/>
        </w:rPr>
        <w:t>Утверждение акта выбора земельного участка для строительства</w:t>
      </w:r>
      <w:r w:rsidRPr="001A7709">
        <w:rPr>
          <w:rFonts w:ascii="Times New Roman" w:hAnsi="Times New Roman"/>
          <w:szCs w:val="28"/>
        </w:rPr>
        <w:t xml:space="preserve"> осуществляется в соответствии с законодательством.</w:t>
      </w:r>
    </w:p>
    <w:p w:rsidR="00DA7B96" w:rsidRPr="001A7709" w:rsidRDefault="00DA7B96" w:rsidP="000C74ED">
      <w:pPr>
        <w:widowControl w:val="0"/>
        <w:autoSpaceDE w:val="0"/>
        <w:autoSpaceDN w:val="0"/>
        <w:adjustRightInd w:val="0"/>
        <w:ind w:firstLine="709"/>
        <w:rPr>
          <w:rFonts w:ascii="Times New Roman" w:hAnsi="Times New Roman"/>
          <w:szCs w:val="28"/>
        </w:rPr>
      </w:pPr>
    </w:p>
    <w:p w:rsidR="00DA7B96" w:rsidRPr="001A7709" w:rsidRDefault="00DA7B96"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Глава 5. НАИМЕНОВАНИЕ ОРГАНА МЕСТНОГО САМОУПРАВЛЕНИЯ,</w:t>
      </w:r>
    </w:p>
    <w:p w:rsidR="00DA7B96" w:rsidRPr="001A7709" w:rsidRDefault="00DA7B96"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 МУНИЦИПАЛЬНУЮ УСЛУГУ</w:t>
      </w:r>
    </w:p>
    <w:p w:rsidR="00DA7B96" w:rsidRPr="001A7709" w:rsidRDefault="00DA7B96" w:rsidP="00F844CE">
      <w:pPr>
        <w:widowControl w:val="0"/>
        <w:autoSpaceDE w:val="0"/>
        <w:autoSpaceDN w:val="0"/>
        <w:adjustRightInd w:val="0"/>
        <w:ind w:firstLine="709"/>
        <w:rPr>
          <w:rFonts w:ascii="Times New Roman" w:hAnsi="Times New Roman"/>
          <w:szCs w:val="28"/>
        </w:rPr>
      </w:pPr>
    </w:p>
    <w:p w:rsidR="00DA7B96" w:rsidRPr="001A7709" w:rsidRDefault="00DA7B9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A7B96" w:rsidRPr="001A7709" w:rsidRDefault="00DA7B96"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1</w:t>
      </w:r>
      <w:r w:rsidRPr="001A7709">
        <w:rPr>
          <w:rFonts w:ascii="Times New Roman" w:hAnsi="Times New Roman"/>
          <w:szCs w:val="28"/>
        </w:rPr>
        <w:t xml:space="preserve">. При предоставлении муниципальной услуги уполномоченный органне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1A7709">
        <w:rPr>
          <w:rFonts w:ascii="Times New Roman" w:hAnsi="Times New Roman"/>
          <w:i/>
          <w:szCs w:val="28"/>
        </w:rPr>
        <w:t>(</w:t>
      </w:r>
      <w:r>
        <w:rPr>
          <w:rFonts w:ascii="Times New Roman" w:hAnsi="Times New Roman"/>
          <w:i/>
          <w:szCs w:val="28"/>
        </w:rPr>
        <w:t>Дума сельского поселения Раздольинского муниципального образования</w:t>
      </w:r>
      <w:r w:rsidRPr="001A7709">
        <w:rPr>
          <w:rFonts w:ascii="Times New Roman" w:hAnsi="Times New Roman"/>
          <w:i/>
          <w:szCs w:val="28"/>
        </w:rPr>
        <w:t>).</w:t>
      </w:r>
    </w:p>
    <w:p w:rsidR="00DA7B96" w:rsidRPr="001A7709" w:rsidRDefault="00DA7B96"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2</w:t>
      </w:r>
      <w:r w:rsidRPr="001A7709">
        <w:rPr>
          <w:rFonts w:ascii="Times New Roman" w:hAnsi="Times New Roman"/>
          <w:szCs w:val="28"/>
        </w:rPr>
        <w:t>. В предоставлении муниципальной услуги участвуют:</w:t>
      </w:r>
    </w:p>
    <w:p w:rsidR="00DA7B96" w:rsidRPr="001A7709" w:rsidRDefault="00DA7B96"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Федеральная служба государственной регистрации, кадастра и картографии;</w:t>
      </w:r>
    </w:p>
    <w:p w:rsidR="00DA7B96" w:rsidRPr="00005B20" w:rsidRDefault="00DA7B9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Pr="00005B20">
        <w:rPr>
          <w:rFonts w:ascii="Times New Roman" w:hAnsi="Times New Roman"/>
          <w:szCs w:val="28"/>
        </w:rPr>
        <w:t>;</w:t>
      </w:r>
    </w:p>
    <w:p w:rsidR="00DA7B96" w:rsidRPr="00AD6C45" w:rsidRDefault="00DA7B96" w:rsidP="005C7B62">
      <w:pPr>
        <w:widowControl w:val="0"/>
        <w:autoSpaceDE w:val="0"/>
        <w:autoSpaceDN w:val="0"/>
        <w:adjustRightInd w:val="0"/>
        <w:ind w:firstLine="709"/>
        <w:rPr>
          <w:rFonts w:ascii="Times New Roman" w:hAnsi="Times New Roman"/>
          <w:i/>
          <w:szCs w:val="28"/>
        </w:rPr>
      </w:pPr>
      <w:r w:rsidRPr="00AD6C45">
        <w:rPr>
          <w:rFonts w:ascii="Times New Roman" w:hAnsi="Times New Roman"/>
          <w:i/>
          <w:szCs w:val="28"/>
        </w:rPr>
        <w:t>землеустроительные организации</w:t>
      </w:r>
      <w:r>
        <w:rPr>
          <w:rFonts w:ascii="Times New Roman" w:hAnsi="Times New Roman"/>
          <w:i/>
          <w:szCs w:val="28"/>
        </w:rPr>
        <w:t xml:space="preserve"> (специализированные организации)</w:t>
      </w:r>
      <w:r w:rsidRPr="00AD6C45">
        <w:rPr>
          <w:rFonts w:ascii="Times New Roman" w:hAnsi="Times New Roman"/>
          <w:i/>
          <w:szCs w:val="28"/>
        </w:rPr>
        <w:t>;</w:t>
      </w:r>
    </w:p>
    <w:p w:rsidR="00DA7B96" w:rsidRPr="001A7709" w:rsidRDefault="00DA7B96"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DA7B96" w:rsidRPr="001A7709" w:rsidRDefault="00DA7B96" w:rsidP="006563E1">
      <w:pPr>
        <w:widowControl w:val="0"/>
        <w:autoSpaceDE w:val="0"/>
        <w:autoSpaceDN w:val="0"/>
        <w:adjustRightInd w:val="0"/>
        <w:ind w:firstLine="709"/>
        <w:rPr>
          <w:rFonts w:ascii="Times New Roman" w:hAnsi="Times New Roman"/>
          <w:szCs w:val="28"/>
        </w:rPr>
      </w:pPr>
    </w:p>
    <w:p w:rsidR="00DA7B96" w:rsidRPr="001A7709" w:rsidRDefault="00DA7B96"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DA7B96" w:rsidRPr="001A7709" w:rsidRDefault="00DA7B96" w:rsidP="009E40A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DA7B96" w:rsidRPr="001A7709" w:rsidRDefault="00DA7B9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3</w:t>
      </w:r>
      <w:r w:rsidRPr="001A7709">
        <w:rPr>
          <w:rFonts w:ascii="Times New Roman" w:hAnsi="Times New Roman"/>
          <w:szCs w:val="28"/>
        </w:rPr>
        <w:t>. Конечным результатом предоставления муниципальной услуги является:</w:t>
      </w:r>
    </w:p>
    <w:p w:rsidR="00DA7B96" w:rsidRDefault="00DA7B96" w:rsidP="0018357F">
      <w:pPr>
        <w:autoSpaceDE w:val="0"/>
        <w:autoSpaceDN w:val="0"/>
        <w:adjustRightInd w:val="0"/>
        <w:ind w:firstLine="709"/>
        <w:rPr>
          <w:rFonts w:ascii="Times New Roman" w:hAnsi="Times New Roman"/>
          <w:szCs w:val="28"/>
          <w:lang w:eastAsia="en-US"/>
        </w:rPr>
      </w:pPr>
      <w:bookmarkStart w:id="9" w:name="Par167"/>
      <w:bookmarkEnd w:id="9"/>
      <w:r>
        <w:rPr>
          <w:rFonts w:ascii="Times New Roman" w:hAnsi="Times New Roman"/>
          <w:szCs w:val="28"/>
          <w:lang w:eastAsia="en-US"/>
        </w:rPr>
        <w:t>утверждение акта выбора земельного участка для строительства и предварительное согласование места размещения объекта</w:t>
      </w:r>
      <w:r w:rsidRPr="001A7709">
        <w:rPr>
          <w:rFonts w:ascii="Times New Roman" w:hAnsi="Times New Roman"/>
          <w:szCs w:val="28"/>
          <w:lang w:eastAsia="en-US"/>
        </w:rPr>
        <w:t>;</w:t>
      </w:r>
    </w:p>
    <w:p w:rsidR="00DA7B96" w:rsidRPr="001A7709" w:rsidRDefault="00DA7B96"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утверждение акта выбора земельного участка для строительства и отказ в предварительном согласовании места размещения объекта;</w:t>
      </w:r>
    </w:p>
    <w:p w:rsidR="00DA7B96" w:rsidRDefault="00DA7B96"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Pr="001A7709">
        <w:rPr>
          <w:rFonts w:ascii="Times New Roman" w:hAnsi="Times New Roman"/>
          <w:szCs w:val="28"/>
          <w:lang w:eastAsia="en-US"/>
        </w:rPr>
        <w:t xml:space="preserve">в </w:t>
      </w:r>
      <w:r>
        <w:rPr>
          <w:rFonts w:ascii="Times New Roman" w:hAnsi="Times New Roman"/>
          <w:szCs w:val="28"/>
          <w:lang w:eastAsia="en-US"/>
        </w:rPr>
        <w:t>утверждении акта выбора земельного участка для строительства</w:t>
      </w:r>
      <w:r w:rsidRPr="001A7709">
        <w:rPr>
          <w:rFonts w:ascii="Times New Roman" w:hAnsi="Times New Roman"/>
          <w:szCs w:val="28"/>
          <w:lang w:eastAsia="en-US"/>
        </w:rPr>
        <w:t>.</w:t>
      </w:r>
    </w:p>
    <w:p w:rsidR="00DA7B96" w:rsidRDefault="00DA7B96"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Pr="005066D0">
        <w:rPr>
          <w:rFonts w:ascii="Times New Roman" w:hAnsi="Times New Roman"/>
          <w:szCs w:val="28"/>
          <w:lang w:eastAsia="en-US"/>
        </w:rPr>
        <w:t xml:space="preserve">. </w:t>
      </w:r>
      <w:r>
        <w:rPr>
          <w:rFonts w:ascii="Times New Roman" w:hAnsi="Times New Roman"/>
          <w:szCs w:val="28"/>
          <w:lang w:eastAsia="en-US"/>
        </w:rPr>
        <w:t>Результат оформляется актом о выборе земельного участка для строительства, а в необходимых случаях и для установления его охранной или санитарно-защитной зоны.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DA7B96" w:rsidRPr="005066D0" w:rsidRDefault="00DA7B96"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DA7B96" w:rsidRPr="001A7709" w:rsidRDefault="00DA7B96" w:rsidP="004E764A">
      <w:pPr>
        <w:widowControl w:val="0"/>
        <w:autoSpaceDE w:val="0"/>
        <w:autoSpaceDN w:val="0"/>
        <w:adjustRightInd w:val="0"/>
        <w:ind w:firstLine="709"/>
        <w:rPr>
          <w:rFonts w:ascii="Times New Roman" w:hAnsi="Times New Roman"/>
          <w:szCs w:val="28"/>
        </w:rPr>
      </w:pPr>
    </w:p>
    <w:p w:rsidR="00DA7B96" w:rsidRPr="001A7709" w:rsidRDefault="00DA7B96"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7B96" w:rsidRPr="001A7709" w:rsidRDefault="00DA7B96" w:rsidP="00C24455">
      <w:pPr>
        <w:widowControl w:val="0"/>
        <w:autoSpaceDE w:val="0"/>
        <w:autoSpaceDN w:val="0"/>
        <w:adjustRightInd w:val="0"/>
        <w:ind w:firstLine="709"/>
        <w:rPr>
          <w:rFonts w:ascii="Times New Roman" w:hAnsi="Times New Roman"/>
          <w:szCs w:val="28"/>
        </w:rPr>
      </w:pPr>
    </w:p>
    <w:p w:rsidR="00DA7B96" w:rsidRDefault="00DA7B96"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Pr>
          <w:rFonts w:ascii="Times New Roman" w:hAnsi="Times New Roman"/>
          <w:szCs w:val="28"/>
        </w:rPr>
        <w:t>5</w:t>
      </w:r>
      <w:r w:rsidRPr="001A7709">
        <w:rPr>
          <w:rFonts w:ascii="Times New Roman" w:hAnsi="Times New Roman"/>
          <w:szCs w:val="28"/>
        </w:rPr>
        <w:t>. </w:t>
      </w:r>
      <w:r>
        <w:rPr>
          <w:rFonts w:ascii="Times New Roman" w:hAnsi="Times New Roman"/>
          <w:szCs w:val="28"/>
          <w:lang w:eastAsia="en-US"/>
        </w:rPr>
        <w:t xml:space="preserve">Срок утверждения и выдачи заявителю акта выбора земельного участка </w:t>
      </w:r>
      <w:r w:rsidRPr="00630BC6">
        <w:rPr>
          <w:rFonts w:ascii="Times New Roman" w:hAnsi="Times New Roman"/>
          <w:i/>
          <w:szCs w:val="28"/>
          <w:lang w:eastAsia="en-US"/>
        </w:rPr>
        <w:t>составляет 30 календарных дней со дня поступления заявления и документов</w:t>
      </w:r>
      <w:r w:rsidRPr="001A7709">
        <w:rPr>
          <w:rFonts w:ascii="Times New Roman" w:hAnsi="Times New Roman"/>
          <w:szCs w:val="28"/>
          <w:lang w:eastAsia="en-US"/>
        </w:rPr>
        <w:t>.</w:t>
      </w:r>
    </w:p>
    <w:p w:rsidR="00DA7B96" w:rsidRPr="001A7709" w:rsidRDefault="00DA7B96"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принятии решения о предварительном согласовании места размещения объекта или об отказе в предварительном согласовании места размещения объекта составляет 5 календарных дней со дня утверждения акта выбора земельного участка.</w:t>
      </w:r>
    </w:p>
    <w:p w:rsidR="00DA7B96" w:rsidRDefault="00DA7B96"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Pr="001A7709">
        <w:rPr>
          <w:rFonts w:ascii="Times New Roman" w:hAnsi="Times New Roman"/>
          <w:szCs w:val="28"/>
          <w:lang w:eastAsia="en-US"/>
        </w:rPr>
        <w:t xml:space="preserve">. Срок выдачи (направления) </w:t>
      </w:r>
      <w:r>
        <w:rPr>
          <w:rFonts w:ascii="Times New Roman" w:hAnsi="Times New Roman"/>
          <w:szCs w:val="28"/>
          <w:lang w:eastAsia="en-US"/>
        </w:rPr>
        <w:t>акта выбора земельного участка или отказа в утверждении акта выбора земельного участка</w:t>
      </w:r>
      <w:r w:rsidRPr="001A7709">
        <w:rPr>
          <w:rFonts w:ascii="Times New Roman" w:hAnsi="Times New Roman"/>
          <w:szCs w:val="28"/>
          <w:lang w:eastAsia="en-US"/>
        </w:rPr>
        <w:t xml:space="preserve"> за</w:t>
      </w:r>
      <w:r>
        <w:rPr>
          <w:rFonts w:ascii="Times New Roman" w:hAnsi="Times New Roman"/>
          <w:szCs w:val="28"/>
          <w:lang w:eastAsia="en-US"/>
        </w:rPr>
        <w:t>явителю составляет не более 3 календарных</w:t>
      </w:r>
      <w:r w:rsidRPr="001A7709">
        <w:rPr>
          <w:rFonts w:ascii="Times New Roman" w:hAnsi="Times New Roman"/>
          <w:szCs w:val="28"/>
          <w:lang w:eastAsia="en-US"/>
        </w:rPr>
        <w:t xml:space="preserve"> дней</w:t>
      </w:r>
      <w:r>
        <w:rPr>
          <w:rStyle w:val="af7"/>
          <w:rFonts w:ascii="Times New Roman" w:hAnsi="Times New Roman"/>
          <w:szCs w:val="28"/>
          <w:lang w:eastAsia="en-US"/>
        </w:rPr>
        <w:footnoteReference w:id="1"/>
      </w:r>
      <w:r w:rsidRPr="001A7709">
        <w:rPr>
          <w:rFonts w:ascii="Times New Roman" w:hAnsi="Times New Roman"/>
          <w:szCs w:val="28"/>
          <w:lang w:eastAsia="en-US"/>
        </w:rPr>
        <w:t xml:space="preserve"> со дня принятия соответствующего решения.</w:t>
      </w:r>
    </w:p>
    <w:p w:rsidR="00DA7B96" w:rsidRPr="001A7709" w:rsidRDefault="00DA7B96"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решения о предварительном согласовании места размещения объекта или об отказе в предварительном согласовании места размещения объекта составляет 7 календарных дней с момента принятия соответствующего решения.</w:t>
      </w:r>
    </w:p>
    <w:p w:rsidR="00DA7B96" w:rsidRPr="001A7709" w:rsidRDefault="00DA7B96"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DA7B96" w:rsidRPr="001A7709" w:rsidRDefault="00DA7B96" w:rsidP="009D71E3">
      <w:pPr>
        <w:widowControl w:val="0"/>
        <w:autoSpaceDE w:val="0"/>
        <w:autoSpaceDN w:val="0"/>
        <w:adjustRightInd w:val="0"/>
        <w:ind w:firstLine="709"/>
        <w:rPr>
          <w:rFonts w:ascii="Times New Roman" w:hAnsi="Times New Roman"/>
          <w:szCs w:val="28"/>
        </w:rPr>
      </w:pPr>
    </w:p>
    <w:p w:rsidR="00DA7B96" w:rsidRPr="001A7709" w:rsidRDefault="00DA7B96"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DA7B96" w:rsidRPr="001A7709" w:rsidRDefault="00DA7B96" w:rsidP="00FC1713">
      <w:pPr>
        <w:widowControl w:val="0"/>
        <w:autoSpaceDE w:val="0"/>
        <w:autoSpaceDN w:val="0"/>
        <w:adjustRightInd w:val="0"/>
        <w:rPr>
          <w:rFonts w:ascii="Times New Roman" w:hAnsi="Times New Roman"/>
          <w:szCs w:val="28"/>
        </w:rPr>
      </w:pPr>
    </w:p>
    <w:p w:rsidR="00DA7B96" w:rsidRPr="001A7709" w:rsidRDefault="00DA7B96"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DA7B96" w:rsidRPr="001A7709" w:rsidRDefault="00DA7B96"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1A7709">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DA7B96" w:rsidRPr="001A7709" w:rsidRDefault="00DA7B96"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DA7B96" w:rsidRPr="001A7709" w:rsidRDefault="00DA7B96"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DA7B96" w:rsidRPr="001A7709" w:rsidRDefault="00DA7B96"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A7B96" w:rsidRDefault="00DA7B96"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A7B96"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Федеральный законот 24 июля 2007 года № 221-ФЗ «О государственной кадастре недвижимости»</w:t>
      </w:r>
      <w:r w:rsidRPr="001A7709">
        <w:rPr>
          <w:rFonts w:ascii="Times New Roman" w:hAnsi="Times New Roman"/>
          <w:szCs w:val="28"/>
        </w:rPr>
        <w:t>(</w:t>
      </w:r>
      <w:r>
        <w:rPr>
          <w:rFonts w:ascii="Times New Roman" w:hAnsi="Times New Roman"/>
          <w:szCs w:val="28"/>
        </w:rPr>
        <w:t>Российская газета, № 165, 01.08.2007</w:t>
      </w:r>
      <w:r w:rsidRPr="001A7709">
        <w:rPr>
          <w:rFonts w:ascii="Times New Roman" w:hAnsi="Times New Roman"/>
          <w:szCs w:val="28"/>
        </w:rPr>
        <w:t>, Собрание законодательства Российской Федерации</w:t>
      </w:r>
      <w:r>
        <w:rPr>
          <w:rFonts w:ascii="Times New Roman" w:hAnsi="Times New Roman"/>
          <w:szCs w:val="28"/>
        </w:rPr>
        <w:t>, № 31</w:t>
      </w:r>
      <w:r w:rsidRPr="001A7709">
        <w:rPr>
          <w:rFonts w:ascii="Times New Roman" w:hAnsi="Times New Roman"/>
          <w:szCs w:val="28"/>
        </w:rPr>
        <w:t>,</w:t>
      </w:r>
      <w:r>
        <w:rPr>
          <w:rFonts w:ascii="Times New Roman" w:hAnsi="Times New Roman"/>
          <w:szCs w:val="28"/>
        </w:rPr>
        <w:t xml:space="preserve"> ст. 4017, 30.07</w:t>
      </w:r>
      <w:r w:rsidRPr="001A7709">
        <w:rPr>
          <w:rFonts w:ascii="Times New Roman" w:hAnsi="Times New Roman"/>
          <w:szCs w:val="28"/>
        </w:rPr>
        <w:t>.20</w:t>
      </w:r>
      <w:r>
        <w:rPr>
          <w:rFonts w:ascii="Times New Roman" w:hAnsi="Times New Roman"/>
          <w:szCs w:val="28"/>
        </w:rPr>
        <w:t>07, Парламентская газета, № 99-101, 09.08.2007</w:t>
      </w:r>
      <w:r w:rsidRPr="001A7709">
        <w:rPr>
          <w:rFonts w:ascii="Times New Roman" w:hAnsi="Times New Roman"/>
          <w:szCs w:val="28"/>
        </w:rPr>
        <w:t>)</w:t>
      </w:r>
    </w:p>
    <w:p w:rsidR="00DA7B96" w:rsidRDefault="00DA7B96" w:rsidP="00F04C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1A7709">
        <w:rPr>
          <w:rFonts w:ascii="Times New Roman" w:hAnsi="Times New Roman"/>
          <w:szCs w:val="28"/>
          <w:lang w:eastAsia="en-US"/>
        </w:rPr>
        <w:t xml:space="preserve">) </w:t>
      </w:r>
      <w:r w:rsidRPr="00F04CD2">
        <w:rPr>
          <w:rFonts w:ascii="Times New Roman" w:hAnsi="Times New Roman"/>
          <w:szCs w:val="28"/>
          <w:lang w:eastAsia="en-US"/>
        </w:rPr>
        <w:t>Постановление администрации сельского поселения Раздольинского муниципального образования от 17.06.2011 года №44 «Об утверждении Порядка разработки и утверждения административных</w:t>
      </w:r>
      <w:r>
        <w:rPr>
          <w:rFonts w:ascii="Times New Roman" w:hAnsi="Times New Roman"/>
          <w:szCs w:val="28"/>
          <w:lang w:eastAsia="en-US"/>
        </w:rPr>
        <w:t xml:space="preserve"> регламентов предоставления муниципальных услуг в сельском поселении Раздольинского муниципального образования».</w:t>
      </w:r>
    </w:p>
    <w:p w:rsidR="00DA7B96" w:rsidRPr="001A7709" w:rsidRDefault="00DA7B96" w:rsidP="009E40A3">
      <w:pPr>
        <w:widowControl w:val="0"/>
        <w:autoSpaceDE w:val="0"/>
        <w:autoSpaceDN w:val="0"/>
        <w:adjustRightInd w:val="0"/>
        <w:ind w:firstLine="0"/>
        <w:rPr>
          <w:rFonts w:ascii="Times New Roman" w:hAnsi="Times New Roman"/>
          <w:szCs w:val="28"/>
        </w:rPr>
      </w:pPr>
    </w:p>
    <w:p w:rsidR="00DA7B96" w:rsidRPr="001A7709" w:rsidRDefault="00DA7B96"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A7B96" w:rsidRPr="001A7709" w:rsidRDefault="00DA7B96" w:rsidP="00B816CA">
      <w:pPr>
        <w:widowControl w:val="0"/>
        <w:autoSpaceDE w:val="0"/>
        <w:autoSpaceDN w:val="0"/>
        <w:adjustRightInd w:val="0"/>
        <w:rPr>
          <w:rFonts w:ascii="Times New Roman" w:hAnsi="Times New Roman"/>
          <w:szCs w:val="28"/>
          <w:highlight w:val="yellow"/>
        </w:rPr>
      </w:pPr>
    </w:p>
    <w:p w:rsidR="00DA7B96" w:rsidRPr="001A7709" w:rsidRDefault="00DA7B96"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DA7B96" w:rsidRPr="001A7709" w:rsidRDefault="00DA7B96"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1A7709">
        <w:rPr>
          <w:rFonts w:ascii="Times New Roman" w:hAnsi="Times New Roman"/>
          <w:szCs w:val="28"/>
        </w:rPr>
        <w:t>. К заявлению прилагаются следующие документы:</w:t>
      </w:r>
    </w:p>
    <w:p w:rsidR="00DA7B96" w:rsidRDefault="00DA7B96"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DA7B96" w:rsidRDefault="00DA7B96"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DA7B96" w:rsidRPr="00AC2822" w:rsidRDefault="00DA7B96"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AC2822">
        <w:rPr>
          <w:rFonts w:ascii="Times New Roman" w:hAnsi="Times New Roman"/>
          <w:szCs w:val="28"/>
        </w:rPr>
        <w:t xml:space="preserve">) </w:t>
      </w:r>
      <w:r>
        <w:rPr>
          <w:rFonts w:ascii="Times New Roman" w:hAnsi="Times New Roman"/>
          <w:szCs w:val="28"/>
        </w:rPr>
        <w:t>с</w:t>
      </w:r>
      <w:r w:rsidRPr="00AC2822">
        <w:rPr>
          <w:rFonts w:ascii="Times New Roman" w:hAnsi="Times New Roman"/>
          <w:szCs w:val="28"/>
        </w:rPr>
        <w:t>хема расположения земельного участка на кадастровой карте (плане);</w:t>
      </w:r>
    </w:p>
    <w:p w:rsidR="00DA7B96" w:rsidRDefault="00DA7B96" w:rsidP="00055EA0">
      <w:pPr>
        <w:autoSpaceDE w:val="0"/>
        <w:autoSpaceDN w:val="0"/>
        <w:adjustRightInd w:val="0"/>
        <w:ind w:firstLine="709"/>
        <w:rPr>
          <w:rFonts w:ascii="Times New Roman" w:hAnsi="Times New Roman"/>
          <w:szCs w:val="28"/>
          <w:lang w:eastAsia="en-US"/>
        </w:rPr>
      </w:pPr>
      <w:r>
        <w:rPr>
          <w:rFonts w:ascii="Times New Roman" w:hAnsi="Times New Roman"/>
          <w:szCs w:val="28"/>
        </w:rPr>
        <w:t>г</w:t>
      </w:r>
      <w:r w:rsidRPr="00AC2822">
        <w:rPr>
          <w:rFonts w:ascii="Times New Roman" w:hAnsi="Times New Roman"/>
          <w:szCs w:val="28"/>
        </w:rPr>
        <w:t xml:space="preserve">) </w:t>
      </w:r>
      <w:r w:rsidRPr="00055EA0">
        <w:rPr>
          <w:rFonts w:ascii="Times New Roman" w:hAnsi="Times New Roman"/>
          <w:bCs/>
          <w:szCs w:val="28"/>
          <w:lang w:eastAsia="en-US"/>
        </w:rPr>
        <w:t>акт выбора земельного участка для строительства, выполненный с привлечением специализированной</w:t>
      </w:r>
      <w:r>
        <w:rPr>
          <w:rFonts w:ascii="Times New Roman" w:hAnsi="Times New Roman"/>
          <w:bCs/>
          <w:szCs w:val="28"/>
          <w:lang w:eastAsia="en-US"/>
        </w:rPr>
        <w:t xml:space="preserve"> (землеустроительной организацией)</w:t>
      </w:r>
      <w:r w:rsidRPr="00055EA0">
        <w:rPr>
          <w:rFonts w:ascii="Times New Roman" w:hAnsi="Times New Roman"/>
          <w:bCs/>
          <w:szCs w:val="28"/>
          <w:lang w:eastAsia="en-US"/>
        </w:rPr>
        <w:t xml:space="preserve"> организации</w:t>
      </w:r>
      <w:r w:rsidRPr="00055EA0">
        <w:rPr>
          <w:rFonts w:ascii="Times New Roman" w:hAnsi="Times New Roman"/>
          <w:szCs w:val="28"/>
          <w:lang w:eastAsia="en-US"/>
        </w:rPr>
        <w:t>;</w:t>
      </w:r>
    </w:p>
    <w:p w:rsidR="00DA7B96" w:rsidRPr="00055EA0" w:rsidRDefault="00DA7B96" w:rsidP="00055EA0">
      <w:pPr>
        <w:autoSpaceDE w:val="0"/>
        <w:autoSpaceDN w:val="0"/>
        <w:adjustRightInd w:val="0"/>
        <w:ind w:firstLine="709"/>
        <w:rPr>
          <w:rFonts w:ascii="Times New Roman" w:hAnsi="Times New Roman"/>
          <w:bCs/>
          <w:szCs w:val="28"/>
          <w:lang w:eastAsia="en-US"/>
        </w:rPr>
      </w:pPr>
      <w:r>
        <w:rPr>
          <w:rFonts w:ascii="Times New Roman" w:hAnsi="Times New Roman"/>
          <w:szCs w:val="28"/>
          <w:lang w:eastAsia="en-US"/>
        </w:rPr>
        <w:t>д) технико-экономическое обоснование проекта строительства или необходимые расчеты (при наличии);</w:t>
      </w:r>
    </w:p>
    <w:p w:rsidR="00DA7B96" w:rsidRPr="00AC2822" w:rsidRDefault="00DA7B96"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Pr="00AC2822">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7B96" w:rsidRPr="001A7709" w:rsidRDefault="00DA7B96" w:rsidP="00055EA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Pr="00AC2822">
        <w:rPr>
          <w:rFonts w:ascii="Times New Roman" w:hAnsi="Times New Roman"/>
          <w:szCs w:val="28"/>
        </w:rPr>
        <w:t>. Заявитель или его</w:t>
      </w:r>
      <w:r w:rsidRPr="001A7709">
        <w:rPr>
          <w:rFonts w:ascii="Times New Roman" w:hAnsi="Times New Roman"/>
          <w:szCs w:val="28"/>
        </w:rPr>
        <w:t xml:space="preserve"> представитель должен представить документы, </w:t>
      </w:r>
      <w:r w:rsidRPr="00230A3D">
        <w:rPr>
          <w:rFonts w:ascii="Times New Roman" w:hAnsi="Times New Roman"/>
          <w:szCs w:val="28"/>
        </w:rPr>
        <w:t>указанные</w:t>
      </w:r>
      <w:r>
        <w:rPr>
          <w:rFonts w:ascii="Times New Roman" w:hAnsi="Times New Roman"/>
          <w:szCs w:val="28"/>
        </w:rPr>
        <w:t xml:space="preserve"> в пункте 31</w:t>
      </w:r>
      <w:r w:rsidRPr="00230A3D">
        <w:rPr>
          <w:rFonts w:ascii="Times New Roman" w:hAnsi="Times New Roman"/>
          <w:szCs w:val="28"/>
        </w:rPr>
        <w:t xml:space="preserve"> настоящего</w:t>
      </w:r>
      <w:r w:rsidRPr="001A7709">
        <w:rPr>
          <w:rFonts w:ascii="Times New Roman" w:hAnsi="Times New Roman"/>
          <w:szCs w:val="28"/>
        </w:rPr>
        <w:t xml:space="preserve"> административного регламента.</w:t>
      </w:r>
    </w:p>
    <w:p w:rsidR="00DA7B96" w:rsidRPr="001A7709" w:rsidRDefault="00DA7B96"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rFonts w:ascii="Times New Roman" w:hAnsi="Times New Roman"/>
          <w:szCs w:val="28"/>
        </w:rPr>
        <w:t>в пункте 31 настоящего а</w:t>
      </w:r>
      <w:r w:rsidRPr="001A7709">
        <w:rPr>
          <w:rFonts w:ascii="Times New Roman" w:hAnsi="Times New Roman"/>
          <w:szCs w:val="28"/>
        </w:rPr>
        <w:t>дминистративного регламента.</w:t>
      </w:r>
    </w:p>
    <w:p w:rsidR="00DA7B96" w:rsidRPr="001A7709" w:rsidRDefault="00DA7B96"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Pr>
          <w:rFonts w:ascii="Times New Roman" w:hAnsi="Times New Roman"/>
          <w:szCs w:val="28"/>
        </w:rPr>
        <w:t>3</w:t>
      </w:r>
      <w:r w:rsidRPr="001A7709">
        <w:rPr>
          <w:rFonts w:ascii="Times New Roman" w:hAnsi="Times New Roman"/>
          <w:szCs w:val="28"/>
        </w:rPr>
        <w:t>. Требования к документам, представляемым заявителем:</w:t>
      </w:r>
    </w:p>
    <w:p w:rsidR="00DA7B96" w:rsidRPr="001A7709" w:rsidRDefault="00DA7B96" w:rsidP="003F02C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7B96" w:rsidRPr="001A7709" w:rsidRDefault="00DA7B96"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DA7B96" w:rsidRPr="001A7709" w:rsidRDefault="00DA7B96"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A7B96" w:rsidRPr="001A7709" w:rsidRDefault="00DA7B96"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DA7B96" w:rsidRPr="001A7709" w:rsidRDefault="00DA7B96"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DA7B96" w:rsidRPr="001A7709" w:rsidRDefault="00DA7B96" w:rsidP="000C021B">
      <w:pPr>
        <w:autoSpaceDE w:val="0"/>
        <w:autoSpaceDN w:val="0"/>
        <w:adjustRightInd w:val="0"/>
        <w:ind w:firstLine="709"/>
        <w:rPr>
          <w:rFonts w:ascii="Times New Roman" w:hAnsi="Times New Roman"/>
          <w:szCs w:val="28"/>
          <w:highlight w:val="yellow"/>
        </w:rPr>
      </w:pPr>
    </w:p>
    <w:p w:rsidR="00DA7B96" w:rsidRPr="001A7709" w:rsidRDefault="00DA7B96"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DA7B96" w:rsidRPr="001A7709" w:rsidRDefault="00DA7B96" w:rsidP="000C021B">
      <w:pPr>
        <w:widowControl w:val="0"/>
        <w:autoSpaceDE w:val="0"/>
        <w:autoSpaceDN w:val="0"/>
        <w:adjustRightInd w:val="0"/>
        <w:rPr>
          <w:rFonts w:ascii="Times New Roman" w:hAnsi="Times New Roman"/>
          <w:szCs w:val="28"/>
          <w:highlight w:val="yellow"/>
        </w:rPr>
      </w:pPr>
    </w:p>
    <w:p w:rsidR="00DA7B96" w:rsidRPr="000138C3" w:rsidRDefault="00DA7B96"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Pr>
          <w:rFonts w:ascii="Times New Roman" w:hAnsi="Times New Roman"/>
          <w:szCs w:val="28"/>
        </w:rPr>
        <w:t>4</w:t>
      </w:r>
      <w:r w:rsidRPr="001A7709">
        <w:rPr>
          <w:rFonts w:ascii="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138C3">
        <w:rPr>
          <w:rFonts w:ascii="Times New Roman" w:hAnsi="Times New Roman"/>
          <w:szCs w:val="28"/>
        </w:rPr>
        <w:t>относятся:</w:t>
      </w:r>
    </w:p>
    <w:p w:rsidR="00DA7B96" w:rsidRPr="000138C3" w:rsidRDefault="00DA7B96"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Pr>
          <w:rFonts w:ascii="Times New Roman" w:hAnsi="Times New Roman"/>
          <w:szCs w:val="28"/>
          <w:lang w:eastAsia="en-US"/>
        </w:rPr>
        <w:t>в</w:t>
      </w:r>
      <w:r w:rsidRPr="000138C3">
        <w:rPr>
          <w:rFonts w:ascii="Times New Roman" w:hAnsi="Times New Roman"/>
          <w:szCs w:val="28"/>
          <w:lang w:eastAsia="en-US"/>
        </w:rPr>
        <w:t xml:space="preserve">ыписка из </w:t>
      </w:r>
      <w:r>
        <w:rPr>
          <w:rFonts w:ascii="Times New Roman" w:hAnsi="Times New Roman"/>
          <w:szCs w:val="28"/>
          <w:lang w:eastAsia="en-US"/>
        </w:rPr>
        <w:t>Е</w:t>
      </w:r>
      <w:r w:rsidRPr="000138C3">
        <w:rPr>
          <w:rFonts w:ascii="Times New Roman" w:hAnsi="Times New Roman"/>
          <w:szCs w:val="28"/>
          <w:lang w:eastAsia="en-US"/>
        </w:rPr>
        <w:t>диного государственного реестра юридических лиц;</w:t>
      </w:r>
    </w:p>
    <w:p w:rsidR="00DA7B96" w:rsidRPr="000138C3" w:rsidRDefault="00DA7B96"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Pr>
          <w:rFonts w:ascii="Times New Roman" w:hAnsi="Times New Roman"/>
          <w:szCs w:val="28"/>
          <w:lang w:eastAsia="en-US"/>
        </w:rPr>
        <w:t>в</w:t>
      </w:r>
      <w:r w:rsidRPr="000138C3">
        <w:rPr>
          <w:rFonts w:ascii="Times New Roman" w:hAnsi="Times New Roman"/>
          <w:szCs w:val="28"/>
          <w:lang w:eastAsia="en-US"/>
        </w:rPr>
        <w:t>ыписка из Единого государственного реестра инди</w:t>
      </w:r>
      <w:r>
        <w:rPr>
          <w:rFonts w:ascii="Times New Roman" w:hAnsi="Times New Roman"/>
          <w:szCs w:val="28"/>
          <w:lang w:eastAsia="en-US"/>
        </w:rPr>
        <w:t>в</w:t>
      </w:r>
      <w:r w:rsidRPr="000138C3">
        <w:rPr>
          <w:rFonts w:ascii="Times New Roman" w:hAnsi="Times New Roman"/>
          <w:szCs w:val="28"/>
          <w:lang w:eastAsia="en-US"/>
        </w:rPr>
        <w:t>идуальных предпринимателей;</w:t>
      </w:r>
    </w:p>
    <w:p w:rsidR="00DA7B96" w:rsidRPr="000138C3" w:rsidRDefault="00DA7B96" w:rsidP="000138C3">
      <w:pPr>
        <w:autoSpaceDE w:val="0"/>
        <w:autoSpaceDN w:val="0"/>
        <w:adjustRightInd w:val="0"/>
        <w:ind w:firstLine="709"/>
        <w:rPr>
          <w:rFonts w:ascii="Times New Roman" w:hAnsi="Times New Roman"/>
          <w:szCs w:val="28"/>
        </w:rPr>
      </w:pPr>
      <w:r>
        <w:rPr>
          <w:rFonts w:ascii="Times New Roman" w:hAnsi="Times New Roman"/>
          <w:szCs w:val="28"/>
        </w:rPr>
        <w:t>в) к</w:t>
      </w:r>
      <w:r w:rsidRPr="000138C3">
        <w:rPr>
          <w:rFonts w:ascii="Times New Roman" w:hAnsi="Times New Roman"/>
          <w:szCs w:val="28"/>
        </w:rPr>
        <w:t>адастровый паспорт</w:t>
      </w:r>
      <w:r>
        <w:rPr>
          <w:rFonts w:ascii="Times New Roman" w:hAnsi="Times New Roman"/>
          <w:szCs w:val="28"/>
        </w:rPr>
        <w:t xml:space="preserve"> объекта недвижимости;</w:t>
      </w:r>
    </w:p>
    <w:p w:rsidR="00DA7B96" w:rsidRPr="000138C3" w:rsidRDefault="00DA7B96" w:rsidP="000138C3">
      <w:pPr>
        <w:autoSpaceDE w:val="0"/>
        <w:autoSpaceDN w:val="0"/>
        <w:adjustRightInd w:val="0"/>
        <w:ind w:firstLine="709"/>
        <w:rPr>
          <w:rFonts w:ascii="Times New Roman" w:hAnsi="Times New Roman"/>
          <w:szCs w:val="28"/>
        </w:rPr>
      </w:pPr>
      <w:r>
        <w:rPr>
          <w:rFonts w:ascii="Times New Roman" w:hAnsi="Times New Roman"/>
          <w:szCs w:val="28"/>
        </w:rPr>
        <w:t>г) к</w:t>
      </w:r>
      <w:r w:rsidRPr="000138C3">
        <w:rPr>
          <w:rFonts w:ascii="Times New Roman" w:hAnsi="Times New Roman"/>
          <w:szCs w:val="28"/>
        </w:rPr>
        <w:t>адастровый план территории</w:t>
      </w:r>
      <w:r>
        <w:rPr>
          <w:rFonts w:ascii="Times New Roman" w:hAnsi="Times New Roman"/>
          <w:szCs w:val="28"/>
        </w:rPr>
        <w:t>.</w:t>
      </w:r>
    </w:p>
    <w:p w:rsidR="00DA7B96" w:rsidRPr="001A7709" w:rsidRDefault="00DA7B96"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Pr>
          <w:rFonts w:ascii="Times New Roman" w:hAnsi="Times New Roman"/>
          <w:szCs w:val="28"/>
        </w:rPr>
        <w:t>5</w:t>
      </w:r>
      <w:r w:rsidRPr="000138C3">
        <w:rPr>
          <w:rFonts w:ascii="Times New Roman" w:hAnsi="Times New Roman"/>
          <w:szCs w:val="28"/>
        </w:rPr>
        <w:t>. Уполномоченный орган при предоставлении</w:t>
      </w:r>
      <w:r w:rsidRPr="001A7709">
        <w:rPr>
          <w:rFonts w:ascii="Times New Roman" w:hAnsi="Times New Roman"/>
          <w:szCs w:val="28"/>
        </w:rPr>
        <w:t xml:space="preserve"> муниципальной услуги не вправе требовать от заявителей:</w:t>
      </w:r>
    </w:p>
    <w:p w:rsidR="00DA7B96" w:rsidRPr="001A7709" w:rsidRDefault="00DA7B96"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B96" w:rsidRPr="001A7709" w:rsidRDefault="00DA7B96"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A7B96" w:rsidRPr="001A7709" w:rsidRDefault="00DA7B96" w:rsidP="004E6139">
      <w:pPr>
        <w:widowControl w:val="0"/>
        <w:autoSpaceDE w:val="0"/>
        <w:autoSpaceDN w:val="0"/>
        <w:adjustRightInd w:val="0"/>
        <w:rPr>
          <w:rFonts w:ascii="Times New Roman" w:hAnsi="Times New Roman"/>
          <w:szCs w:val="28"/>
        </w:rPr>
      </w:pPr>
    </w:p>
    <w:p w:rsidR="00DA7B96" w:rsidRPr="001A7709" w:rsidRDefault="00DA7B96"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ИДОКУМЕНТОВ, НЕОБХОДИМЫХ ДЛЯ ПРЕДОСТАВЛЕНИЯ МУНИЦИПАЛЬНОЙ УСЛУГИ</w:t>
      </w:r>
    </w:p>
    <w:p w:rsidR="00DA7B96" w:rsidRPr="001A7709" w:rsidRDefault="00DA7B96" w:rsidP="002A331D">
      <w:pPr>
        <w:ind w:firstLine="0"/>
        <w:jc w:val="center"/>
        <w:rPr>
          <w:rFonts w:ascii="Times New Roman" w:hAnsi="Times New Roman"/>
        </w:rPr>
      </w:pPr>
    </w:p>
    <w:p w:rsidR="00DA7B96" w:rsidRPr="001A7709" w:rsidRDefault="00DA7B96" w:rsidP="00157485">
      <w:pPr>
        <w:rPr>
          <w:rFonts w:ascii="Times New Roman" w:hAnsi="Times New Roman"/>
          <w:color w:val="000000"/>
        </w:rPr>
      </w:pPr>
      <w:r w:rsidRPr="001A7709">
        <w:rPr>
          <w:rFonts w:ascii="Times New Roman" w:hAnsi="Times New Roman"/>
          <w:color w:val="000000"/>
        </w:rPr>
        <w:t>3</w:t>
      </w:r>
      <w:r>
        <w:rPr>
          <w:rFonts w:ascii="Times New Roman" w:hAnsi="Times New Roman"/>
          <w:color w:val="000000"/>
        </w:rPr>
        <w:t>6</w:t>
      </w:r>
      <w:r w:rsidRPr="001A7709">
        <w:rPr>
          <w:rFonts w:ascii="Times New Roman" w:hAnsi="Times New Roman"/>
          <w:color w:val="000000"/>
        </w:rPr>
        <w:t>. Основанием для отказа в приеме к рассмотрению заявления и документов являются:</w:t>
      </w:r>
    </w:p>
    <w:p w:rsidR="00DA7B96" w:rsidRPr="001A7709" w:rsidRDefault="00DA7B96" w:rsidP="00157485">
      <w:pPr>
        <w:rPr>
          <w:rFonts w:ascii="Times New Roman" w:hAnsi="Times New Roman"/>
          <w:color w:val="000000"/>
        </w:rPr>
      </w:pPr>
      <w:r w:rsidRPr="001A7709">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1A7709">
        <w:rPr>
          <w:rFonts w:ascii="Times New Roman" w:hAnsi="Times New Roman"/>
          <w:color w:val="000000"/>
        </w:rPr>
        <w:t>оформленной в установленном законом порядке;</w:t>
      </w:r>
    </w:p>
    <w:p w:rsidR="00DA7B96" w:rsidRPr="002646D4" w:rsidRDefault="00DA7B96"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 3</w:t>
      </w:r>
      <w:r>
        <w:rPr>
          <w:rFonts w:ascii="Times New Roman" w:hAnsi="Times New Roman"/>
        </w:rPr>
        <w:t>3</w:t>
      </w:r>
      <w:r w:rsidRPr="002646D4">
        <w:rPr>
          <w:rFonts w:ascii="Times New Roman" w:hAnsi="Times New Roman"/>
        </w:rPr>
        <w:t xml:space="preserve"> настоящего административного регламента;</w:t>
      </w:r>
    </w:p>
    <w:p w:rsidR="00DA7B96" w:rsidRPr="001A7709" w:rsidRDefault="00DA7B96"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DA7B96" w:rsidRPr="001A7709" w:rsidRDefault="00DA7B96" w:rsidP="0009029D">
      <w:pPr>
        <w:rPr>
          <w:rFonts w:ascii="Times New Roman" w:hAnsi="Times New Roman"/>
          <w:color w:val="000000"/>
        </w:rPr>
      </w:pPr>
      <w:r>
        <w:rPr>
          <w:rFonts w:ascii="Times New Roman" w:hAnsi="Times New Roman"/>
          <w:color w:val="000000"/>
        </w:rPr>
        <w:t>37</w:t>
      </w:r>
      <w:r w:rsidRPr="001A7709">
        <w:rPr>
          <w:rFonts w:ascii="Times New Roman" w:hAnsi="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A7B96" w:rsidRPr="001A7709" w:rsidRDefault="00DA7B96"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A7B96" w:rsidRPr="001A7709" w:rsidRDefault="00DA7B96" w:rsidP="0009029D">
      <w:pPr>
        <w:rPr>
          <w:rFonts w:ascii="Times New Roman" w:hAnsi="Times New Roman"/>
          <w:color w:val="000000"/>
        </w:rPr>
      </w:pPr>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DA7B96" w:rsidRPr="002646D4" w:rsidRDefault="00DA7B96" w:rsidP="0009029D">
      <w:pPr>
        <w:rPr>
          <w:rFonts w:ascii="Times New Roman" w:hAnsi="Times New Roman"/>
        </w:rPr>
      </w:pPr>
      <w:r>
        <w:rPr>
          <w:rFonts w:ascii="Times New Roman" w:hAnsi="Times New Roman"/>
          <w:color w:val="000000"/>
        </w:rPr>
        <w:t>38</w:t>
      </w:r>
      <w:r w:rsidRPr="001A7709">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495935">
        <w:rPr>
          <w:rFonts w:ascii="Times New Roman" w:hAnsi="Times New Roman"/>
        </w:rPr>
        <w:t xml:space="preserve">установленном </w:t>
      </w:r>
      <w:hyperlink r:id="rId9" w:history="1">
        <w:r w:rsidRPr="00495935">
          <w:rPr>
            <w:rFonts w:ascii="Times New Roman" w:hAnsi="Times New Roman"/>
          </w:rPr>
          <w:t>пунктом 75</w:t>
        </w:r>
      </w:hyperlink>
      <w:r w:rsidRPr="00495935">
        <w:rPr>
          <w:rFonts w:ascii="Times New Roman" w:hAnsi="Times New Roman"/>
        </w:rPr>
        <w:t xml:space="preserve"> настоящего административного регламента</w:t>
      </w:r>
      <w:r w:rsidRPr="002646D4">
        <w:rPr>
          <w:rFonts w:ascii="Times New Roman" w:hAnsi="Times New Roman"/>
        </w:rPr>
        <w:t>.</w:t>
      </w:r>
    </w:p>
    <w:p w:rsidR="00DA7B96" w:rsidRPr="001A7709" w:rsidRDefault="00DA7B96" w:rsidP="00157485">
      <w:pPr>
        <w:rPr>
          <w:rFonts w:ascii="Times New Roman" w:hAnsi="Times New Roman"/>
          <w:color w:val="000000"/>
        </w:rPr>
      </w:pPr>
    </w:p>
    <w:p w:rsidR="00DA7B96" w:rsidRPr="001A7709" w:rsidRDefault="00DA7B96"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DA7B96" w:rsidRPr="009E40A3" w:rsidRDefault="00DA7B96" w:rsidP="009E40A3">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ПРЕДОСТАВЛЕНИИМУНИЦИПАЛЬНОЙ УСЛУГИ</w:t>
      </w:r>
    </w:p>
    <w:p w:rsidR="00DA7B96" w:rsidRPr="001A7709" w:rsidRDefault="00DA7B96"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A7B96" w:rsidRPr="001A7709" w:rsidRDefault="00DA7B96" w:rsidP="00514C7F">
      <w:pPr>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Основаниями для отказа в предоставлении муниципальной услуги являются:</w:t>
      </w:r>
    </w:p>
    <w:p w:rsidR="00DA7B96" w:rsidRPr="0082375B" w:rsidRDefault="00DA7B96" w:rsidP="001E6DAE">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непредставление документов, отраженных </w:t>
      </w:r>
      <w:r w:rsidRPr="0082375B">
        <w:rPr>
          <w:rFonts w:ascii="Times New Roman" w:hAnsi="Times New Roman"/>
          <w:szCs w:val="28"/>
        </w:rPr>
        <w:t>в пункте</w:t>
      </w:r>
      <w:r>
        <w:rPr>
          <w:rFonts w:ascii="Times New Roman" w:hAnsi="Times New Roman"/>
          <w:szCs w:val="28"/>
        </w:rPr>
        <w:t xml:space="preserve"> 31</w:t>
      </w:r>
      <w:r w:rsidRPr="0082375B">
        <w:rPr>
          <w:rFonts w:ascii="Times New Roman" w:hAnsi="Times New Roman"/>
          <w:szCs w:val="28"/>
        </w:rPr>
        <w:t xml:space="preserve"> настоящего административного регламента</w:t>
      </w:r>
      <w:r>
        <w:rPr>
          <w:rFonts w:ascii="Times New Roman" w:hAnsi="Times New Roman"/>
          <w:szCs w:val="28"/>
        </w:rPr>
        <w:t xml:space="preserve">, и отсутствие документов в </w:t>
      </w:r>
      <w:r>
        <w:rPr>
          <w:rFonts w:ascii="Times New Roman" w:hAnsi="Times New Roman"/>
          <w:szCs w:val="28"/>
          <w:lang w:eastAsia="en-US"/>
        </w:rPr>
        <w:t>органах</w:t>
      </w:r>
      <w:r w:rsidRPr="001A7709">
        <w:rPr>
          <w:rFonts w:ascii="Times New Roman" w:hAnsi="Times New Roman"/>
          <w:szCs w:val="28"/>
          <w:lang w:eastAsia="en-US"/>
        </w:rPr>
        <w:t xml:space="preserve"> государственной власти, органа</w:t>
      </w:r>
      <w:r>
        <w:rPr>
          <w:rFonts w:ascii="Times New Roman" w:hAnsi="Times New Roman"/>
          <w:szCs w:val="28"/>
          <w:lang w:eastAsia="en-US"/>
        </w:rPr>
        <w:t>х</w:t>
      </w:r>
      <w:r w:rsidRPr="001A7709">
        <w:rPr>
          <w:rFonts w:ascii="Times New Roman" w:hAnsi="Times New Roman"/>
          <w:szCs w:val="28"/>
          <w:lang w:eastAsia="en-US"/>
        </w:rPr>
        <w:t xml:space="preserve"> местного самоуправления либо подведо</w:t>
      </w:r>
      <w:r>
        <w:rPr>
          <w:rFonts w:ascii="Times New Roman" w:hAnsi="Times New Roman"/>
          <w:szCs w:val="28"/>
          <w:lang w:eastAsia="en-US"/>
        </w:rPr>
        <w:t>мственных</w:t>
      </w:r>
      <w:r w:rsidRPr="001A7709">
        <w:rPr>
          <w:rFonts w:ascii="Times New Roman" w:hAnsi="Times New Roman"/>
          <w:szCs w:val="28"/>
          <w:lang w:eastAsia="en-US"/>
        </w:rPr>
        <w:t xml:space="preserve"> органу государственной власти или органу мес</w:t>
      </w:r>
      <w:r>
        <w:rPr>
          <w:rFonts w:ascii="Times New Roman" w:hAnsi="Times New Roman"/>
          <w:szCs w:val="28"/>
          <w:lang w:eastAsia="en-US"/>
        </w:rPr>
        <w:t>тного самоуправления организациях, отраженных в пункте 34 настоящего административного регламента</w:t>
      </w:r>
      <w:r w:rsidRPr="0082375B">
        <w:rPr>
          <w:rFonts w:ascii="Times New Roman" w:hAnsi="Times New Roman"/>
          <w:szCs w:val="28"/>
        </w:rPr>
        <w:t>;</w:t>
      </w:r>
    </w:p>
    <w:p w:rsidR="00DA7B96" w:rsidRPr="00610C2C" w:rsidRDefault="00DA7B96"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Pr="001A7709">
        <w:rPr>
          <w:rFonts w:ascii="Times New Roman" w:hAnsi="Times New Roman"/>
          <w:szCs w:val="28"/>
        </w:rPr>
        <w:t xml:space="preserve">) </w:t>
      </w:r>
      <w:r>
        <w:rPr>
          <w:rFonts w:ascii="Times New Roman" w:hAnsi="Times New Roman"/>
          <w:szCs w:val="28"/>
        </w:rPr>
        <w:t>п</w:t>
      </w:r>
      <w:r>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Pr="00610C2C">
        <w:rPr>
          <w:rFonts w:ascii="Times New Roman" w:hAnsi="Times New Roman"/>
          <w:szCs w:val="28"/>
          <w:lang w:eastAsia="en-US"/>
        </w:rPr>
        <w:t>муниципальных правовых актов муниципального образования и настояще</w:t>
      </w:r>
      <w:r>
        <w:rPr>
          <w:rFonts w:ascii="Times New Roman" w:hAnsi="Times New Roman"/>
          <w:szCs w:val="28"/>
          <w:lang w:eastAsia="en-US"/>
        </w:rPr>
        <w:t>го административного регламента.</w:t>
      </w:r>
    </w:p>
    <w:p w:rsidR="00DA7B96" w:rsidRPr="001A7709" w:rsidRDefault="00DA7B96" w:rsidP="001E6DA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34</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Pr>
          <w:rFonts w:ascii="Times New Roman" w:hAnsi="Times New Roman"/>
          <w:szCs w:val="28"/>
        </w:rPr>
        <w:t>утверждении акта выбора земельного участка</w:t>
      </w:r>
      <w:r w:rsidRPr="001A7709">
        <w:rPr>
          <w:rFonts w:ascii="Times New Roman" w:hAnsi="Times New Roman"/>
          <w:szCs w:val="28"/>
        </w:rPr>
        <w:t>.</w:t>
      </w:r>
    </w:p>
    <w:p w:rsidR="00DA7B96" w:rsidRPr="0082375B" w:rsidRDefault="00DA7B96" w:rsidP="000372DD">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xml:space="preserve">. Решение об отказе </w:t>
      </w:r>
      <w:r>
        <w:rPr>
          <w:rFonts w:ascii="Times New Roman" w:hAnsi="Times New Roman"/>
          <w:szCs w:val="28"/>
        </w:rPr>
        <w:t>в утверждении акта выбора земельного участка</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40</w:t>
      </w:r>
      <w:r w:rsidRPr="0082375B">
        <w:rPr>
          <w:rFonts w:ascii="Times New Roman" w:hAnsi="Times New Roman"/>
          <w:szCs w:val="28"/>
        </w:rPr>
        <w:t xml:space="preserve"> настоящего административного регламента.</w:t>
      </w:r>
    </w:p>
    <w:p w:rsidR="00DA7B96" w:rsidRPr="001A7709" w:rsidRDefault="00DA7B96"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DA7B96" w:rsidRPr="001A7709" w:rsidRDefault="00DA7B96" w:rsidP="00CE1521">
      <w:pPr>
        <w:autoSpaceDE w:val="0"/>
        <w:autoSpaceDN w:val="0"/>
        <w:adjustRightInd w:val="0"/>
        <w:ind w:firstLine="709"/>
        <w:rPr>
          <w:rFonts w:ascii="Times New Roman" w:hAnsi="Times New Roman"/>
          <w:szCs w:val="28"/>
        </w:rPr>
      </w:pPr>
    </w:p>
    <w:p w:rsidR="00DA7B96" w:rsidRPr="001A7709" w:rsidRDefault="00DA7B96"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7B96" w:rsidRPr="001A7709" w:rsidRDefault="00DA7B96" w:rsidP="003278DA">
      <w:pPr>
        <w:widowControl w:val="0"/>
        <w:autoSpaceDE w:val="0"/>
        <w:autoSpaceDN w:val="0"/>
        <w:adjustRightInd w:val="0"/>
        <w:rPr>
          <w:rFonts w:ascii="Times New Roman" w:hAnsi="Times New Roman"/>
          <w:szCs w:val="28"/>
        </w:rPr>
      </w:pPr>
    </w:p>
    <w:p w:rsidR="00DA7B96" w:rsidRPr="008C323A" w:rsidRDefault="00DA7B96" w:rsidP="00E97CA2">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43</w:t>
      </w:r>
      <w:r w:rsidRPr="002A331D">
        <w:rPr>
          <w:rFonts w:ascii="Times New Roman" w:hAnsi="Times New Roman"/>
          <w:szCs w:val="28"/>
        </w:rPr>
        <w:t>. </w:t>
      </w:r>
      <w:r>
        <w:rPr>
          <w:rFonts w:ascii="Times New Roman" w:hAnsi="Times New Roman"/>
          <w:szCs w:val="28"/>
          <w:lang w:eastAsia="en-US"/>
        </w:rPr>
        <w:t xml:space="preserve">В соответствии с </w:t>
      </w:r>
      <w:r w:rsidRPr="00321CD3">
        <w:rPr>
          <w:rFonts w:ascii="Times New Roman" w:hAnsi="Times New Roman"/>
          <w:i/>
          <w:szCs w:val="28"/>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w:t>
      </w:r>
      <w:r>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A7B96" w:rsidRPr="001A7709" w:rsidRDefault="00DA7B96" w:rsidP="00374FBA">
      <w:pPr>
        <w:widowControl w:val="0"/>
        <w:autoSpaceDE w:val="0"/>
        <w:autoSpaceDN w:val="0"/>
        <w:adjustRightInd w:val="0"/>
        <w:ind w:firstLine="709"/>
        <w:rPr>
          <w:rFonts w:ascii="Times New Roman" w:hAnsi="Times New Roman"/>
          <w:szCs w:val="28"/>
        </w:rPr>
      </w:pPr>
    </w:p>
    <w:p w:rsidR="00DA7B96" w:rsidRPr="008F7305" w:rsidRDefault="00DA7B96"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A7B96" w:rsidRPr="009A4A24" w:rsidRDefault="00DA7B96" w:rsidP="00723136">
      <w:pPr>
        <w:widowControl w:val="0"/>
        <w:autoSpaceDE w:val="0"/>
        <w:autoSpaceDN w:val="0"/>
        <w:adjustRightInd w:val="0"/>
        <w:rPr>
          <w:rFonts w:ascii="Times New Roman" w:hAnsi="Times New Roman"/>
          <w:szCs w:val="28"/>
        </w:rPr>
      </w:pPr>
      <w:bookmarkStart w:id="21" w:name="Par277"/>
      <w:bookmarkEnd w:id="21"/>
    </w:p>
    <w:p w:rsidR="00DA7B96" w:rsidRDefault="00DA7B96"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DA7B96" w:rsidRDefault="00DA7B96"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DA7B96" w:rsidRPr="008F7305" w:rsidRDefault="00DA7B96" w:rsidP="00791072">
      <w:pPr>
        <w:widowControl w:val="0"/>
        <w:autoSpaceDE w:val="0"/>
        <w:autoSpaceDN w:val="0"/>
        <w:adjustRightInd w:val="0"/>
        <w:ind w:firstLine="709"/>
        <w:rPr>
          <w:rFonts w:ascii="Times New Roman" w:hAnsi="Times New Roman"/>
          <w:szCs w:val="28"/>
        </w:rPr>
      </w:pPr>
    </w:p>
    <w:p w:rsidR="00DA7B96" w:rsidRPr="008F7305" w:rsidRDefault="00DA7B96"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7B96" w:rsidRPr="00E97CA2" w:rsidRDefault="00DA7B96" w:rsidP="005D45ED">
      <w:pPr>
        <w:rPr>
          <w:rFonts w:ascii="Times New Roman" w:hAnsi="Times New Roman"/>
          <w:color w:val="C00000"/>
        </w:rPr>
      </w:pPr>
    </w:p>
    <w:p w:rsidR="00DA7B96" w:rsidRPr="00E97CA2" w:rsidRDefault="00DA7B96" w:rsidP="008F7305">
      <w:pPr>
        <w:rPr>
          <w:rFonts w:ascii="Times New Roman" w:hAnsi="Times New Roman"/>
        </w:rPr>
      </w:pPr>
      <w:r w:rsidRPr="00E97CA2">
        <w:rPr>
          <w:rFonts w:ascii="Times New Roman" w:hAnsi="Times New Roman"/>
          <w:szCs w:val="28"/>
        </w:rPr>
        <w:t xml:space="preserve">46. Плата за получение документов в результате оказания услуг, которые являются </w:t>
      </w:r>
      <w:r w:rsidRPr="00E97CA2">
        <w:rPr>
          <w:rFonts w:ascii="Times New Roman" w:hAnsi="Times New Roman"/>
        </w:rPr>
        <w:t>необходимыми и обязательными для предоставления муниципальной услуги, не установлена.</w:t>
      </w:r>
    </w:p>
    <w:p w:rsidR="00DA7B96" w:rsidRPr="007C6C4C" w:rsidRDefault="00DA7B96" w:rsidP="008F7305">
      <w:pPr>
        <w:rPr>
          <w:rFonts w:ascii="Times New Roman" w:hAnsi="Times New Roman"/>
        </w:rPr>
      </w:pPr>
      <w:r>
        <w:rPr>
          <w:rFonts w:ascii="Times New Roman" w:hAnsi="Times New Roman"/>
          <w:szCs w:val="28"/>
        </w:rPr>
        <w:t>47</w:t>
      </w:r>
      <w:r w:rsidRPr="00E97CA2">
        <w:rPr>
          <w:rFonts w:ascii="Times New Roman" w:hAnsi="Times New Roman"/>
          <w:szCs w:val="28"/>
        </w:rPr>
        <w:t>. Размер платы за получение документов в результате оказания услуг, которые</w:t>
      </w:r>
      <w:r w:rsidRPr="00E97CA2">
        <w:rPr>
          <w:rFonts w:ascii="Times New Roman" w:hAnsi="Times New Roman"/>
        </w:rPr>
        <w:t xml:space="preserve"> являются необходимыми</w:t>
      </w:r>
      <w:r>
        <w:rPr>
          <w:rFonts w:ascii="Times New Roman" w:hAnsi="Times New Roman"/>
        </w:rPr>
        <w:t xml:space="preserve"> </w:t>
      </w:r>
      <w:r w:rsidRPr="005D45ED">
        <w:rPr>
          <w:rFonts w:hint="eastAsia"/>
        </w:rPr>
        <w:t>и</w:t>
      </w:r>
      <w:r>
        <w:rPr>
          <w:rFonts w:ascii="Times New Roman" w:hAnsi="Times New Roman"/>
        </w:rPr>
        <w:t xml:space="preserve"> </w:t>
      </w:r>
      <w:r w:rsidRPr="005D45ED">
        <w:rPr>
          <w:rFonts w:hint="eastAsia"/>
        </w:rPr>
        <w:t>о</w:t>
      </w:r>
      <w:r>
        <w:rPr>
          <w:rFonts w:hint="eastAsia"/>
        </w:rPr>
        <w:t>бязательными</w:t>
      </w:r>
      <w:r>
        <w:rPr>
          <w:rFonts w:ascii="Times New Roman" w:hAnsi="Times New Roman"/>
        </w:rPr>
        <w:t xml:space="preserve"> </w:t>
      </w:r>
      <w:r>
        <w:rPr>
          <w:rFonts w:hint="eastAsia"/>
        </w:rPr>
        <w:t>для</w:t>
      </w:r>
      <w:r>
        <w:rPr>
          <w:rFonts w:ascii="Times New Roman" w:hAnsi="Times New Roman"/>
        </w:rPr>
        <w:t xml:space="preserve"> </w:t>
      </w:r>
      <w:r>
        <w:rPr>
          <w:rFonts w:hint="eastAsia"/>
        </w:rPr>
        <w:t>предоставления</w:t>
      </w:r>
      <w:r>
        <w:rPr>
          <w:rFonts w:ascii="Times New Roman" w:hAnsi="Times New Roman"/>
        </w:rPr>
        <w:t xml:space="preserve"> </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DA7B96" w:rsidRPr="001A7709" w:rsidRDefault="00DA7B96" w:rsidP="005D45ED">
      <w:pPr>
        <w:rPr>
          <w:rFonts w:ascii="Times New Roman" w:hAnsi="Times New Roman"/>
        </w:rPr>
      </w:pPr>
    </w:p>
    <w:p w:rsidR="00DA7B96" w:rsidRPr="001A7709" w:rsidRDefault="00DA7B96"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A7B96" w:rsidRPr="001A7709" w:rsidRDefault="00DA7B96" w:rsidP="00EF35C2">
      <w:pPr>
        <w:rPr>
          <w:rFonts w:ascii="Times New Roman" w:hAnsi="Times New Roman"/>
        </w:rPr>
      </w:pPr>
    </w:p>
    <w:p w:rsidR="00DA7B96" w:rsidRDefault="00DA7B96" w:rsidP="00EF35C2">
      <w:pPr>
        <w:rPr>
          <w:rFonts w:ascii="Times New Roman" w:hAnsi="Times New Roman"/>
        </w:rPr>
      </w:pPr>
      <w:bookmarkStart w:id="23" w:name="Par289"/>
      <w:bookmarkEnd w:id="23"/>
      <w:r>
        <w:rPr>
          <w:rFonts w:ascii="Times New Roman" w:hAnsi="Times New Roman"/>
        </w:rPr>
        <w:t>48</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DA7B96" w:rsidRPr="001A7709" w:rsidRDefault="00DA7B96" w:rsidP="00EF35C2">
      <w:pPr>
        <w:rPr>
          <w:rFonts w:ascii="Times New Roman" w:hAnsi="Times New Roman"/>
        </w:rPr>
      </w:pPr>
      <w:r>
        <w:rPr>
          <w:rFonts w:ascii="Times New Roman" w:hAnsi="Times New Roman"/>
        </w:rPr>
        <w:t>49</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DA7B96" w:rsidRPr="001A7709" w:rsidRDefault="00DA7B96" w:rsidP="00EF35C2">
      <w:pPr>
        <w:rPr>
          <w:rFonts w:ascii="Times New Roman" w:hAnsi="Times New Roman"/>
        </w:rPr>
      </w:pPr>
    </w:p>
    <w:p w:rsidR="00DA7B96" w:rsidRPr="001A7709" w:rsidRDefault="00DA7B96"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DA7B96" w:rsidRPr="001A7709" w:rsidRDefault="00DA7B96"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DA7B96" w:rsidRPr="001A7709" w:rsidRDefault="00DA7B96" w:rsidP="009251CB">
      <w:pPr>
        <w:ind w:firstLine="0"/>
        <w:jc w:val="center"/>
        <w:rPr>
          <w:rFonts w:ascii="Times New Roman" w:hAnsi="Times New Roman"/>
        </w:rPr>
      </w:pPr>
    </w:p>
    <w:p w:rsidR="00DA7B96" w:rsidRPr="001A7709" w:rsidRDefault="00DA7B96" w:rsidP="009251CB">
      <w:pPr>
        <w:rPr>
          <w:rFonts w:ascii="Times New Roman" w:hAnsi="Times New Roman"/>
        </w:rPr>
      </w:pPr>
      <w:r>
        <w:rPr>
          <w:rFonts w:ascii="Times New Roman" w:hAnsi="Times New Roman"/>
        </w:rPr>
        <w:t>50</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DA7B96" w:rsidRPr="001A7709" w:rsidRDefault="00DA7B96" w:rsidP="009251CB">
      <w:pPr>
        <w:rPr>
          <w:rFonts w:ascii="Times New Roman" w:hAnsi="Times New Roman"/>
        </w:rPr>
      </w:pPr>
      <w:r>
        <w:rPr>
          <w:rFonts w:ascii="Times New Roman" w:hAnsi="Times New Roman"/>
        </w:rPr>
        <w:t>51</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DA7B96" w:rsidRPr="001A7709" w:rsidRDefault="00DA7B96" w:rsidP="009251CB">
      <w:pPr>
        <w:rPr>
          <w:rFonts w:ascii="Times New Roman" w:hAnsi="Times New Roman"/>
        </w:rPr>
      </w:pPr>
    </w:p>
    <w:p w:rsidR="00DA7B96" w:rsidRPr="001A7709" w:rsidRDefault="00DA7B96"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DA7B96" w:rsidRPr="001A7709" w:rsidRDefault="00DA7B96"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DA7B96" w:rsidRPr="001A7709" w:rsidRDefault="00DA7B9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A7B96" w:rsidRDefault="00DA7B96" w:rsidP="00F534A9">
      <w:pPr>
        <w:autoSpaceDE w:val="0"/>
        <w:autoSpaceDN w:val="0"/>
        <w:adjustRightInd w:val="0"/>
        <w:ind w:firstLine="709"/>
        <w:rPr>
          <w:rFonts w:ascii="Times New Roman" w:hAnsi="Times New Roman"/>
          <w:szCs w:val="28"/>
        </w:rPr>
      </w:pPr>
      <w:r>
        <w:rPr>
          <w:rFonts w:ascii="Times New Roman" w:hAnsi="Times New Roman"/>
          <w:szCs w:val="28"/>
        </w:rPr>
        <w:t>53</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DA7B96" w:rsidRPr="001A7709" w:rsidRDefault="00DA7B96"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DA7B96" w:rsidRPr="001A7709" w:rsidRDefault="00DA7B9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DA7B96" w:rsidRPr="001A7709" w:rsidRDefault="00DA7B96"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6</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DA7B96" w:rsidRPr="001A7709" w:rsidRDefault="00DA7B9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7B96" w:rsidRDefault="00DA7B9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A7B96" w:rsidRPr="001A7709" w:rsidRDefault="00DA7B96"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DA7B96" w:rsidRDefault="00DA7B96"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A7B96" w:rsidRPr="001A7709" w:rsidRDefault="00DA7B96"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DA7B96" w:rsidRPr="001A7709" w:rsidRDefault="00DA7B96" w:rsidP="00F534A9">
      <w:pPr>
        <w:widowControl w:val="0"/>
        <w:autoSpaceDE w:val="0"/>
        <w:autoSpaceDN w:val="0"/>
        <w:adjustRightInd w:val="0"/>
        <w:ind w:firstLine="709"/>
        <w:rPr>
          <w:rFonts w:ascii="Times New Roman" w:hAnsi="Times New Roman"/>
          <w:szCs w:val="28"/>
        </w:rPr>
      </w:pPr>
    </w:p>
    <w:p w:rsidR="00DA7B96" w:rsidRPr="007C6C4C" w:rsidRDefault="00DA7B96"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DA7B96" w:rsidRPr="007C6C4C" w:rsidRDefault="00DA7B9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DA7B96" w:rsidRPr="007C6C4C"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DA7B96" w:rsidRPr="007C6C4C"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DA7B96" w:rsidRPr="007C6C4C"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A7B96" w:rsidRPr="007C6C4C"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DA7B96" w:rsidRPr="007C6C4C" w:rsidRDefault="00DA7B9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Основными требованиями к качеству рассмотрения обращений заявителей являются:</w:t>
      </w:r>
    </w:p>
    <w:p w:rsidR="00DA7B96" w:rsidRPr="007C6C4C"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DA7B96" w:rsidRPr="007C6C4C"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DA7B96" w:rsidRPr="007C6C4C"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DA7B96" w:rsidRPr="007C6C4C"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DA7B96" w:rsidRDefault="00DA7B9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DA7B96" w:rsidRPr="00A42848" w:rsidRDefault="00DA7B9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63.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DA7B96" w:rsidRPr="00A42848" w:rsidRDefault="00DA7B9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DA7B96" w:rsidRPr="00A42848" w:rsidRDefault="00DA7B96"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DA7B96" w:rsidRDefault="00DA7B96"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DA7B96" w:rsidRDefault="00DA7B9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DA7B96" w:rsidRDefault="00DA7B9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w:t>
      </w:r>
    </w:p>
    <w:p w:rsidR="00DA7B96" w:rsidRPr="00EE4171" w:rsidRDefault="00DA7B9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DA7B96" w:rsidRPr="001A7709" w:rsidRDefault="00DA7B96" w:rsidP="00033E0A">
      <w:pPr>
        <w:widowControl w:val="0"/>
        <w:autoSpaceDE w:val="0"/>
        <w:autoSpaceDN w:val="0"/>
        <w:adjustRightInd w:val="0"/>
        <w:ind w:firstLine="709"/>
        <w:rPr>
          <w:rFonts w:ascii="Times New Roman" w:hAnsi="Times New Roman"/>
          <w:szCs w:val="28"/>
        </w:rPr>
      </w:pPr>
    </w:p>
    <w:p w:rsidR="00DA7B96" w:rsidRDefault="00DA7B96"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DA7B96" w:rsidRPr="0063153E" w:rsidRDefault="00DA7B96" w:rsidP="00033E0A">
      <w:pPr>
        <w:widowControl w:val="0"/>
        <w:autoSpaceDE w:val="0"/>
        <w:autoSpaceDN w:val="0"/>
        <w:adjustRightInd w:val="0"/>
        <w:rPr>
          <w:rFonts w:ascii="Times New Roman" w:hAnsi="Times New Roman"/>
          <w:color w:val="C00000"/>
          <w:szCs w:val="28"/>
        </w:rPr>
      </w:pPr>
    </w:p>
    <w:p w:rsidR="00DA7B96" w:rsidRDefault="00DA7B9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 Законодательством не предусмотрена возможность предоставления муниципальной услуги посредством МФЦ.</w:t>
      </w:r>
    </w:p>
    <w:p w:rsidR="00DA7B96" w:rsidRPr="00A55AD8" w:rsidRDefault="00DA7B9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DA7B96" w:rsidRPr="00A55AD8" w:rsidRDefault="00DA7B9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DA7B96" w:rsidRPr="001908C0" w:rsidRDefault="00DA7B96"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DA7B96" w:rsidRDefault="00DA7B96"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DA7B96" w:rsidRPr="001908C0" w:rsidRDefault="00DA7B9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DA7B96" w:rsidRPr="001908C0" w:rsidRDefault="00DA7B9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
    <w:p w:rsidR="00DA7B96" w:rsidRPr="001908C0" w:rsidRDefault="00DA7B9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7B96" w:rsidRPr="00D039E8" w:rsidRDefault="00DA7B9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1908C0">
        <w:rPr>
          <w:rFonts w:ascii="Times New Roman" w:hAnsi="Times New Roman"/>
          <w:szCs w:val="28"/>
        </w:rPr>
        <w:t xml:space="preserve">В течение 5 </w:t>
      </w:r>
      <w:r>
        <w:rPr>
          <w:rFonts w:ascii="Times New Roman" w:hAnsi="Times New Roman"/>
          <w:szCs w:val="28"/>
        </w:rPr>
        <w:t xml:space="preserve">календарных </w:t>
      </w:r>
      <w:r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1</w:t>
      </w:r>
      <w:r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Pr>
          <w:rFonts w:ascii="Times New Roman" w:hAnsi="Times New Roman"/>
          <w:szCs w:val="28"/>
        </w:rPr>
        <w:t>в пункте 34</w:t>
      </w:r>
      <w:r w:rsidRPr="00D039E8">
        <w:rPr>
          <w:rFonts w:ascii="Times New Roman" w:hAnsi="Times New Roman"/>
          <w:szCs w:val="28"/>
        </w:rPr>
        <w:t xml:space="preserve"> административного регламента.</w:t>
      </w:r>
    </w:p>
    <w:p w:rsidR="00DA7B96" w:rsidRPr="001908C0" w:rsidRDefault="00DA7B9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A7B96" w:rsidRPr="001A7709" w:rsidRDefault="00DA7B96" w:rsidP="004127E2">
      <w:pPr>
        <w:widowControl w:val="0"/>
        <w:autoSpaceDE w:val="0"/>
        <w:autoSpaceDN w:val="0"/>
        <w:adjustRightInd w:val="0"/>
        <w:ind w:firstLine="709"/>
        <w:rPr>
          <w:rFonts w:ascii="Times New Roman" w:hAnsi="Times New Roman"/>
          <w:szCs w:val="28"/>
        </w:rPr>
      </w:pPr>
    </w:p>
    <w:p w:rsidR="00DA7B96" w:rsidRPr="001A7709" w:rsidRDefault="00DA7B96"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A7B96" w:rsidRPr="001A7709" w:rsidRDefault="00DA7B96" w:rsidP="004127E2">
      <w:pPr>
        <w:widowControl w:val="0"/>
        <w:autoSpaceDE w:val="0"/>
        <w:autoSpaceDN w:val="0"/>
        <w:adjustRightInd w:val="0"/>
        <w:ind w:firstLine="709"/>
        <w:rPr>
          <w:rFonts w:ascii="Times New Roman" w:hAnsi="Times New Roman"/>
          <w:szCs w:val="28"/>
        </w:rPr>
      </w:pPr>
    </w:p>
    <w:p w:rsidR="00DA7B96" w:rsidRPr="001A7709" w:rsidRDefault="00DA7B96"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ПОСЛЕДОВАТЕЛЬНОСТЬАДМИНИСТРАТИВНЫХ ПРОЦЕДУР</w:t>
      </w:r>
    </w:p>
    <w:p w:rsidR="00DA7B96" w:rsidRPr="001A7709" w:rsidRDefault="00DA7B96" w:rsidP="00193F2C">
      <w:pPr>
        <w:widowControl w:val="0"/>
        <w:autoSpaceDE w:val="0"/>
        <w:autoSpaceDN w:val="0"/>
        <w:adjustRightInd w:val="0"/>
        <w:ind w:firstLine="709"/>
        <w:rPr>
          <w:rFonts w:ascii="Times New Roman" w:hAnsi="Times New Roman"/>
          <w:szCs w:val="28"/>
        </w:rPr>
      </w:pPr>
    </w:p>
    <w:p w:rsidR="00DA7B96" w:rsidRPr="001A7709" w:rsidRDefault="00DA7B9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DA7B96" w:rsidRPr="001A7709" w:rsidRDefault="00DA7B9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документов,подлежащих представлению заявителем;</w:t>
      </w:r>
    </w:p>
    <w:p w:rsidR="00DA7B96" w:rsidRPr="001A7709" w:rsidRDefault="00DA7B9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w:t>
      </w:r>
    </w:p>
    <w:p w:rsidR="00DA7B96" w:rsidRDefault="00DA7B96"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lang w:eastAsia="en-US"/>
        </w:rPr>
        <w:t>принятие решения об утверждении или об отказе в утверждении акта выбора земельного участка и направление решения заявителю;</w:t>
      </w:r>
    </w:p>
    <w:p w:rsidR="00DA7B96" w:rsidRPr="001A7709" w:rsidRDefault="00DA7B9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 2 к настоящему административному регламенту</w:t>
      </w:r>
      <w:r w:rsidRPr="001A7709">
        <w:rPr>
          <w:rFonts w:ascii="Times New Roman" w:hAnsi="Times New Roman"/>
          <w:szCs w:val="28"/>
        </w:rPr>
        <w:t>.</w:t>
      </w:r>
    </w:p>
    <w:p w:rsidR="00DA7B96" w:rsidRPr="001A7709" w:rsidRDefault="00DA7B96" w:rsidP="00235C0D">
      <w:pPr>
        <w:widowControl w:val="0"/>
        <w:autoSpaceDE w:val="0"/>
        <w:autoSpaceDN w:val="0"/>
        <w:adjustRightInd w:val="0"/>
        <w:ind w:firstLine="709"/>
        <w:rPr>
          <w:rFonts w:ascii="Times New Roman" w:hAnsi="Times New Roman"/>
          <w:szCs w:val="28"/>
        </w:rPr>
      </w:pPr>
    </w:p>
    <w:p w:rsidR="00DA7B96" w:rsidRPr="001A7709" w:rsidRDefault="00DA7B96"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Глава 22. ПРИЕМ, РЕГИСТРАЦИЯ ЗАЯВЛЕНИЯ И ДОКУМЕНТОВ, ПОДЛЕЖАЩИХ ПРЕДСТАВЛЕНИЮ ЗАЯВИТЕЛЕМ</w:t>
      </w:r>
    </w:p>
    <w:p w:rsidR="00DA7B96" w:rsidRPr="001A7709" w:rsidRDefault="00DA7B96" w:rsidP="0090014E">
      <w:pPr>
        <w:autoSpaceDE w:val="0"/>
        <w:autoSpaceDN w:val="0"/>
        <w:adjustRightInd w:val="0"/>
        <w:ind w:firstLine="0"/>
        <w:rPr>
          <w:rFonts w:ascii="Times New Roman" w:hAnsi="Times New Roman"/>
          <w:szCs w:val="28"/>
          <w:lang w:eastAsia="en-US"/>
        </w:rPr>
      </w:pPr>
      <w:bookmarkStart w:id="31" w:name="Par355"/>
      <w:bookmarkEnd w:id="31"/>
    </w:p>
    <w:p w:rsidR="00DA7B96" w:rsidRPr="001A7709" w:rsidRDefault="00DA7B9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DA7B96" w:rsidRPr="001A7709" w:rsidRDefault="00DA7B9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DA7B96" w:rsidRDefault="00DA7B9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A7B96" w:rsidRPr="00502F5D" w:rsidRDefault="00DA7B9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502F5D">
        <w:rPr>
          <w:rFonts w:ascii="Times New Roman" w:hAnsi="Times New Roman"/>
          <w:szCs w:val="28"/>
          <w:lang w:eastAsia="en-US"/>
        </w:rPr>
        <w:t>) посредством Портала.</w:t>
      </w:r>
    </w:p>
    <w:p w:rsidR="00DA7B96" w:rsidRPr="001A7709"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76</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DA7B96" w:rsidRDefault="00DA7B96"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DA7B96" w:rsidRDefault="00DA7B96"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A7B96" w:rsidRDefault="00DA7B96"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 Должностное лицо уполномоченного органа, ответственное за прием и регистрацию документов, устанавливает:</w:t>
      </w:r>
    </w:p>
    <w:p w:rsidR="00DA7B96"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DA7B96"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DA7B96" w:rsidRPr="00D039E8"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Pr>
          <w:rFonts w:ascii="Times New Roman" w:hAnsi="Times New Roman"/>
          <w:szCs w:val="28"/>
          <w:lang w:eastAsia="en-US"/>
        </w:rPr>
        <w:t>33</w:t>
      </w:r>
      <w:r w:rsidRPr="00D039E8">
        <w:rPr>
          <w:rFonts w:ascii="Times New Roman" w:hAnsi="Times New Roman"/>
          <w:szCs w:val="28"/>
          <w:lang w:eastAsia="en-US"/>
        </w:rPr>
        <w:t xml:space="preserve"> настоящего административного регламента.</w:t>
      </w:r>
    </w:p>
    <w:p w:rsidR="00DA7B96"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DA7B96"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D039E8">
        <w:rPr>
          <w:rFonts w:ascii="Times New Roman" w:hAnsi="Times New Roman"/>
          <w:szCs w:val="28"/>
          <w:lang w:eastAsia="en-US"/>
        </w:rPr>
        <w:t xml:space="preserve">. </w:t>
      </w:r>
      <w:r>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DA7B96" w:rsidRDefault="00DA7B96"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DA7B96" w:rsidRDefault="00DA7B96"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DA7B96" w:rsidRPr="00D039E8" w:rsidRDefault="00DA7B96" w:rsidP="00EA3240">
      <w:pPr>
        <w:autoSpaceDE w:val="0"/>
        <w:autoSpaceDN w:val="0"/>
        <w:adjustRightInd w:val="0"/>
        <w:ind w:firstLine="709"/>
        <w:rPr>
          <w:rFonts w:ascii="Times New Roman" w:hAnsi="Times New Roman"/>
          <w:szCs w:val="28"/>
        </w:rPr>
      </w:pPr>
      <w:r>
        <w:rPr>
          <w:rFonts w:ascii="Times New Roman" w:hAnsi="Times New Roman"/>
          <w:szCs w:val="28"/>
        </w:rPr>
        <w:t>80.</w:t>
      </w:r>
      <w:r w:rsidRPr="00D039E8">
        <w:rPr>
          <w:rFonts w:ascii="Times New Roman" w:hAnsi="Times New Roman"/>
          <w:szCs w:val="28"/>
        </w:rPr>
        <w:t xml:space="preserve"> В случае выявления в документах и заявлении основ</w:t>
      </w:r>
      <w:r>
        <w:rPr>
          <w:rFonts w:ascii="Times New Roman" w:hAnsi="Times New Roman"/>
          <w:szCs w:val="28"/>
        </w:rPr>
        <w:t>аний в соответствии с пунктом 36</w:t>
      </w:r>
      <w:r w:rsidRPr="00D039E8">
        <w:rPr>
          <w:rFonts w:ascii="Times New Roman" w:hAnsi="Times New Roman"/>
          <w:szCs w:val="28"/>
        </w:rPr>
        <w:t xml:space="preserve"> настоящего административного регламента, уведомление об отказе направля</w:t>
      </w:r>
      <w:r>
        <w:rPr>
          <w:rFonts w:ascii="Times New Roman" w:hAnsi="Times New Roman"/>
          <w:szCs w:val="28"/>
        </w:rPr>
        <w:t>ется в соответствии с пунктом 37</w:t>
      </w:r>
      <w:r w:rsidRPr="00D039E8">
        <w:rPr>
          <w:rFonts w:ascii="Times New Roman" w:hAnsi="Times New Roman"/>
          <w:szCs w:val="28"/>
        </w:rPr>
        <w:t xml:space="preserve"> настоящего административного регламента.</w:t>
      </w:r>
    </w:p>
    <w:p w:rsidR="00DA7B96"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D039E8">
        <w:rPr>
          <w:rFonts w:ascii="Times New Roman" w:hAnsi="Times New Roman"/>
          <w:szCs w:val="28"/>
          <w:lang w:eastAsia="en-US"/>
        </w:rPr>
        <w:t xml:space="preserve">. Общий срок приема, регистрации </w:t>
      </w:r>
      <w:r>
        <w:rPr>
          <w:rFonts w:ascii="Times New Roman" w:hAnsi="Times New Roman"/>
          <w:szCs w:val="28"/>
          <w:lang w:eastAsia="en-US"/>
        </w:rPr>
        <w:t>документов составляет не более 2</w:t>
      </w:r>
      <w:r w:rsidRPr="00D039E8">
        <w:rPr>
          <w:rFonts w:ascii="Times New Roman" w:hAnsi="Times New Roman"/>
          <w:szCs w:val="28"/>
          <w:lang w:eastAsia="en-US"/>
        </w:rPr>
        <w:t>0 минут.</w:t>
      </w:r>
    </w:p>
    <w:p w:rsidR="00DA7B96" w:rsidRPr="00D039E8" w:rsidRDefault="00DA7B9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DA7B96" w:rsidRDefault="00DA7B9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уведомление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rFonts w:ascii="Times New Roman" w:hAnsi="Times New Roman"/>
          <w:szCs w:val="28"/>
          <w:lang w:eastAsia="en-US"/>
        </w:rPr>
        <w:t>и прилагаемых к нему документов.</w:t>
      </w:r>
    </w:p>
    <w:p w:rsidR="00DA7B96" w:rsidRPr="001A7709" w:rsidRDefault="00DA7B9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регистрация заявления и приложенных к нему документов.</w:t>
      </w:r>
    </w:p>
    <w:p w:rsidR="00DA7B96" w:rsidRPr="001A7709" w:rsidRDefault="00DA7B96" w:rsidP="002801AC">
      <w:pPr>
        <w:autoSpaceDE w:val="0"/>
        <w:autoSpaceDN w:val="0"/>
        <w:adjustRightInd w:val="0"/>
        <w:ind w:firstLine="709"/>
        <w:rPr>
          <w:rFonts w:ascii="Times New Roman" w:hAnsi="Times New Roman"/>
          <w:szCs w:val="28"/>
          <w:lang w:eastAsia="en-US"/>
        </w:rPr>
      </w:pPr>
    </w:p>
    <w:p w:rsidR="00DA7B96" w:rsidRPr="001A7709" w:rsidRDefault="00DA7B96"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DA7B96" w:rsidRPr="001A7709" w:rsidRDefault="00DA7B96" w:rsidP="002801AC">
      <w:pPr>
        <w:widowControl w:val="0"/>
        <w:autoSpaceDE w:val="0"/>
        <w:autoSpaceDN w:val="0"/>
        <w:adjustRightInd w:val="0"/>
        <w:ind w:firstLine="709"/>
        <w:rPr>
          <w:rFonts w:ascii="Times New Roman" w:hAnsi="Times New Roman"/>
          <w:szCs w:val="28"/>
        </w:rPr>
      </w:pPr>
    </w:p>
    <w:p w:rsidR="00DA7B96" w:rsidRPr="001A7709" w:rsidRDefault="00DA7B96"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84.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DA7B96" w:rsidRPr="001A7709" w:rsidRDefault="00DA7B9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34</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Pr>
          <w:rFonts w:ascii="Times New Roman" w:hAnsi="Times New Roman"/>
          <w:szCs w:val="28"/>
        </w:rPr>
        <w:t xml:space="preserve"> Федеральной налоговой службой</w:t>
      </w:r>
      <w:r w:rsidRPr="001A7709">
        <w:rPr>
          <w:rFonts w:ascii="Times New Roman" w:hAnsi="Times New Roman"/>
          <w:szCs w:val="28"/>
        </w:rPr>
        <w:t>.</w:t>
      </w:r>
    </w:p>
    <w:p w:rsidR="00DA7B96" w:rsidRPr="00C21086" w:rsidRDefault="00DA7B9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szCs w:val="28"/>
        </w:rPr>
        <w:t xml:space="preserve"> в пункте 34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7B96" w:rsidRPr="00C21086" w:rsidRDefault="00DA7B96"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 в пункте 34</w:t>
      </w:r>
      <w:r w:rsidRPr="00C134B2">
        <w:rPr>
          <w:rFonts w:ascii="Times New Roman" w:hAnsi="Times New Roman"/>
          <w:szCs w:val="28"/>
        </w:rPr>
        <w:t xml:space="preserve">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DA7B96" w:rsidRPr="00C21086" w:rsidRDefault="00DA7B96"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 xml:space="preserve">указанных </w:t>
      </w:r>
      <w:r>
        <w:rPr>
          <w:rFonts w:ascii="Times New Roman" w:hAnsi="Times New Roman"/>
          <w:szCs w:val="28"/>
        </w:rPr>
        <w:t>в пункте 34</w:t>
      </w:r>
      <w:r w:rsidRPr="00C134B2">
        <w:rPr>
          <w:rFonts w:ascii="Times New Roman" w:hAnsi="Times New Roman"/>
          <w:szCs w:val="28"/>
        </w:rPr>
        <w:t xml:space="preserve">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Pr="00331CC3">
          <w:rPr>
            <w:rFonts w:hint="eastAsia"/>
          </w:rPr>
          <w:t>статьи</w:t>
        </w:r>
        <w:r w:rsidRPr="00331CC3">
          <w:t xml:space="preserve">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 2</w:t>
      </w:r>
      <w:r w:rsidRPr="00C21086">
        <w:rPr>
          <w:rFonts w:ascii="Times New Roman" w:hAnsi="Times New Roman"/>
          <w:szCs w:val="28"/>
        </w:rPr>
        <w:t xml:space="preserve">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DA7B96" w:rsidRDefault="00DA7B9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DA7B96" w:rsidRDefault="00DA7B96"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запросу.</w:t>
      </w:r>
    </w:p>
    <w:p w:rsidR="00DA7B96" w:rsidRDefault="00DA7B96"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89. В случае, если поступил ответ от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 об отсутствии документов и (или) информации, необходимых для утверждения акта выбора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DA7B96" w:rsidRPr="00C134B2" w:rsidRDefault="00DA7B9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Pr>
          <w:rFonts w:ascii="Times New Roman" w:hAnsi="Times New Roman"/>
          <w:szCs w:val="28"/>
        </w:rPr>
        <w:t>пункте 34</w:t>
      </w:r>
      <w:r w:rsidRPr="00C134B2">
        <w:rPr>
          <w:rFonts w:ascii="Times New Roman" w:hAnsi="Times New Roman"/>
          <w:szCs w:val="28"/>
        </w:rPr>
        <w:t xml:space="preserve"> настоящего административного регламента.</w:t>
      </w:r>
    </w:p>
    <w:p w:rsidR="00DA7B96" w:rsidRPr="001A7709" w:rsidRDefault="00DA7B9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DA7B96" w:rsidRPr="001A7709" w:rsidRDefault="00DA7B96" w:rsidP="00BE6D8D">
      <w:pPr>
        <w:widowControl w:val="0"/>
        <w:autoSpaceDE w:val="0"/>
        <w:autoSpaceDN w:val="0"/>
        <w:adjustRightInd w:val="0"/>
        <w:ind w:firstLine="709"/>
        <w:rPr>
          <w:rFonts w:ascii="Times New Roman" w:hAnsi="Times New Roman"/>
          <w:szCs w:val="28"/>
        </w:rPr>
      </w:pPr>
    </w:p>
    <w:p w:rsidR="00DA7B96" w:rsidRPr="001A7709" w:rsidRDefault="00DA7B96"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 xml:space="preserve">Глава 25. </w:t>
      </w:r>
      <w:r>
        <w:rPr>
          <w:rFonts w:ascii="Times New Roman" w:hAnsi="Times New Roman"/>
          <w:szCs w:val="28"/>
        </w:rPr>
        <w:t>ПРИНЯТИЕ РЕШЕНИЯ ОБ УТВЕРЖДЕНИИ ИЛИ ОБ ОТКАЗЕ В УТВЕРЖДЕНИИ АКТА ВЫБОРА ЗЕМЕЛЬНОГО УЧАСТКА И НАПРАВЛЕНИЕ РЕШЕНИЯ ЗАЯВИТЕЛЮ</w:t>
      </w:r>
    </w:p>
    <w:p w:rsidR="00DA7B96" w:rsidRPr="001A7709" w:rsidRDefault="00DA7B96" w:rsidP="00BE6D8D">
      <w:pPr>
        <w:widowControl w:val="0"/>
        <w:autoSpaceDE w:val="0"/>
        <w:autoSpaceDN w:val="0"/>
        <w:adjustRightInd w:val="0"/>
        <w:ind w:firstLine="709"/>
        <w:jc w:val="center"/>
        <w:rPr>
          <w:rFonts w:ascii="Times New Roman" w:hAnsi="Times New Roman"/>
          <w:szCs w:val="28"/>
        </w:rPr>
      </w:pPr>
    </w:p>
    <w:p w:rsidR="00DA7B96" w:rsidRDefault="00DA7B9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DA7B96" w:rsidRPr="003A4296" w:rsidRDefault="00DA7B9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92. Должностное лицо уполномоченного органа принимает решение об утверждении или об отказе в утверждении акта выбора земельного участка и направляет соответствующее решение на основании рассмотрения представленных заявления и документов в соответствии с </w:t>
      </w:r>
      <w:r w:rsidRPr="003A4296">
        <w:rPr>
          <w:rFonts w:ascii="Times New Roman" w:hAnsi="Times New Roman"/>
          <w:szCs w:val="28"/>
        </w:rPr>
        <w:t xml:space="preserve">пунктами </w:t>
      </w:r>
      <w:r>
        <w:rPr>
          <w:rFonts w:ascii="Times New Roman" w:hAnsi="Times New Roman"/>
          <w:szCs w:val="28"/>
        </w:rPr>
        <w:t>31 и 34</w:t>
      </w:r>
      <w:r w:rsidRPr="003A4296">
        <w:rPr>
          <w:rFonts w:ascii="Times New Roman" w:hAnsi="Times New Roman"/>
          <w:szCs w:val="28"/>
        </w:rPr>
        <w:t xml:space="preserve"> настоящего административного регламента не позднее чем </w:t>
      </w:r>
      <w:r>
        <w:rPr>
          <w:rFonts w:ascii="Times New Roman" w:hAnsi="Times New Roman"/>
          <w:szCs w:val="28"/>
        </w:rPr>
        <w:t>через 30</w:t>
      </w:r>
      <w:r w:rsidRPr="003A4296">
        <w:rPr>
          <w:rFonts w:ascii="Times New Roman" w:hAnsi="Times New Roman"/>
          <w:szCs w:val="28"/>
        </w:rPr>
        <w:t xml:space="preserve"> календарных дней со дня </w:t>
      </w:r>
      <w:r>
        <w:rPr>
          <w:rFonts w:ascii="Times New Roman" w:hAnsi="Times New Roman"/>
          <w:szCs w:val="28"/>
        </w:rPr>
        <w:t>поступления</w:t>
      </w:r>
      <w:r w:rsidRPr="003A4296">
        <w:rPr>
          <w:rFonts w:ascii="Times New Roman" w:hAnsi="Times New Roman"/>
          <w:szCs w:val="28"/>
        </w:rPr>
        <w:t xml:space="preserve"> в уполномоченном органе заявления и документов в соответствии с пунктом </w:t>
      </w:r>
      <w:r>
        <w:rPr>
          <w:rFonts w:ascii="Times New Roman" w:hAnsi="Times New Roman"/>
          <w:szCs w:val="28"/>
        </w:rPr>
        <w:t xml:space="preserve">75 </w:t>
      </w:r>
      <w:r w:rsidRPr="003A4296">
        <w:rPr>
          <w:rFonts w:ascii="Times New Roman" w:hAnsi="Times New Roman"/>
          <w:szCs w:val="28"/>
        </w:rPr>
        <w:t xml:space="preserve">настоящего административного регламента. </w:t>
      </w:r>
    </w:p>
    <w:p w:rsidR="00DA7B96" w:rsidRDefault="00DA7B9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утверждении акта выбора земельного участка.</w:t>
      </w:r>
    </w:p>
    <w:p w:rsidR="00DA7B96" w:rsidRDefault="00DA7B9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утверждении акта выбора земельного участка должно содержать основания для отказа с обязательной ссылкой на нарушение.</w:t>
      </w:r>
    </w:p>
    <w:p w:rsidR="00DA7B96" w:rsidRDefault="00DA7B96"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утверждении акта выбора земельного участка выдается (направляется) заявителю в течение 3 календарных дней</w:t>
      </w:r>
      <w:r>
        <w:rPr>
          <w:rStyle w:val="af7"/>
          <w:rFonts w:ascii="Times New Roman" w:hAnsi="Times New Roman"/>
          <w:szCs w:val="28"/>
        </w:rPr>
        <w:footnoteReference w:id="2"/>
      </w:r>
      <w:r>
        <w:rPr>
          <w:rFonts w:ascii="Times New Roman" w:hAnsi="Times New Roman"/>
          <w:szCs w:val="28"/>
        </w:rPr>
        <w:t xml:space="preserve"> со дня принятия такого решения.</w:t>
      </w:r>
    </w:p>
    <w:p w:rsidR="00DA7B96" w:rsidRDefault="00DA7B96"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Pr="00A0104F">
        <w:rPr>
          <w:rFonts w:ascii="Times New Roman" w:hAnsi="Times New Roman"/>
          <w:szCs w:val="28"/>
        </w:rPr>
        <w:t>. </w:t>
      </w:r>
      <w:r>
        <w:rPr>
          <w:rFonts w:ascii="Times New Roman" w:hAnsi="Times New Roman"/>
          <w:szCs w:val="28"/>
        </w:rPr>
        <w:t>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об утверждении акта выбора земельного участка.</w:t>
      </w:r>
    </w:p>
    <w:p w:rsidR="00DA7B96" w:rsidRDefault="00DA7B96" w:rsidP="0084386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в течение 3 календарных дней</w:t>
      </w:r>
      <w:r>
        <w:rPr>
          <w:rFonts w:ascii="Times New Roman" w:hAnsi="Times New Roman"/>
          <w:szCs w:val="28"/>
          <w:vertAlign w:val="superscript"/>
        </w:rPr>
        <w:t>2</w:t>
      </w:r>
      <w:r>
        <w:rPr>
          <w:rFonts w:ascii="Times New Roman" w:hAnsi="Times New Roman"/>
          <w:szCs w:val="28"/>
        </w:rPr>
        <w:t xml:space="preserve"> со дня принятия решения об утверждении акта выбора земельного участка выдает или направляет по адресу, указанному в заявлении, заявителю документ, подтверждающий принятие такого решения.</w:t>
      </w:r>
    </w:p>
    <w:p w:rsidR="00DA7B96" w:rsidRDefault="00DA7B9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A0104F">
        <w:rPr>
          <w:rFonts w:ascii="Times New Roman" w:hAnsi="Times New Roman"/>
          <w:szCs w:val="28"/>
        </w:rPr>
        <w:t xml:space="preserve">. Результатом административной процедуры является </w:t>
      </w:r>
      <w:r>
        <w:rPr>
          <w:rFonts w:ascii="Times New Roman" w:hAnsi="Times New Roman"/>
          <w:szCs w:val="28"/>
        </w:rPr>
        <w:t>направление заявителю решения об утверждении или об отказе в утверждении акта выбора земельного участка.</w:t>
      </w:r>
    </w:p>
    <w:p w:rsidR="00DA7B96" w:rsidRDefault="00DA7B9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объекта. Копия решения о предварительном согласовании места размещения объекта с приложением схемы расположения земельного участка на кадастровом плане (карте) либо об отказе в размещении объекта выдается заявителю в семидневный срок со дня утверждения указанного решения.</w:t>
      </w:r>
    </w:p>
    <w:p w:rsidR="00DA7B96" w:rsidRPr="00A0104F" w:rsidRDefault="00DA7B9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течении трех лет.</w:t>
      </w:r>
    </w:p>
    <w:p w:rsidR="00DA7B96" w:rsidRPr="000C67CD" w:rsidRDefault="00DA7B96"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DA7B96" w:rsidRPr="001A7709" w:rsidRDefault="00DA7B96"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DA7B96" w:rsidRPr="001A7709" w:rsidRDefault="00DA7B96" w:rsidP="008D54E6">
      <w:pPr>
        <w:widowControl w:val="0"/>
        <w:autoSpaceDE w:val="0"/>
        <w:autoSpaceDN w:val="0"/>
        <w:adjustRightInd w:val="0"/>
        <w:jc w:val="center"/>
        <w:outlineLvl w:val="2"/>
        <w:rPr>
          <w:rFonts w:ascii="Times New Roman" w:hAnsi="Times New Roman"/>
          <w:szCs w:val="28"/>
        </w:rPr>
      </w:pPr>
    </w:p>
    <w:p w:rsidR="00DA7B96" w:rsidRPr="001A7709" w:rsidRDefault="00DA7B96"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Pr>
          <w:rFonts w:ascii="Times New Roman" w:hAnsi="Times New Roman"/>
          <w:szCs w:val="28"/>
        </w:rPr>
        <w:t>6</w:t>
      </w:r>
      <w:r w:rsidRPr="001A7709">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DA7B96" w:rsidRPr="001A7709" w:rsidRDefault="00DA7B96" w:rsidP="00275D87">
      <w:pPr>
        <w:widowControl w:val="0"/>
        <w:autoSpaceDE w:val="0"/>
        <w:autoSpaceDN w:val="0"/>
        <w:adjustRightInd w:val="0"/>
        <w:jc w:val="center"/>
        <w:outlineLvl w:val="2"/>
        <w:rPr>
          <w:rFonts w:ascii="Times New Roman" w:hAnsi="Times New Roman"/>
          <w:szCs w:val="28"/>
        </w:rPr>
      </w:pPr>
    </w:p>
    <w:p w:rsidR="00DA7B96" w:rsidRPr="001A7709" w:rsidRDefault="00DA7B9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97</w:t>
      </w:r>
      <w:r w:rsidRPr="001A7709">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DA7B96" w:rsidRPr="001A7709" w:rsidRDefault="00DA7B9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98</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DA7B96" w:rsidRPr="001A7709" w:rsidRDefault="00DA7B96"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DA7B96" w:rsidRPr="001A7709" w:rsidRDefault="00DA7B96"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DA7B96" w:rsidRPr="001A7709" w:rsidRDefault="00DA7B96"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DA7B96" w:rsidRPr="001A7709" w:rsidRDefault="00DA7B96"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DA7B96" w:rsidRPr="001A7709" w:rsidRDefault="00DA7B9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1A7709">
        <w:rPr>
          <w:rFonts w:ascii="Times New Roman" w:hAnsi="Times New Roman" w:cs="Times New Roman"/>
          <w:sz w:val="28"/>
          <w:szCs w:val="28"/>
          <w:lang w:eastAsia="ko-KR"/>
        </w:rPr>
        <w:t>. Текущий контроль осуществляется на постоянной основе.</w:t>
      </w:r>
    </w:p>
    <w:p w:rsidR="00DA7B96" w:rsidRPr="001A7709" w:rsidRDefault="00DA7B96" w:rsidP="00275D87">
      <w:pPr>
        <w:pStyle w:val="ConsPlusNormal"/>
        <w:ind w:firstLine="709"/>
        <w:jc w:val="both"/>
        <w:rPr>
          <w:rFonts w:ascii="Times New Roman" w:hAnsi="Times New Roman" w:cs="Times New Roman"/>
          <w:sz w:val="28"/>
          <w:szCs w:val="28"/>
          <w:lang w:eastAsia="ko-KR"/>
        </w:rPr>
      </w:pPr>
    </w:p>
    <w:p w:rsidR="00DA7B96" w:rsidRPr="001A7709" w:rsidRDefault="00DA7B96"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Pr>
          <w:rFonts w:ascii="Times New Roman" w:hAnsi="Times New Roman"/>
          <w:szCs w:val="28"/>
        </w:rPr>
        <w:t>7</w:t>
      </w:r>
      <w:r w:rsidRPr="001A7709">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DA7B96" w:rsidRPr="001A7709" w:rsidRDefault="00DA7B96" w:rsidP="00275D87">
      <w:pPr>
        <w:widowControl w:val="0"/>
        <w:autoSpaceDE w:val="0"/>
        <w:autoSpaceDN w:val="0"/>
        <w:adjustRightInd w:val="0"/>
        <w:jc w:val="center"/>
        <w:outlineLvl w:val="2"/>
        <w:rPr>
          <w:rFonts w:ascii="Times New Roman" w:hAnsi="Times New Roman"/>
          <w:szCs w:val="28"/>
        </w:rPr>
      </w:pPr>
    </w:p>
    <w:p w:rsidR="00DA7B96" w:rsidRPr="001A7709" w:rsidRDefault="00DA7B9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DA7B96" w:rsidRPr="001A7709" w:rsidRDefault="00DA7B9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 в предоставлении муниципальной</w:t>
      </w:r>
      <w:r w:rsidRPr="001A7709">
        <w:rPr>
          <w:rFonts w:ascii="Times New Roman" w:hAnsi="Times New Roman" w:cs="Times New Roman"/>
          <w:sz w:val="28"/>
          <w:szCs w:val="28"/>
          <w:lang w:eastAsia="ko-KR"/>
        </w:rPr>
        <w:t xml:space="preserve"> услуги.</w:t>
      </w:r>
    </w:p>
    <w:p w:rsidR="00DA7B96" w:rsidRPr="001A7709" w:rsidRDefault="00DA7B9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A7B96" w:rsidRPr="001A7709" w:rsidRDefault="00DA7B96" w:rsidP="00275D87">
      <w:pPr>
        <w:autoSpaceDE w:val="0"/>
        <w:autoSpaceDN w:val="0"/>
        <w:adjustRightInd w:val="0"/>
        <w:ind w:firstLine="709"/>
        <w:rPr>
          <w:rFonts w:ascii="Times New Roman" w:hAnsi="Times New Roman"/>
          <w:szCs w:val="28"/>
        </w:rPr>
      </w:pPr>
      <w:r>
        <w:rPr>
          <w:rFonts w:ascii="Times New Roman" w:hAnsi="Times New Roman"/>
          <w:szCs w:val="28"/>
        </w:rPr>
        <w:t>103</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DA7B96" w:rsidRPr="001A7709" w:rsidRDefault="00DA7B9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DA7B96" w:rsidRPr="001A7709" w:rsidRDefault="00DA7B96"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DA7B96" w:rsidRPr="001A7709" w:rsidRDefault="00DA7B96"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DA7B96" w:rsidRPr="001A7709" w:rsidRDefault="00DA7B96"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DA7B96" w:rsidRPr="001A7709" w:rsidRDefault="00DA7B96"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A7B96" w:rsidRPr="001A7709" w:rsidRDefault="00DA7B96" w:rsidP="001A4E6C">
      <w:pPr>
        <w:pStyle w:val="ConsPlusNormal"/>
        <w:ind w:firstLine="709"/>
        <w:jc w:val="both"/>
        <w:rPr>
          <w:rFonts w:ascii="Times New Roman" w:hAnsi="Times New Roman" w:cs="Times New Roman"/>
          <w:sz w:val="28"/>
          <w:szCs w:val="28"/>
          <w:lang w:eastAsia="ko-KR"/>
        </w:rPr>
      </w:pPr>
      <w:bookmarkStart w:id="37" w:name="Par439"/>
      <w:bookmarkEnd w:id="37"/>
    </w:p>
    <w:p w:rsidR="00DA7B96" w:rsidRPr="001A7709" w:rsidRDefault="00DA7B96"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DA7B96" w:rsidRPr="001A7709" w:rsidRDefault="00DA7B96" w:rsidP="001A4E6C">
      <w:pPr>
        <w:widowControl w:val="0"/>
        <w:autoSpaceDE w:val="0"/>
        <w:autoSpaceDN w:val="0"/>
        <w:adjustRightInd w:val="0"/>
        <w:jc w:val="center"/>
        <w:outlineLvl w:val="2"/>
        <w:rPr>
          <w:rFonts w:ascii="Times New Roman" w:hAnsi="Times New Roman"/>
          <w:szCs w:val="28"/>
        </w:rPr>
      </w:pPr>
    </w:p>
    <w:p w:rsidR="00DA7B96" w:rsidRPr="001A7709" w:rsidRDefault="00DA7B9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DA7B96" w:rsidRPr="001A7709" w:rsidRDefault="00DA7B9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DA7B96" w:rsidRPr="001A7709" w:rsidRDefault="00DA7B96" w:rsidP="001A4E6C">
      <w:pPr>
        <w:pStyle w:val="ConsPlusNormal"/>
        <w:ind w:firstLine="709"/>
        <w:jc w:val="both"/>
        <w:rPr>
          <w:rFonts w:ascii="Times New Roman" w:hAnsi="Times New Roman" w:cs="Times New Roman"/>
          <w:sz w:val="28"/>
          <w:szCs w:val="28"/>
          <w:lang w:eastAsia="ko-KR"/>
        </w:rPr>
      </w:pPr>
    </w:p>
    <w:p w:rsidR="00DA7B96" w:rsidRDefault="00DA7B96" w:rsidP="00B77596">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Pr>
          <w:rFonts w:ascii="Times New Roman" w:hAnsi="Times New Roman"/>
          <w:szCs w:val="28"/>
        </w:rPr>
        <w:t>29</w:t>
      </w:r>
      <w:r w:rsidRPr="001A7709">
        <w:rPr>
          <w:rFonts w:ascii="Times New Roman" w:hAnsi="Times New Roman"/>
          <w:szCs w:val="28"/>
        </w:rPr>
        <w:t>. ПОЛОЖЕНИЯ, ХАРАКТЕРИЗУЮЩИЕ ТРЕБОВАНИЯ К ПОРЯДКУ ИФОРМАМ КОНТРОЛЯ ЗА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ВТОМ ЧИСЛЕ СО СТОРОНЫ </w:t>
      </w:r>
      <w:r>
        <w:rPr>
          <w:rFonts w:ascii="Times New Roman" w:hAnsi="Times New Roman"/>
          <w:szCs w:val="28"/>
        </w:rPr>
        <w:t>ГРАЖДАН</w:t>
      </w:r>
      <w:r w:rsidRPr="001A7709">
        <w:rPr>
          <w:rFonts w:ascii="Times New Roman" w:hAnsi="Times New Roman"/>
          <w:szCs w:val="28"/>
        </w:rPr>
        <w:t>,ИХ ОБЪЕДИНЕНИЙ И ОРГАНИЗАЦИЕЙ</w:t>
      </w:r>
    </w:p>
    <w:p w:rsidR="00DA7B96" w:rsidRPr="001A7709" w:rsidRDefault="00DA7B96"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111</w:t>
      </w:r>
      <w:r w:rsidRPr="001A7709">
        <w:rPr>
          <w:rFonts w:ascii="Times New Roman" w:hAnsi="Times New Roman"/>
          <w:szCs w:val="28"/>
          <w:lang w:eastAsia="ko-KR"/>
        </w:rPr>
        <w:t>. </w:t>
      </w:r>
      <w:r w:rsidRPr="001A7709">
        <w:rPr>
          <w:rFonts w:ascii="Times New Roman" w:hAnsi="Times New Roman"/>
          <w:szCs w:val="28"/>
        </w:rPr>
        <w:t>Конт</w:t>
      </w:r>
      <w:r>
        <w:rPr>
          <w:rFonts w:ascii="Times New Roman" w:hAnsi="Times New Roman"/>
          <w:szCs w:val="28"/>
        </w:rPr>
        <w:t>роль за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DA7B96" w:rsidRPr="001A7709" w:rsidRDefault="00DA7B96"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DA7B96" w:rsidRPr="001A7709" w:rsidRDefault="00DA7B96"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DA7B96" w:rsidRPr="001A7709" w:rsidRDefault="00DA7B96"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DA7B96" w:rsidRPr="00231596" w:rsidRDefault="00DA7B9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Pr="001A7709">
        <w:rPr>
          <w:rFonts w:ascii="Times New Roman" w:hAnsi="Times New Roman"/>
          <w:szCs w:val="28"/>
        </w:rPr>
        <w:t xml:space="preserve">. Информацию, указанную в пункте </w:t>
      </w:r>
      <w:r>
        <w:rPr>
          <w:rFonts w:ascii="Times New Roman" w:hAnsi="Times New Roman"/>
          <w:szCs w:val="28"/>
        </w:rPr>
        <w:t>111</w:t>
      </w:r>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sidRPr="00231596">
        <w:rPr>
          <w:rFonts w:ascii="Times New Roman" w:hAnsi="Times New Roman"/>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A7B96" w:rsidRPr="00231596" w:rsidRDefault="00DA7B9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DA7B96" w:rsidRPr="00231596" w:rsidRDefault="00DA7B96"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DA7B96" w:rsidRPr="001A7709" w:rsidRDefault="00DA7B96" w:rsidP="00237317">
      <w:pPr>
        <w:widowControl w:val="0"/>
        <w:autoSpaceDE w:val="0"/>
        <w:autoSpaceDN w:val="0"/>
        <w:adjustRightInd w:val="0"/>
        <w:jc w:val="center"/>
        <w:outlineLvl w:val="2"/>
        <w:rPr>
          <w:rFonts w:ascii="Times New Roman" w:hAnsi="Times New Roman"/>
          <w:szCs w:val="28"/>
        </w:rPr>
      </w:pPr>
    </w:p>
    <w:p w:rsidR="00DA7B96" w:rsidRPr="001A7709" w:rsidRDefault="00DA7B96"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DA7B96" w:rsidRPr="001A7709" w:rsidRDefault="00DA7B96" w:rsidP="00237317">
      <w:pPr>
        <w:widowControl w:val="0"/>
        <w:autoSpaceDE w:val="0"/>
        <w:autoSpaceDN w:val="0"/>
        <w:adjustRightInd w:val="0"/>
        <w:jc w:val="center"/>
        <w:outlineLvl w:val="2"/>
        <w:rPr>
          <w:rFonts w:ascii="Times New Roman" w:hAnsi="Times New Roman"/>
          <w:szCs w:val="28"/>
        </w:rPr>
      </w:pPr>
    </w:p>
    <w:p w:rsidR="00DA7B96" w:rsidRPr="001A7709" w:rsidRDefault="00DA7B96"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Pr>
          <w:rFonts w:ascii="Times New Roman" w:hAnsi="Times New Roman"/>
          <w:szCs w:val="28"/>
        </w:rPr>
        <w:t>0</w:t>
      </w:r>
      <w:r w:rsidRPr="001A7709">
        <w:rPr>
          <w:rFonts w:ascii="Times New Roman" w:hAnsi="Times New Roman"/>
          <w:szCs w:val="28"/>
        </w:rPr>
        <w:t>. ОБЖАЛОВАНИЕ РЕШЕНИЙ И ДЕЙСТВИЙ (БЕЗДЕЙСТВИЯ)УПОЛНОМОЧЕННОГО ОРГАНА, А ТАКЖЕ ДОЛЖНОСТНЫХ ЛИЦУПОЛНОМОЧЕННОГО ОРГАНА</w:t>
      </w:r>
    </w:p>
    <w:p w:rsidR="00DA7B96" w:rsidRPr="001A7709" w:rsidRDefault="00DA7B96" w:rsidP="00237317">
      <w:pPr>
        <w:widowControl w:val="0"/>
        <w:autoSpaceDE w:val="0"/>
        <w:autoSpaceDN w:val="0"/>
        <w:adjustRightInd w:val="0"/>
        <w:jc w:val="center"/>
        <w:outlineLvl w:val="2"/>
        <w:rPr>
          <w:rFonts w:ascii="Times New Roman" w:hAnsi="Times New Roman"/>
          <w:szCs w:val="28"/>
        </w:rPr>
      </w:pPr>
    </w:p>
    <w:p w:rsidR="00DA7B96" w:rsidRPr="001A7709"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A7B96"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953210">
        <w:rPr>
          <w:rFonts w:ascii="Times New Roman" w:hAnsi="Times New Roman" w:cs="Times New Roman"/>
          <w:i/>
          <w:sz w:val="28"/>
          <w:szCs w:val="28"/>
          <w:lang w:eastAsia="ko-KR"/>
        </w:rPr>
        <w:t>(</w:t>
      </w:r>
      <w:r w:rsidRPr="003378AC">
        <w:rPr>
          <w:rFonts w:ascii="Times New Roman" w:hAnsi="Times New Roman"/>
          <w:i/>
          <w:sz w:val="28"/>
          <w:szCs w:val="28"/>
          <w:lang w:val="en-US"/>
        </w:rPr>
        <w:t>www</w:t>
      </w:r>
      <w:r w:rsidRPr="003378AC">
        <w:rPr>
          <w:rFonts w:ascii="Times New Roman" w:hAnsi="Times New Roman"/>
          <w:i/>
          <w:sz w:val="28"/>
          <w:szCs w:val="28"/>
        </w:rPr>
        <w:t xml:space="preserve">. </w:t>
      </w:r>
      <w:r w:rsidRPr="003378AC">
        <w:rPr>
          <w:rFonts w:ascii="Times New Roman" w:hAnsi="Times New Roman"/>
          <w:i/>
          <w:sz w:val="28"/>
          <w:szCs w:val="28"/>
          <w:lang w:val="en-US"/>
        </w:rPr>
        <w:t>razdolye</w:t>
      </w:r>
      <w:r w:rsidRPr="003378AC">
        <w:rPr>
          <w:rFonts w:ascii="Times New Roman" w:hAnsi="Times New Roman"/>
          <w:i/>
          <w:sz w:val="28"/>
          <w:szCs w:val="28"/>
        </w:rPr>
        <w:t>а</w:t>
      </w:r>
      <w:r w:rsidRPr="003378AC">
        <w:rPr>
          <w:rFonts w:ascii="Times New Roman" w:hAnsi="Times New Roman"/>
          <w:i/>
          <w:sz w:val="28"/>
          <w:szCs w:val="28"/>
          <w:lang w:val="en-US"/>
        </w:rPr>
        <w:t>dm</w:t>
      </w:r>
      <w:r w:rsidRPr="003378AC">
        <w:rPr>
          <w:rFonts w:ascii="Times New Roman" w:hAnsi="Times New Roman"/>
          <w:i/>
          <w:sz w:val="28"/>
          <w:szCs w:val="28"/>
        </w:rPr>
        <w:t>.</w:t>
      </w:r>
      <w:r w:rsidRPr="003378AC">
        <w:rPr>
          <w:rFonts w:ascii="Times New Roman" w:hAnsi="Times New Roman"/>
          <w:i/>
          <w:sz w:val="28"/>
          <w:szCs w:val="28"/>
          <w:lang w:val="en-US"/>
        </w:rPr>
        <w:t>ru</w:t>
      </w:r>
      <w:r w:rsidRPr="00447D30">
        <w:rPr>
          <w:rFonts w:ascii="Times New Roman" w:hAnsi="Times New Roman" w:cs="Times New Roman"/>
          <w:i/>
          <w:sz w:val="28"/>
          <w:szCs w:val="28"/>
          <w:lang w:eastAsia="ko-KR"/>
        </w:rPr>
        <w:t>)</w:t>
      </w:r>
    </w:p>
    <w:p w:rsidR="00DA7B96"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DA7B96" w:rsidRPr="000E35C8" w:rsidRDefault="00DA7B96"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DA7B96" w:rsidRPr="000E35C8" w:rsidRDefault="00DA7B96"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DA7B96" w:rsidRPr="000E35C8" w:rsidRDefault="00DA7B9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DA7B96" w:rsidRPr="007F60F2" w:rsidRDefault="00DA7B96"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DA7B96" w:rsidRDefault="00DA7B96"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DA7B96" w:rsidRPr="001A7709" w:rsidRDefault="00DA7B9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A7B96" w:rsidRPr="008118AA" w:rsidRDefault="00DA7B96"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6B68B2">
        <w:rPr>
          <w:rFonts w:ascii="Times New Roman" w:hAnsi="Times New Roman" w:cs="Times New Roman"/>
          <w:sz w:val="28"/>
          <w:szCs w:val="28"/>
        </w:rPr>
        <w:t>665496, Иркутская область, Усольский район, п.Раздолье, ул.Мира, 27</w:t>
      </w:r>
      <w:r w:rsidRPr="006B68B2">
        <w:rPr>
          <w:rFonts w:ascii="Times New Roman" w:hAnsi="Times New Roman" w:cs="Times New Roman"/>
          <w:sz w:val="28"/>
          <w:szCs w:val="28"/>
          <w:lang w:eastAsia="ko-KR"/>
        </w:rPr>
        <w:t xml:space="preserve">; телефон: </w:t>
      </w:r>
      <w:r w:rsidRPr="006B68B2">
        <w:rPr>
          <w:rFonts w:ascii="Times New Roman" w:hAnsi="Times New Roman" w:cs="Times New Roman"/>
          <w:sz w:val="28"/>
          <w:szCs w:val="28"/>
          <w:lang w:eastAsia="en-US"/>
        </w:rPr>
        <w:t xml:space="preserve">8 (39543) 96-6-36 </w:t>
      </w:r>
      <w:r w:rsidRPr="006B68B2">
        <w:rPr>
          <w:rFonts w:ascii="Times New Roman" w:hAnsi="Times New Roman" w:cs="Times New Roman"/>
          <w:sz w:val="28"/>
          <w:szCs w:val="28"/>
          <w:lang w:eastAsia="ko-KR"/>
        </w:rPr>
        <w:t>факс:</w:t>
      </w:r>
      <w:r w:rsidRPr="006B68B2">
        <w:rPr>
          <w:rFonts w:ascii="Times New Roman" w:hAnsi="Times New Roman" w:cs="Times New Roman"/>
          <w:sz w:val="28"/>
          <w:szCs w:val="28"/>
          <w:lang w:eastAsia="en-US"/>
        </w:rPr>
        <w:t xml:space="preserve"> 8 (39543) 96-6-36</w:t>
      </w:r>
      <w:r w:rsidRPr="008118AA">
        <w:rPr>
          <w:rFonts w:ascii="Times New Roman" w:hAnsi="Times New Roman" w:cs="Times New Roman"/>
          <w:sz w:val="28"/>
          <w:szCs w:val="28"/>
          <w:lang w:eastAsia="ko-KR"/>
        </w:rPr>
        <w:t>;</w:t>
      </w:r>
    </w:p>
    <w:p w:rsidR="00DA7B96" w:rsidRPr="008118AA" w:rsidRDefault="00DA7B96"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DA7B96" w:rsidRPr="008118AA" w:rsidRDefault="00DA7B96"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DA7B96" w:rsidRPr="008118AA" w:rsidRDefault="00DA7B96" w:rsidP="006B68B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822BE6">
        <w:rPr>
          <w:rFonts w:ascii="Times New Roman" w:hAnsi="Times New Roman" w:cs="Times New Roman"/>
          <w:i/>
          <w:sz w:val="28"/>
          <w:szCs w:val="28"/>
          <w:lang w:eastAsia="ko-KR"/>
        </w:rPr>
        <w:t>(</w:t>
      </w:r>
      <w:r>
        <w:rPr>
          <w:rFonts w:ascii="Times New Roman" w:hAnsi="Times New Roman" w:cs="Times New Roman"/>
          <w:i/>
          <w:sz w:val="28"/>
          <w:szCs w:val="28"/>
          <w:lang w:val="en-US" w:eastAsia="ko-KR"/>
        </w:rPr>
        <w:t>razdolye</w:t>
      </w:r>
      <w:r w:rsidRPr="00807C67">
        <w:rPr>
          <w:rFonts w:ascii="Times New Roman" w:hAnsi="Times New Roman" w:cs="Times New Roman"/>
          <w:i/>
          <w:sz w:val="28"/>
          <w:szCs w:val="28"/>
          <w:lang w:eastAsia="ko-KR"/>
        </w:rPr>
        <w:t>9@</w:t>
      </w:r>
      <w:r>
        <w:rPr>
          <w:rFonts w:ascii="Times New Roman" w:hAnsi="Times New Roman" w:cs="Times New Roman"/>
          <w:i/>
          <w:sz w:val="28"/>
          <w:szCs w:val="28"/>
          <w:lang w:val="en-US" w:eastAsia="ko-KR"/>
        </w:rPr>
        <w:t>rambler</w:t>
      </w:r>
      <w:r w:rsidRPr="00807C67">
        <w:rPr>
          <w:rFonts w:ascii="Times New Roman" w:hAnsi="Times New Roman" w:cs="Times New Roman"/>
          <w:i/>
          <w:sz w:val="28"/>
          <w:szCs w:val="28"/>
          <w:lang w:eastAsia="ko-KR"/>
        </w:rPr>
        <w:t>.</w:t>
      </w:r>
      <w:r>
        <w:rPr>
          <w:rFonts w:ascii="Times New Roman" w:hAnsi="Times New Roman" w:cs="Times New Roman"/>
          <w:i/>
          <w:sz w:val="28"/>
          <w:szCs w:val="28"/>
          <w:lang w:val="en-US" w:eastAsia="ko-KR"/>
        </w:rPr>
        <w:t>ru</w:t>
      </w:r>
      <w:r w:rsidRPr="00822BE6">
        <w:rPr>
          <w:rFonts w:ascii="Times New Roman" w:hAnsi="Times New Roman" w:cs="Times New Roman"/>
          <w:i/>
          <w:sz w:val="28"/>
          <w:szCs w:val="28"/>
          <w:lang w:eastAsia="ko-KR"/>
        </w:rPr>
        <w:t>)</w:t>
      </w:r>
      <w:r w:rsidRPr="008118AA">
        <w:rPr>
          <w:rFonts w:ascii="Times New Roman" w:hAnsi="Times New Roman" w:cs="Times New Roman"/>
          <w:sz w:val="28"/>
          <w:szCs w:val="28"/>
          <w:lang w:eastAsia="ko-KR"/>
        </w:rPr>
        <w:t>;</w:t>
      </w:r>
    </w:p>
    <w:p w:rsidR="00DA7B96" w:rsidRPr="00807C67" w:rsidRDefault="00DA7B96" w:rsidP="006B68B2">
      <w:pPr>
        <w:pStyle w:val="ConsPlusNormal"/>
        <w:ind w:firstLine="709"/>
        <w:jc w:val="both"/>
        <w:rPr>
          <w:rFonts w:ascii="Times New Roman" w:hAnsi="Times New Roman" w:cs="Times New Roman"/>
          <w:i/>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807C67">
        <w:rPr>
          <w:rFonts w:ascii="Times New Roman" w:hAnsi="Times New Roman"/>
          <w:i/>
          <w:sz w:val="28"/>
          <w:szCs w:val="28"/>
        </w:rPr>
        <w:t xml:space="preserve">сайт администрации сельского поселения Раздольинского муниципального образования </w:t>
      </w:r>
      <w:r w:rsidRPr="00807C67">
        <w:rPr>
          <w:rFonts w:ascii="Times New Roman" w:hAnsi="Times New Roman"/>
          <w:i/>
          <w:sz w:val="28"/>
          <w:szCs w:val="28"/>
          <w:lang w:val="en-US"/>
        </w:rPr>
        <w:t>www</w:t>
      </w:r>
      <w:r w:rsidRPr="00807C67">
        <w:rPr>
          <w:rFonts w:ascii="Times New Roman" w:hAnsi="Times New Roman"/>
          <w:i/>
          <w:sz w:val="28"/>
          <w:szCs w:val="28"/>
        </w:rPr>
        <w:t xml:space="preserve">. </w:t>
      </w:r>
      <w:r w:rsidRPr="00807C67">
        <w:rPr>
          <w:rFonts w:ascii="Times New Roman" w:hAnsi="Times New Roman"/>
          <w:i/>
          <w:sz w:val="28"/>
          <w:szCs w:val="28"/>
          <w:lang w:val="en-US"/>
        </w:rPr>
        <w:t>razdolye</w:t>
      </w:r>
      <w:r w:rsidRPr="00807C67">
        <w:rPr>
          <w:rFonts w:ascii="Times New Roman" w:hAnsi="Times New Roman"/>
          <w:i/>
          <w:sz w:val="28"/>
          <w:szCs w:val="28"/>
        </w:rPr>
        <w:t>а</w:t>
      </w:r>
      <w:r w:rsidRPr="00807C67">
        <w:rPr>
          <w:rFonts w:ascii="Times New Roman" w:hAnsi="Times New Roman"/>
          <w:i/>
          <w:sz w:val="28"/>
          <w:szCs w:val="28"/>
          <w:lang w:val="en-US"/>
        </w:rPr>
        <w:t>dm</w:t>
      </w:r>
      <w:r w:rsidRPr="00807C67">
        <w:rPr>
          <w:rFonts w:ascii="Times New Roman" w:hAnsi="Times New Roman"/>
          <w:i/>
          <w:sz w:val="28"/>
          <w:szCs w:val="28"/>
        </w:rPr>
        <w:t>.</w:t>
      </w:r>
      <w:r w:rsidRPr="00807C67">
        <w:rPr>
          <w:rFonts w:ascii="Times New Roman" w:hAnsi="Times New Roman"/>
          <w:i/>
          <w:sz w:val="28"/>
          <w:szCs w:val="28"/>
          <w:lang w:val="en-US"/>
        </w:rPr>
        <w:t>ru</w:t>
      </w:r>
      <w:r>
        <w:rPr>
          <w:rFonts w:ascii="Times New Roman" w:hAnsi="Times New Roman"/>
          <w:i/>
          <w:sz w:val="28"/>
          <w:szCs w:val="28"/>
        </w:rPr>
        <w:t>;</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A7B96" w:rsidRPr="00B26180" w:rsidRDefault="00DA7B96"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20</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sidRPr="00876D65">
        <w:rPr>
          <w:rFonts w:ascii="Times New Roman" w:hAnsi="Times New Roman" w:cs="Times New Roman"/>
          <w:i/>
          <w:sz w:val="28"/>
          <w:szCs w:val="28"/>
          <w:lang w:eastAsia="ko-KR"/>
        </w:rPr>
        <w:t>(указывается должностное лицо, осуществляющее прием)</w:t>
      </w:r>
      <w:r w:rsidRPr="00B26180">
        <w:rPr>
          <w:rFonts w:ascii="Times New Roman" w:hAnsi="Times New Roman" w:cs="Times New Roman"/>
          <w:sz w:val="28"/>
          <w:szCs w:val="28"/>
          <w:lang w:eastAsia="ko-KR"/>
        </w:rPr>
        <w:t xml:space="preserve">, в случае его отсутствия – </w:t>
      </w:r>
      <w:r w:rsidRPr="00876D65">
        <w:rPr>
          <w:rFonts w:ascii="Times New Roman" w:hAnsi="Times New Roman" w:cs="Times New Roman"/>
          <w:i/>
          <w:sz w:val="28"/>
          <w:szCs w:val="28"/>
          <w:lang w:eastAsia="ko-KR"/>
        </w:rPr>
        <w:t>(указывается должностное лицо, осуществляющее прием)</w:t>
      </w:r>
      <w:r w:rsidRPr="00B26180">
        <w:rPr>
          <w:rFonts w:ascii="Times New Roman" w:hAnsi="Times New Roman" w:cs="Times New Roman"/>
          <w:sz w:val="28"/>
          <w:szCs w:val="28"/>
          <w:lang w:eastAsia="ko-KR"/>
        </w:rPr>
        <w:t>.</w:t>
      </w:r>
    </w:p>
    <w:p w:rsidR="00DA7B96" w:rsidRPr="009D7DCB" w:rsidRDefault="00DA7B9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9D7DCB">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Pr>
          <w:rFonts w:ascii="Times New Roman" w:hAnsi="Times New Roman" w:cs="Times New Roman"/>
          <w:sz w:val="28"/>
          <w:szCs w:val="28"/>
          <w:lang w:eastAsia="ko-KR"/>
        </w:rPr>
        <w:t>8(39543)96-6-36</w:t>
      </w:r>
      <w:r w:rsidRPr="009D7DCB">
        <w:rPr>
          <w:rFonts w:ascii="Times New Roman" w:hAnsi="Times New Roman" w:cs="Times New Roman"/>
          <w:sz w:val="28"/>
          <w:szCs w:val="28"/>
          <w:lang w:eastAsia="ko-KR"/>
        </w:rPr>
        <w:t>.</w:t>
      </w:r>
    </w:p>
    <w:p w:rsidR="00DA7B96" w:rsidRDefault="00DA7B9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DA7B96" w:rsidRPr="001A7709" w:rsidRDefault="00DA7B96"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Жалоба должна содержать:</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При рассмотрении жалобы:</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A7B96" w:rsidRPr="001A7709" w:rsidRDefault="00DA7B96"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A7B96" w:rsidRPr="001A7709" w:rsidRDefault="00DA7B96"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A7B96" w:rsidRPr="00A015B8" w:rsidRDefault="00DA7B96"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25</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26</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DA7B96" w:rsidRPr="00A015B8"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A015B8">
        <w:rPr>
          <w:rFonts w:ascii="Times New Roman" w:hAnsi="Times New Roman" w:cs="Times New Roman"/>
          <w:sz w:val="28"/>
          <w:szCs w:val="28"/>
          <w:lang w:eastAsia="ko-KR"/>
        </w:rPr>
        <w:t>. Случаи, в которых ответ на жалобу не дается:</w:t>
      </w:r>
    </w:p>
    <w:p w:rsidR="00DA7B96" w:rsidRPr="00A015B8" w:rsidRDefault="00DA7B96"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A7B96" w:rsidRPr="00A015B8" w:rsidRDefault="00DA7B96"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A7B96" w:rsidRPr="001A7709" w:rsidRDefault="00DA7B96"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По результатам рассмотрения жалобы уполномоченный органпринимает одно из следующих решений:</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128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В ответе по результатам рассмотрения жалобы указываются:</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Основаниями отказа в удовлетворении жалобы являются:</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34</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DA7B96" w:rsidRPr="001A7709" w:rsidRDefault="00DA7B9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DA7B96" w:rsidRPr="001A7709" w:rsidRDefault="00DA7B96"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A7B96" w:rsidRPr="001A7709" w:rsidRDefault="00DA7B96"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DA7B96" w:rsidRPr="001A7709" w:rsidRDefault="00DA7B96" w:rsidP="00151095">
      <w:pPr>
        <w:pStyle w:val="ConsPlusNormal"/>
        <w:ind w:firstLine="709"/>
        <w:jc w:val="both"/>
        <w:rPr>
          <w:rFonts w:ascii="Times New Roman" w:hAnsi="Times New Roman" w:cs="Times New Roman"/>
          <w:sz w:val="28"/>
          <w:szCs w:val="28"/>
          <w:lang w:eastAsia="ko-KR"/>
        </w:rPr>
      </w:pPr>
    </w:p>
    <w:p w:rsidR="00DA7B96" w:rsidRPr="001A7709" w:rsidRDefault="00DA7B96" w:rsidP="00151095">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DA7B96" w:rsidRPr="00427725" w:rsidTr="00427725">
        <w:tc>
          <w:tcPr>
            <w:tcW w:w="4672" w:type="dxa"/>
          </w:tcPr>
          <w:p w:rsidR="00DA7B96" w:rsidRPr="00271D60" w:rsidRDefault="00DA7B96" w:rsidP="00427725">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271D60">
              <w:rPr>
                <w:rFonts w:ascii="Times New Roman" w:hAnsi="Times New Roman"/>
                <w:szCs w:val="28"/>
              </w:rPr>
              <w:t>Глава сельского поселения</w:t>
            </w:r>
          </w:p>
          <w:p w:rsidR="00DA7B96" w:rsidRPr="00271D60" w:rsidRDefault="00DA7B96" w:rsidP="00427725">
            <w:pPr>
              <w:widowControl w:val="0"/>
              <w:autoSpaceDE w:val="0"/>
              <w:autoSpaceDN w:val="0"/>
              <w:adjustRightInd w:val="0"/>
              <w:spacing w:line="240" w:lineRule="exact"/>
              <w:ind w:firstLine="0"/>
              <w:rPr>
                <w:rFonts w:ascii="Times New Roman" w:hAnsi="Times New Roman"/>
                <w:szCs w:val="28"/>
              </w:rPr>
            </w:pPr>
            <w:r w:rsidRPr="00271D60">
              <w:rPr>
                <w:rFonts w:ascii="Times New Roman" w:hAnsi="Times New Roman"/>
                <w:szCs w:val="28"/>
              </w:rPr>
              <w:t>Раздольинского</w:t>
            </w:r>
          </w:p>
          <w:p w:rsidR="00DA7B96" w:rsidRPr="00271D60" w:rsidRDefault="00DA7B96" w:rsidP="00427725">
            <w:pPr>
              <w:widowControl w:val="0"/>
              <w:autoSpaceDE w:val="0"/>
              <w:autoSpaceDN w:val="0"/>
              <w:adjustRightInd w:val="0"/>
              <w:spacing w:line="240" w:lineRule="exact"/>
              <w:ind w:firstLine="0"/>
              <w:rPr>
                <w:rFonts w:ascii="Times New Roman" w:hAnsi="Times New Roman"/>
                <w:szCs w:val="28"/>
              </w:rPr>
            </w:pPr>
            <w:r w:rsidRPr="00271D60">
              <w:rPr>
                <w:rFonts w:ascii="Times New Roman" w:hAnsi="Times New Roman"/>
                <w:szCs w:val="28"/>
              </w:rPr>
              <w:t>Муниципального образования</w:t>
            </w:r>
          </w:p>
        </w:tc>
        <w:tc>
          <w:tcPr>
            <w:tcW w:w="4673" w:type="dxa"/>
            <w:vAlign w:val="bottom"/>
          </w:tcPr>
          <w:p w:rsidR="00DA7B96" w:rsidRPr="00271D60" w:rsidRDefault="00DA7B96" w:rsidP="00427725">
            <w:pPr>
              <w:widowControl w:val="0"/>
              <w:autoSpaceDE w:val="0"/>
              <w:autoSpaceDN w:val="0"/>
              <w:adjustRightInd w:val="0"/>
              <w:spacing w:line="240" w:lineRule="exact"/>
              <w:ind w:firstLine="0"/>
              <w:jc w:val="right"/>
              <w:rPr>
                <w:rFonts w:ascii="Times New Roman" w:hAnsi="Times New Roman"/>
                <w:szCs w:val="28"/>
              </w:rPr>
            </w:pPr>
            <w:r w:rsidRPr="00271D60">
              <w:rPr>
                <w:rFonts w:ascii="Times New Roman" w:hAnsi="Times New Roman"/>
                <w:szCs w:val="28"/>
              </w:rPr>
              <w:t>С.И.Добрынин</w:t>
            </w:r>
          </w:p>
        </w:tc>
      </w:tr>
    </w:tbl>
    <w:p w:rsidR="00DA7B96" w:rsidRDefault="00DA7B96" w:rsidP="000F1751">
      <w:pPr>
        <w:widowControl w:val="0"/>
        <w:autoSpaceDE w:val="0"/>
        <w:autoSpaceDN w:val="0"/>
        <w:adjustRightInd w:val="0"/>
        <w:ind w:firstLine="0"/>
        <w:rPr>
          <w:rFonts w:ascii="Times New Roman" w:hAnsi="Times New Roman"/>
          <w:szCs w:val="28"/>
        </w:rPr>
        <w:sectPr w:rsidR="00DA7B96" w:rsidSect="002418D2">
          <w:headerReference w:type="default" r:id="rId13"/>
          <w:pgSz w:w="11906" w:h="16838"/>
          <w:pgMar w:top="814" w:right="991" w:bottom="1134" w:left="1701" w:header="426" w:footer="708" w:gutter="0"/>
          <w:cols w:space="708"/>
          <w:docGrid w:linePitch="360"/>
        </w:sectPr>
      </w:pPr>
    </w:p>
    <w:p w:rsidR="00DA7B96" w:rsidRPr="001835C8" w:rsidRDefault="00DA7B96"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DA7B96" w:rsidRPr="000D3385" w:rsidRDefault="00DA7B96"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Pr="000D3385">
        <w:rPr>
          <w:rFonts w:ascii="Times New Roman" w:hAnsi="Times New Roman"/>
          <w:sz w:val="20"/>
        </w:rPr>
        <w:t>Утверждение акта выбора земельного участка для строительства</w:t>
      </w:r>
      <w:r>
        <w:rPr>
          <w:rFonts w:ascii="Times New Roman" w:hAnsi="Times New Roman"/>
          <w:sz w:val="20"/>
        </w:rPr>
        <w:t xml:space="preserve"> и предварительное согласование места размещения объекта</w:t>
      </w:r>
      <w:r w:rsidRPr="000D3385">
        <w:rPr>
          <w:rFonts w:ascii="Times New Roman" w:hAnsi="Times New Roman"/>
          <w:sz w:val="20"/>
        </w:rPr>
        <w:t>»</w:t>
      </w:r>
    </w:p>
    <w:p w:rsidR="00DA7B96" w:rsidRDefault="00DA7B96" w:rsidP="004763AA">
      <w:pPr>
        <w:ind w:left="5103" w:firstLine="0"/>
        <w:rPr>
          <w:sz w:val="24"/>
          <w:szCs w:val="24"/>
        </w:rPr>
      </w:pPr>
      <w:r>
        <w:rPr>
          <w:rFonts w:hint="eastAsia"/>
          <w:sz w:val="24"/>
          <w:szCs w:val="24"/>
        </w:rPr>
        <w:t>В</w:t>
      </w:r>
    </w:p>
    <w:p w:rsidR="00DA7B96" w:rsidRPr="004763AA" w:rsidRDefault="00DA7B96" w:rsidP="004763AA">
      <w:pPr>
        <w:pBdr>
          <w:top w:val="single" w:sz="4" w:space="1" w:color="auto"/>
        </w:pBdr>
        <w:ind w:left="5387" w:firstLine="0"/>
        <w:jc w:val="center"/>
        <w:rPr>
          <w:sz w:val="20"/>
        </w:rPr>
      </w:pPr>
      <w:r>
        <w:t>(</w:t>
      </w:r>
      <w:r w:rsidRPr="004763AA">
        <w:rPr>
          <w:rFonts w:hint="eastAsia"/>
          <w:sz w:val="20"/>
        </w:rPr>
        <w:t>наименованиеорганаместногосамоуправления</w:t>
      </w:r>
    </w:p>
    <w:p w:rsidR="00DA7B96" w:rsidRPr="004763AA" w:rsidRDefault="00DA7B96" w:rsidP="004763AA">
      <w:pPr>
        <w:ind w:left="5103" w:firstLine="0"/>
        <w:rPr>
          <w:sz w:val="20"/>
        </w:rPr>
      </w:pPr>
    </w:p>
    <w:p w:rsidR="00DA7B96" w:rsidRPr="004763AA" w:rsidRDefault="00DA7B96" w:rsidP="00271D60">
      <w:pPr>
        <w:pBdr>
          <w:top w:val="single" w:sz="4" w:space="1" w:color="auto"/>
        </w:pBdr>
        <w:ind w:left="5103" w:firstLine="0"/>
        <w:jc w:val="center"/>
        <w:rPr>
          <w:sz w:val="20"/>
        </w:rPr>
      </w:pPr>
      <w:r w:rsidRPr="004763AA">
        <w:rPr>
          <w:rFonts w:hint="eastAsia"/>
          <w:sz w:val="20"/>
        </w:rPr>
        <w:t>муниципальногообразования</w:t>
      </w:r>
      <w:r w:rsidRPr="004763AA">
        <w:rPr>
          <w:sz w:val="20"/>
        </w:rPr>
        <w:t>)</w:t>
      </w:r>
    </w:p>
    <w:p w:rsidR="00DA7B96" w:rsidRPr="000806F3" w:rsidRDefault="00DA7B96" w:rsidP="00271D60">
      <w:pPr>
        <w:ind w:firstLine="0"/>
        <w:jc w:val="center"/>
        <w:rPr>
          <w:rFonts w:ascii="Calibri" w:hAnsi="Calibri"/>
          <w:sz w:val="26"/>
          <w:szCs w:val="26"/>
        </w:rPr>
      </w:pPr>
      <w:r>
        <w:rPr>
          <w:rFonts w:hint="eastAsia"/>
          <w:caps/>
          <w:sz w:val="26"/>
          <w:szCs w:val="26"/>
        </w:rPr>
        <w:t>Заявление</w:t>
      </w:r>
    </w:p>
    <w:p w:rsidR="00DA7B96" w:rsidRPr="000806F3" w:rsidRDefault="00DA7B96" w:rsidP="004763AA">
      <w:pPr>
        <w:ind w:firstLine="0"/>
        <w:rPr>
          <w:rFonts w:ascii="Calibri" w:hAnsi="Calibri"/>
          <w:sz w:val="24"/>
          <w:szCs w:val="24"/>
        </w:rPr>
      </w:pPr>
      <w:r>
        <w:rPr>
          <w:rFonts w:hint="eastAsia"/>
          <w:sz w:val="24"/>
          <w:szCs w:val="24"/>
        </w:rPr>
        <w:t>от</w:t>
      </w:r>
    </w:p>
    <w:p w:rsidR="00DA7B96" w:rsidRDefault="00DA7B96" w:rsidP="004763AA">
      <w:pPr>
        <w:pBdr>
          <w:top w:val="single" w:sz="4" w:space="1" w:color="auto"/>
        </w:pBdr>
        <w:ind w:firstLine="0"/>
        <w:rPr>
          <w:sz w:val="2"/>
          <w:szCs w:val="2"/>
        </w:rPr>
      </w:pPr>
    </w:p>
    <w:p w:rsidR="00DA7B96" w:rsidRPr="00271D60" w:rsidRDefault="00DA7B96" w:rsidP="004763AA">
      <w:pPr>
        <w:spacing w:before="120"/>
        <w:ind w:firstLine="0"/>
        <w:rPr>
          <w:rFonts w:ascii="Times New Roman" w:hAnsi="Times New Roman"/>
          <w:sz w:val="24"/>
          <w:szCs w:val="24"/>
        </w:rPr>
      </w:pPr>
    </w:p>
    <w:p w:rsidR="00DA7B96" w:rsidRDefault="00DA7B96" w:rsidP="004763AA">
      <w:pPr>
        <w:pBdr>
          <w:top w:val="single" w:sz="4" w:space="1" w:color="auto"/>
        </w:pBdr>
        <w:ind w:firstLine="0"/>
        <w:rPr>
          <w:sz w:val="2"/>
          <w:szCs w:val="2"/>
        </w:rPr>
      </w:pPr>
    </w:p>
    <w:p w:rsidR="00DA7B96" w:rsidRDefault="00DA7B96" w:rsidP="004763AA">
      <w:pPr>
        <w:pBdr>
          <w:top w:val="single" w:sz="4" w:space="1" w:color="auto"/>
        </w:pBdr>
        <w:ind w:firstLine="0"/>
        <w:rPr>
          <w:sz w:val="2"/>
          <w:szCs w:val="2"/>
        </w:rPr>
      </w:pPr>
    </w:p>
    <w:p w:rsidR="00DA7B96" w:rsidRDefault="00DA7B96" w:rsidP="004763AA">
      <w:pPr>
        <w:pBdr>
          <w:top w:val="single" w:sz="4" w:space="1" w:color="auto"/>
        </w:pBdr>
        <w:ind w:firstLine="0"/>
        <w:rPr>
          <w:sz w:val="2"/>
          <w:szCs w:val="2"/>
        </w:rPr>
      </w:pPr>
    </w:p>
    <w:p w:rsidR="00DA7B96" w:rsidRPr="004763AA" w:rsidRDefault="00DA7B96" w:rsidP="000806F3">
      <w:pPr>
        <w:ind w:firstLine="142"/>
        <w:rPr>
          <w:sz w:val="20"/>
        </w:rPr>
      </w:pPr>
      <w:r w:rsidRPr="004763AA">
        <w:rPr>
          <w:rFonts w:hint="eastAsia"/>
          <w:sz w:val="20"/>
        </w:rPr>
        <w:t>Дляфизическихлицуказываются</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w:t>
      </w:r>
      <w:r w:rsidRPr="004763AA">
        <w:rPr>
          <w:sz w:val="20"/>
        </w:rPr>
        <w:t xml:space="preserve">, </w:t>
      </w:r>
      <w:r w:rsidRPr="004763AA">
        <w:rPr>
          <w:rFonts w:hint="eastAsia"/>
          <w:sz w:val="20"/>
        </w:rPr>
        <w:t>реквизитыдокумента</w:t>
      </w:r>
      <w:r w:rsidRPr="004763AA">
        <w:rPr>
          <w:sz w:val="20"/>
        </w:rPr>
        <w:t xml:space="preserve">, </w:t>
      </w:r>
      <w:r w:rsidRPr="004763AA">
        <w:rPr>
          <w:rFonts w:hint="eastAsia"/>
          <w:sz w:val="20"/>
        </w:rPr>
        <w:t>удостоверяющеголичность</w:t>
      </w:r>
      <w:r w:rsidRPr="004763AA">
        <w:rPr>
          <w:sz w:val="20"/>
        </w:rPr>
        <w:t xml:space="preserve"> (</w:t>
      </w:r>
      <w:r w:rsidRPr="004763AA">
        <w:rPr>
          <w:rFonts w:hint="eastAsia"/>
          <w:sz w:val="20"/>
        </w:rPr>
        <w:t>серия</w:t>
      </w:r>
      <w:r w:rsidRPr="004763AA">
        <w:rPr>
          <w:sz w:val="20"/>
        </w:rPr>
        <w:t xml:space="preserve">, </w:t>
      </w:r>
      <w:r w:rsidRPr="004763AA">
        <w:rPr>
          <w:rFonts w:hint="eastAsia"/>
          <w:sz w:val="20"/>
        </w:rPr>
        <w:t>номер</w:t>
      </w:r>
      <w:r w:rsidRPr="004763AA">
        <w:rPr>
          <w:sz w:val="20"/>
        </w:rPr>
        <w:t xml:space="preserve">, </w:t>
      </w:r>
      <w:r w:rsidRPr="004763AA">
        <w:rPr>
          <w:rFonts w:hint="eastAsia"/>
          <w:sz w:val="20"/>
        </w:rPr>
        <w:t>кемикогдавыдан</w:t>
      </w:r>
      <w:r w:rsidRPr="004763AA">
        <w:rPr>
          <w:sz w:val="20"/>
        </w:rPr>
        <w:t xml:space="preserve">), </w:t>
      </w:r>
      <w:r w:rsidRPr="004763AA">
        <w:rPr>
          <w:rFonts w:hint="eastAsia"/>
          <w:sz w:val="20"/>
        </w:rPr>
        <w:t>местожительства</w:t>
      </w:r>
      <w:r w:rsidRPr="004763AA">
        <w:rPr>
          <w:sz w:val="20"/>
        </w:rPr>
        <w:t xml:space="preserve">, </w:t>
      </w:r>
      <w:r w:rsidRPr="004763AA">
        <w:rPr>
          <w:rFonts w:hint="eastAsia"/>
          <w:sz w:val="20"/>
        </w:rPr>
        <w:t>номертелефона</w:t>
      </w:r>
      <w:r w:rsidRPr="004763AA">
        <w:rPr>
          <w:sz w:val="20"/>
        </w:rPr>
        <w:t xml:space="preserve">; </w:t>
      </w:r>
      <w:r w:rsidRPr="004763AA">
        <w:rPr>
          <w:rFonts w:hint="eastAsia"/>
          <w:sz w:val="20"/>
        </w:rPr>
        <w:t>дляпредставителяфизическоголицауказываются</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отчествопредставителя</w:t>
      </w:r>
      <w:r w:rsidRPr="004763AA">
        <w:rPr>
          <w:sz w:val="20"/>
        </w:rPr>
        <w:t xml:space="preserve">, </w:t>
      </w:r>
      <w:r w:rsidRPr="004763AA">
        <w:rPr>
          <w:rFonts w:hint="eastAsia"/>
          <w:sz w:val="20"/>
        </w:rPr>
        <w:t>реквизитыдоверенности</w:t>
      </w:r>
      <w:r w:rsidRPr="004763AA">
        <w:rPr>
          <w:sz w:val="20"/>
        </w:rPr>
        <w:t xml:space="preserve">, </w:t>
      </w:r>
      <w:r w:rsidRPr="004763AA">
        <w:rPr>
          <w:rFonts w:hint="eastAsia"/>
          <w:sz w:val="20"/>
        </w:rPr>
        <w:t>котораяприлагаетсякзаявлению</w:t>
      </w:r>
      <w:r w:rsidRPr="004763AA">
        <w:rPr>
          <w:sz w:val="20"/>
        </w:rPr>
        <w:t>.</w:t>
      </w:r>
    </w:p>
    <w:p w:rsidR="00DA7B96" w:rsidRDefault="00DA7B96" w:rsidP="000806F3">
      <w:pPr>
        <w:ind w:firstLine="142"/>
        <w:rPr>
          <w:rFonts w:ascii="Calibri" w:hAnsi="Calibri"/>
          <w:sz w:val="20"/>
        </w:rPr>
      </w:pPr>
      <w:r w:rsidRPr="004763AA">
        <w:rPr>
          <w:rFonts w:hint="eastAsia"/>
          <w:sz w:val="20"/>
        </w:rPr>
        <w:t>Дляюридическихлицуказываются</w:t>
      </w:r>
      <w:r w:rsidRPr="004763AA">
        <w:rPr>
          <w:sz w:val="20"/>
        </w:rPr>
        <w:t xml:space="preserve">: </w:t>
      </w:r>
      <w:r w:rsidRPr="004763AA">
        <w:rPr>
          <w:rFonts w:hint="eastAsia"/>
          <w:sz w:val="20"/>
        </w:rPr>
        <w:t>наименование</w:t>
      </w:r>
      <w:r w:rsidRPr="004763AA">
        <w:rPr>
          <w:sz w:val="20"/>
        </w:rPr>
        <w:t xml:space="preserve">, </w:t>
      </w:r>
      <w:r w:rsidRPr="004763AA">
        <w:rPr>
          <w:rFonts w:hint="eastAsia"/>
          <w:sz w:val="20"/>
        </w:rPr>
        <w:t>организационно</w:t>
      </w:r>
      <w:r w:rsidRPr="004763AA">
        <w:rPr>
          <w:sz w:val="20"/>
        </w:rPr>
        <w:t>-</w:t>
      </w:r>
      <w:r w:rsidRPr="004763AA">
        <w:rPr>
          <w:rFonts w:hint="eastAsia"/>
          <w:sz w:val="20"/>
        </w:rPr>
        <w:t>правоваяформа</w:t>
      </w:r>
      <w:r w:rsidRPr="004763AA">
        <w:rPr>
          <w:sz w:val="20"/>
        </w:rPr>
        <w:t xml:space="preserve">, </w:t>
      </w:r>
      <w:r w:rsidRPr="004763AA">
        <w:rPr>
          <w:rFonts w:hint="eastAsia"/>
          <w:sz w:val="20"/>
        </w:rPr>
        <w:t>адресместанахождения</w:t>
      </w:r>
      <w:r w:rsidRPr="004763AA">
        <w:rPr>
          <w:sz w:val="20"/>
        </w:rPr>
        <w:t xml:space="preserve">, </w:t>
      </w:r>
      <w:r w:rsidRPr="004763AA">
        <w:rPr>
          <w:rFonts w:hint="eastAsia"/>
          <w:sz w:val="20"/>
        </w:rPr>
        <w:t>номертелефона</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отчестволица</w:t>
      </w:r>
      <w:r w:rsidRPr="004763AA">
        <w:rPr>
          <w:sz w:val="20"/>
        </w:rPr>
        <w:t xml:space="preserve">, </w:t>
      </w:r>
      <w:r w:rsidRPr="004763AA">
        <w:rPr>
          <w:rFonts w:hint="eastAsia"/>
          <w:sz w:val="20"/>
        </w:rPr>
        <w:t>уполномоченногопредставлятьинтересыюридическоголица</w:t>
      </w:r>
      <w:r w:rsidRPr="004763AA">
        <w:rPr>
          <w:sz w:val="20"/>
        </w:rPr>
        <w:t xml:space="preserve">, </w:t>
      </w:r>
      <w:r w:rsidRPr="004763AA">
        <w:rPr>
          <w:rFonts w:hint="eastAsia"/>
          <w:sz w:val="20"/>
        </w:rPr>
        <w:t>суказаниемреквизитовдокумента</w:t>
      </w:r>
      <w:r w:rsidRPr="004763AA">
        <w:rPr>
          <w:sz w:val="20"/>
        </w:rPr>
        <w:t xml:space="preserve">, </w:t>
      </w:r>
      <w:r w:rsidRPr="004763AA">
        <w:rPr>
          <w:rFonts w:hint="eastAsia"/>
          <w:sz w:val="20"/>
        </w:rPr>
        <w:t>удостоверяющегоэтиправомочияиприлагаемогокзаявлению</w:t>
      </w:r>
      <w:r w:rsidRPr="004763AA">
        <w:rPr>
          <w:sz w:val="20"/>
        </w:rPr>
        <w:t>.</w:t>
      </w:r>
    </w:p>
    <w:p w:rsidR="00DA7B96" w:rsidRPr="000806F3" w:rsidRDefault="00DA7B96" w:rsidP="000806F3">
      <w:pPr>
        <w:ind w:firstLine="142"/>
        <w:rPr>
          <w:rFonts w:ascii="Calibri" w:hAnsi="Calibri"/>
          <w:sz w:val="20"/>
        </w:rPr>
      </w:pPr>
    </w:p>
    <w:p w:rsidR="00DA7B96" w:rsidRDefault="00DA7B96"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 xml:space="preserve">Прошу утвердить </w:t>
      </w:r>
      <w:r>
        <w:rPr>
          <w:rFonts w:ascii="Times New Roman" w:hAnsi="Times New Roman"/>
          <w:sz w:val="24"/>
          <w:szCs w:val="24"/>
          <w:lang w:eastAsia="en-US"/>
        </w:rPr>
        <w:t>акт выбора</w:t>
      </w:r>
      <w:r w:rsidRPr="000806F3">
        <w:rPr>
          <w:rFonts w:ascii="Times New Roman" w:hAnsi="Times New Roman"/>
          <w:sz w:val="24"/>
          <w:szCs w:val="24"/>
          <w:lang w:eastAsia="en-US"/>
        </w:rPr>
        <w:t xml:space="preserve"> земельного участка</w:t>
      </w:r>
      <w:r>
        <w:rPr>
          <w:rFonts w:ascii="Times New Roman" w:hAnsi="Times New Roman"/>
          <w:sz w:val="24"/>
          <w:szCs w:val="24"/>
          <w:lang w:eastAsia="en-US"/>
        </w:rPr>
        <w:t xml:space="preserve"> и согласовать предварительное место размещения объекта, расположенного на территории </w:t>
      </w:r>
      <w:r w:rsidRPr="000806F3">
        <w:rPr>
          <w:rFonts w:ascii="Times New Roman" w:hAnsi="Times New Roman"/>
          <w:i/>
          <w:sz w:val="24"/>
          <w:szCs w:val="24"/>
          <w:lang w:eastAsia="en-US"/>
        </w:rPr>
        <w:t>муниципального образования</w:t>
      </w:r>
      <w:r>
        <w:rPr>
          <w:rFonts w:ascii="Times New Roman" w:hAnsi="Times New Roman"/>
          <w:i/>
          <w:sz w:val="24"/>
          <w:szCs w:val="24"/>
          <w:lang w:eastAsia="en-US"/>
        </w:rPr>
        <w:t xml:space="preserve"> </w:t>
      </w:r>
      <w:r>
        <w:rPr>
          <w:rFonts w:ascii="Times New Roman" w:hAnsi="Times New Roman"/>
          <w:sz w:val="24"/>
          <w:szCs w:val="24"/>
          <w:lang w:eastAsia="en-US"/>
        </w:rPr>
        <w:t>по адресу:</w:t>
      </w:r>
    </w:p>
    <w:p w:rsidR="00DA7B96" w:rsidRDefault="00DA7B96"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DA7B96" w:rsidRDefault="00DA7B96"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площадь _______ кв. м</w:t>
      </w:r>
    </w:p>
    <w:p w:rsidR="00DA7B96" w:rsidRDefault="00DA7B96"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с кадастровым номером ___________________ (если имеется).</w:t>
      </w:r>
    </w:p>
    <w:p w:rsidR="00DA7B96" w:rsidRPr="000806F3" w:rsidRDefault="00DA7B96"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DA7B96" w:rsidRPr="000806F3" w:rsidRDefault="00DA7B96" w:rsidP="000806F3">
      <w:pPr>
        <w:ind w:firstLine="0"/>
        <w:rPr>
          <w:rFonts w:ascii="Times New Roman" w:hAnsi="Times New Roman"/>
          <w:sz w:val="24"/>
          <w:szCs w:val="24"/>
        </w:rPr>
      </w:pPr>
    </w:p>
    <w:p w:rsidR="00DA7B96" w:rsidRDefault="00DA7B96" w:rsidP="000806F3">
      <w:pPr>
        <w:ind w:firstLine="0"/>
        <w:rPr>
          <w:sz w:val="24"/>
          <w:szCs w:val="24"/>
        </w:rPr>
      </w:pPr>
      <w:r w:rsidRPr="000806F3">
        <w:rPr>
          <w:rFonts w:ascii="Times New Roman" w:hAnsi="Times New Roman"/>
          <w:sz w:val="24"/>
          <w:szCs w:val="24"/>
        </w:rPr>
        <w:t>К заявлению</w:t>
      </w:r>
      <w:r>
        <w:rPr>
          <w:rFonts w:ascii="Times New Roman" w:hAnsi="Times New Roman"/>
          <w:sz w:val="24"/>
          <w:szCs w:val="24"/>
        </w:rPr>
        <w:t xml:space="preserve"> </w:t>
      </w:r>
      <w:r w:rsidRPr="007D78BF">
        <w:rPr>
          <w:rFonts w:hint="eastAsia"/>
          <w:sz w:val="24"/>
          <w:szCs w:val="24"/>
        </w:rPr>
        <w:t>прилагаются</w:t>
      </w:r>
      <w:r>
        <w:rPr>
          <w:rFonts w:ascii="Times New Roman" w:hAnsi="Times New Roman"/>
          <w:sz w:val="24"/>
          <w:szCs w:val="24"/>
        </w:rPr>
        <w:t xml:space="preserve"> </w:t>
      </w:r>
      <w:r w:rsidRPr="007D78BF">
        <w:rPr>
          <w:rFonts w:hint="eastAsia"/>
          <w:sz w:val="24"/>
          <w:szCs w:val="24"/>
        </w:rPr>
        <w:t>следующие</w:t>
      </w:r>
      <w:r>
        <w:rPr>
          <w:rFonts w:ascii="Times New Roman" w:hAnsi="Times New Roman"/>
          <w:sz w:val="24"/>
          <w:szCs w:val="24"/>
        </w:rPr>
        <w:t xml:space="preserve"> </w:t>
      </w:r>
      <w:r w:rsidRPr="007D78BF">
        <w:rPr>
          <w:rFonts w:hint="eastAsia"/>
          <w:sz w:val="24"/>
          <w:szCs w:val="24"/>
        </w:rPr>
        <w:t>документы</w:t>
      </w:r>
      <w:r w:rsidRPr="007D78BF">
        <w:rPr>
          <w:sz w:val="24"/>
          <w:szCs w:val="24"/>
        </w:rPr>
        <w:t>:</w:t>
      </w:r>
    </w:p>
    <w:tbl>
      <w:tblPr>
        <w:tblW w:w="10206" w:type="dxa"/>
        <w:tblInd w:w="108" w:type="dxa"/>
        <w:tblLook w:val="01E0"/>
      </w:tblPr>
      <w:tblGrid>
        <w:gridCol w:w="10206"/>
      </w:tblGrid>
      <w:tr w:rsidR="00DA7B96" w:rsidRPr="00427725" w:rsidTr="00427725">
        <w:tc>
          <w:tcPr>
            <w:tcW w:w="10206" w:type="dxa"/>
            <w:tcBorders>
              <w:bottom w:val="single" w:sz="4" w:space="0" w:color="auto"/>
            </w:tcBorders>
          </w:tcPr>
          <w:p w:rsidR="00DA7B96" w:rsidRPr="00427725" w:rsidRDefault="00DA7B96" w:rsidP="00427725">
            <w:pPr>
              <w:ind w:firstLine="0"/>
              <w:rPr>
                <w:sz w:val="24"/>
                <w:szCs w:val="24"/>
              </w:rPr>
            </w:pPr>
          </w:p>
        </w:tc>
      </w:tr>
      <w:tr w:rsidR="00DA7B96" w:rsidRPr="00427725" w:rsidTr="00427725">
        <w:tc>
          <w:tcPr>
            <w:tcW w:w="10206" w:type="dxa"/>
            <w:tcBorders>
              <w:top w:val="single" w:sz="4" w:space="0" w:color="auto"/>
              <w:bottom w:val="single" w:sz="4" w:space="0" w:color="auto"/>
            </w:tcBorders>
          </w:tcPr>
          <w:p w:rsidR="00DA7B96" w:rsidRPr="00427725" w:rsidRDefault="00DA7B96" w:rsidP="00427725">
            <w:pPr>
              <w:ind w:firstLine="0"/>
              <w:rPr>
                <w:sz w:val="24"/>
                <w:szCs w:val="24"/>
              </w:rPr>
            </w:pPr>
          </w:p>
        </w:tc>
      </w:tr>
      <w:tr w:rsidR="00DA7B96" w:rsidRPr="00427725" w:rsidTr="00427725">
        <w:tc>
          <w:tcPr>
            <w:tcW w:w="10206" w:type="dxa"/>
            <w:tcBorders>
              <w:top w:val="single" w:sz="4" w:space="0" w:color="auto"/>
              <w:bottom w:val="single" w:sz="4" w:space="0" w:color="auto"/>
            </w:tcBorders>
          </w:tcPr>
          <w:p w:rsidR="00DA7B96" w:rsidRPr="00427725" w:rsidRDefault="00DA7B96" w:rsidP="00427725">
            <w:pPr>
              <w:ind w:firstLine="0"/>
              <w:rPr>
                <w:sz w:val="24"/>
                <w:szCs w:val="24"/>
              </w:rPr>
            </w:pPr>
          </w:p>
        </w:tc>
      </w:tr>
      <w:tr w:rsidR="00DA7B96" w:rsidRPr="00427725" w:rsidTr="00427725">
        <w:tc>
          <w:tcPr>
            <w:tcW w:w="10206" w:type="dxa"/>
            <w:tcBorders>
              <w:top w:val="single" w:sz="4" w:space="0" w:color="auto"/>
              <w:bottom w:val="single" w:sz="4" w:space="0" w:color="auto"/>
            </w:tcBorders>
          </w:tcPr>
          <w:p w:rsidR="00DA7B96" w:rsidRPr="00427725" w:rsidRDefault="00DA7B96" w:rsidP="00427725">
            <w:pPr>
              <w:ind w:firstLine="0"/>
              <w:rPr>
                <w:sz w:val="24"/>
                <w:szCs w:val="24"/>
              </w:rPr>
            </w:pPr>
          </w:p>
        </w:tc>
      </w:tr>
      <w:tr w:rsidR="00DA7B96" w:rsidRPr="00427725" w:rsidTr="00427725">
        <w:tc>
          <w:tcPr>
            <w:tcW w:w="10206" w:type="dxa"/>
            <w:tcBorders>
              <w:top w:val="single" w:sz="4" w:space="0" w:color="auto"/>
              <w:bottom w:val="single" w:sz="4" w:space="0" w:color="auto"/>
            </w:tcBorders>
          </w:tcPr>
          <w:p w:rsidR="00DA7B96" w:rsidRPr="00427725" w:rsidRDefault="00DA7B96" w:rsidP="00427725">
            <w:pPr>
              <w:ind w:firstLine="0"/>
              <w:rPr>
                <w:sz w:val="24"/>
                <w:szCs w:val="24"/>
              </w:rPr>
            </w:pPr>
          </w:p>
        </w:tc>
      </w:tr>
      <w:tr w:rsidR="00DA7B96" w:rsidRPr="00427725" w:rsidTr="00427725">
        <w:tc>
          <w:tcPr>
            <w:tcW w:w="10206" w:type="dxa"/>
            <w:tcBorders>
              <w:top w:val="single" w:sz="4" w:space="0" w:color="auto"/>
              <w:bottom w:val="single" w:sz="4" w:space="0" w:color="auto"/>
            </w:tcBorders>
          </w:tcPr>
          <w:p w:rsidR="00DA7B96" w:rsidRPr="00427725" w:rsidRDefault="00DA7B96" w:rsidP="00427725">
            <w:pPr>
              <w:ind w:firstLine="0"/>
              <w:rPr>
                <w:sz w:val="24"/>
                <w:szCs w:val="24"/>
              </w:rPr>
            </w:pPr>
          </w:p>
        </w:tc>
      </w:tr>
      <w:tr w:rsidR="00DA7B96" w:rsidRPr="00427725" w:rsidTr="00427725">
        <w:tc>
          <w:tcPr>
            <w:tcW w:w="10206" w:type="dxa"/>
            <w:tcBorders>
              <w:top w:val="single" w:sz="4" w:space="0" w:color="auto"/>
              <w:bottom w:val="single" w:sz="4" w:space="0" w:color="auto"/>
            </w:tcBorders>
          </w:tcPr>
          <w:p w:rsidR="00DA7B96" w:rsidRPr="00427725" w:rsidRDefault="00DA7B96" w:rsidP="00427725">
            <w:pPr>
              <w:ind w:firstLine="0"/>
              <w:rPr>
                <w:sz w:val="24"/>
                <w:szCs w:val="24"/>
              </w:rPr>
            </w:pPr>
          </w:p>
        </w:tc>
      </w:tr>
    </w:tbl>
    <w:p w:rsidR="00DA7B96" w:rsidRDefault="00DA7B96" w:rsidP="000806F3">
      <w:pPr>
        <w:ind w:firstLine="0"/>
        <w:rPr>
          <w:sz w:val="24"/>
          <w:szCs w:val="24"/>
        </w:rPr>
      </w:pPr>
    </w:p>
    <w:p w:rsidR="00DA7B96" w:rsidRDefault="00DA7B96" w:rsidP="000806F3">
      <w:pPr>
        <w:autoSpaceDE w:val="0"/>
        <w:autoSpaceDN w:val="0"/>
        <w:adjustRightInd w:val="0"/>
        <w:ind w:firstLine="0"/>
        <w:rPr>
          <w:rFonts w:ascii="Times New Roman" w:hAnsi="Times New Roman"/>
          <w:sz w:val="24"/>
          <w:szCs w:val="24"/>
          <w:lang w:eastAsia="en-US"/>
        </w:rPr>
      </w:pPr>
    </w:p>
    <w:p w:rsidR="00DA7B96" w:rsidRDefault="00DA7B96"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sidRPr="00FB1773">
        <w:rPr>
          <w:rFonts w:ascii="Times New Roman" w:hAnsi="Times New Roman"/>
          <w:sz w:val="24"/>
          <w:szCs w:val="24"/>
          <w:lang w:eastAsia="en-US"/>
        </w:rPr>
        <w:t>Подпись__________________</w:t>
      </w:r>
    </w:p>
    <w:p w:rsidR="00DA7B96" w:rsidRPr="00FB1773" w:rsidRDefault="00DA7B96" w:rsidP="000806F3">
      <w:pPr>
        <w:autoSpaceDE w:val="0"/>
        <w:autoSpaceDN w:val="0"/>
        <w:adjustRightInd w:val="0"/>
        <w:ind w:firstLine="0"/>
        <w:rPr>
          <w:rFonts w:ascii="Times New Roman" w:hAnsi="Times New Roman"/>
          <w:sz w:val="24"/>
          <w:szCs w:val="24"/>
          <w:lang w:eastAsia="en-US"/>
        </w:rPr>
      </w:pPr>
    </w:p>
    <w:p w:rsidR="00DA7B96" w:rsidRPr="000806F3" w:rsidRDefault="00DA7B96" w:rsidP="000806F3">
      <w:pPr>
        <w:autoSpaceDE w:val="0"/>
        <w:autoSpaceDN w:val="0"/>
        <w:adjustRightInd w:val="0"/>
        <w:ind w:firstLine="0"/>
        <w:jc w:val="left"/>
        <w:rPr>
          <w:rFonts w:ascii="Times New Roman" w:hAnsi="Times New Roman"/>
          <w:sz w:val="24"/>
          <w:szCs w:val="24"/>
          <w:lang w:eastAsia="en-US"/>
        </w:rPr>
      </w:pPr>
    </w:p>
    <w:p w:rsidR="00DA7B96" w:rsidRPr="000806F3" w:rsidRDefault="00DA7B96" w:rsidP="000806F3">
      <w:pPr>
        <w:ind w:firstLine="142"/>
        <w:rPr>
          <w:rFonts w:ascii="Times New Roman" w:hAnsi="Times New Roman"/>
          <w:sz w:val="24"/>
          <w:szCs w:val="24"/>
        </w:rPr>
      </w:pPr>
    </w:p>
    <w:p w:rsidR="00DA7B96" w:rsidRDefault="00DA7B96" w:rsidP="004763AA">
      <w:pPr>
        <w:ind w:firstLine="0"/>
        <w:rPr>
          <w:sz w:val="2"/>
          <w:szCs w:val="2"/>
        </w:rPr>
      </w:pPr>
    </w:p>
    <w:p w:rsidR="00DA7B96" w:rsidRDefault="00DA7B96" w:rsidP="006F742E">
      <w:pPr>
        <w:ind w:left="5954" w:firstLine="0"/>
        <w:rPr>
          <w:rFonts w:ascii="Times New Roman" w:hAnsi="Times New Roman"/>
          <w:sz w:val="20"/>
        </w:rPr>
        <w:sectPr w:rsidR="00DA7B96" w:rsidSect="004763AA">
          <w:pgSz w:w="11906" w:h="16838"/>
          <w:pgMar w:top="1134" w:right="849" w:bottom="1134" w:left="993" w:header="708" w:footer="708" w:gutter="0"/>
          <w:cols w:space="708"/>
          <w:rtlGutter/>
          <w:docGrid w:linePitch="360"/>
        </w:sectPr>
      </w:pPr>
    </w:p>
    <w:p w:rsidR="00DA7B96" w:rsidRPr="001835C8" w:rsidRDefault="00DA7B96"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DA7B96" w:rsidRDefault="00DA7B96"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Pr="000D3385">
        <w:rPr>
          <w:rFonts w:ascii="Times New Roman" w:hAnsi="Times New Roman"/>
          <w:sz w:val="20"/>
        </w:rPr>
        <w:t>Утверждение акта выбора земельного участка для строительства</w:t>
      </w:r>
      <w:r>
        <w:rPr>
          <w:rFonts w:ascii="Times New Roman" w:hAnsi="Times New Roman"/>
          <w:sz w:val="20"/>
        </w:rPr>
        <w:t xml:space="preserve"> и предварительное согласование места размещения объекта</w:t>
      </w:r>
      <w:r w:rsidRPr="001835C8">
        <w:rPr>
          <w:rFonts w:ascii="Times New Roman" w:hAnsi="Times New Roman"/>
          <w:sz w:val="20"/>
        </w:rPr>
        <w:t>»</w:t>
      </w:r>
    </w:p>
    <w:p w:rsidR="00DA7B96" w:rsidRDefault="00DA7B96" w:rsidP="001E6D2C">
      <w:pPr>
        <w:ind w:left="5954"/>
        <w:rPr>
          <w:rFonts w:ascii="Times New Roman" w:hAnsi="Times New Roman"/>
          <w:sz w:val="20"/>
        </w:rPr>
      </w:pPr>
    </w:p>
    <w:p w:rsidR="00DA7B96" w:rsidRPr="00970F6E" w:rsidRDefault="00DA7B96"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DA7B96" w:rsidRDefault="00DA7B96"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DA7B96" w:rsidRDefault="00DA7B96" w:rsidP="005312A4">
      <w:pPr>
        <w:widowControl w:val="0"/>
        <w:autoSpaceDE w:val="0"/>
        <w:autoSpaceDN w:val="0"/>
        <w:adjustRightInd w:val="0"/>
        <w:ind w:firstLine="0"/>
        <w:jc w:val="center"/>
        <w:rPr>
          <w:rFonts w:ascii="Times New Roman" w:hAnsi="Times New Roman"/>
          <w:szCs w:val="28"/>
        </w:rPr>
      </w:pPr>
    </w:p>
    <w:p w:rsidR="00DA7B96" w:rsidRDefault="00E436A6" w:rsidP="005312A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r>
      <w:r>
        <w:rPr>
          <w:rFonts w:ascii="Times New Roman" w:hAnsi="Times New Roman"/>
          <w:noProof/>
          <w:szCs w:val="28"/>
        </w:rPr>
        <w:pict>
          <v:group id="Group 2"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DA7B96" w:rsidRPr="00B75120" w:rsidRDefault="00DA7B96"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DA7B96" w:rsidRPr="00B75120" w:rsidRDefault="00DA7B9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A7B96" w:rsidRPr="00B75120" w:rsidRDefault="00DA7B9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A7B96" w:rsidRPr="00B75120" w:rsidRDefault="00DA7B9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DA7B96" w:rsidRPr="00427725" w:rsidRDefault="00DA7B96"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DA7B96" w:rsidRPr="00B75120" w:rsidRDefault="00DA7B96" w:rsidP="005003D2">
                    <w:pPr>
                      <w:spacing w:line="216" w:lineRule="auto"/>
                      <w:ind w:firstLine="0"/>
                      <w:jc w:val="center"/>
                      <w:rPr>
                        <w:rFonts w:ascii="Times New Roman" w:hAnsi="Times New Roman"/>
                        <w:sz w:val="20"/>
                      </w:rPr>
                    </w:pPr>
                    <w:r w:rsidRPr="00427725">
                      <w:rPr>
                        <w:rFonts w:ascii="Times New Roman" w:hAnsi="Times New Roman"/>
                        <w:i/>
                        <w:iCs/>
                        <w:color w:val="000000"/>
                        <w:kern w:val="24"/>
                        <w:sz w:val="20"/>
                      </w:rPr>
                      <w:t>(не более 20 минут)</w:t>
                    </w:r>
                  </w:p>
                </w:txbxContent>
              </v:textbox>
            </v:roundrect>
            <v:roundrect id="AutoShape 5"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DA7B96" w:rsidRPr="00B75120" w:rsidRDefault="00DA7B96"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DA7B96" w:rsidRPr="00B75120" w:rsidRDefault="00DA7B96" w:rsidP="005003D2">
                    <w:pPr>
                      <w:spacing w:line="216" w:lineRule="auto"/>
                      <w:ind w:firstLine="0"/>
                      <w:jc w:val="center"/>
                      <w:rPr>
                        <w:rFonts w:ascii="Times New Roman" w:hAnsi="Times New Roman"/>
                        <w:i/>
                        <w:sz w:val="20"/>
                      </w:rPr>
                    </w:pPr>
                    <w:r w:rsidRPr="00B75120">
                      <w:rPr>
                        <w:rFonts w:ascii="Times New Roman" w:hAnsi="Times New Roman"/>
                        <w:i/>
                        <w:sz w:val="20"/>
                      </w:rPr>
                      <w:t>(5 рабочих дней)</w:t>
                    </w:r>
                  </w:p>
                </w:txbxContent>
              </v:textbox>
            </v:roundrect>
            <v:roundrect id="AutoShape 6"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DA7B96" w:rsidRPr="00427725" w:rsidRDefault="00DA7B96"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A7B96" w:rsidRPr="00B75120" w:rsidRDefault="00DA7B96" w:rsidP="005003D2">
                    <w:pPr>
                      <w:spacing w:line="216" w:lineRule="auto"/>
                      <w:ind w:firstLine="0"/>
                      <w:jc w:val="center"/>
                      <w:rPr>
                        <w:rFonts w:ascii="Times New Roman" w:hAnsi="Times New Roman"/>
                        <w:sz w:val="20"/>
                      </w:rPr>
                    </w:pPr>
                    <w:r w:rsidRPr="00427725">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DA7B96" w:rsidRDefault="00DA7B96" w:rsidP="005003D2">
                    <w:pPr>
                      <w:spacing w:line="216" w:lineRule="auto"/>
                      <w:ind w:firstLine="0"/>
                      <w:jc w:val="center"/>
                      <w:rPr>
                        <w:rFonts w:ascii="Times New Roman" w:hAnsi="Times New Roman"/>
                        <w:sz w:val="20"/>
                      </w:rPr>
                    </w:pPr>
                    <w:r>
                      <w:rPr>
                        <w:rFonts w:ascii="Times New Roman" w:hAnsi="Times New Roman"/>
                        <w:sz w:val="20"/>
                      </w:rPr>
                      <w:t xml:space="preserve">Отказ в утверждении акта выбора земельного участка </w:t>
                    </w:r>
                  </w:p>
                  <w:p w:rsidR="00DA7B96" w:rsidRPr="00B75120" w:rsidRDefault="00DA7B96" w:rsidP="005003D2">
                    <w:pPr>
                      <w:spacing w:line="216" w:lineRule="auto"/>
                      <w:ind w:firstLine="0"/>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DA7B96" w:rsidRPr="00427725" w:rsidRDefault="00DA7B96" w:rsidP="005003D2">
                    <w:pPr>
                      <w:spacing w:line="216" w:lineRule="auto"/>
                      <w:ind w:firstLine="0"/>
                      <w:jc w:val="center"/>
                      <w:rPr>
                        <w:rFonts w:ascii="Times New Roman" w:hAnsi="Times New Roman"/>
                        <w:i/>
                        <w:iCs/>
                        <w:color w:val="000000"/>
                        <w:kern w:val="24"/>
                        <w:sz w:val="20"/>
                      </w:rPr>
                    </w:pPr>
                    <w:r>
                      <w:rPr>
                        <w:rFonts w:ascii="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DA7B96" w:rsidRPr="00B75120" w:rsidRDefault="00DA7B96" w:rsidP="005003D2">
                    <w:pPr>
                      <w:spacing w:line="216" w:lineRule="auto"/>
                      <w:ind w:firstLine="0"/>
                      <w:jc w:val="center"/>
                      <w:rPr>
                        <w:rFonts w:ascii="Times New Roman" w:hAnsi="Times New Roman"/>
                        <w:sz w:val="20"/>
                      </w:rPr>
                    </w:pPr>
                    <w:r w:rsidRPr="00427725">
                      <w:rPr>
                        <w:rFonts w:ascii="Times New Roman" w:hAnsi="Times New Roman"/>
                        <w:i/>
                        <w:iCs/>
                        <w:color w:val="000000"/>
                        <w:kern w:val="24"/>
                        <w:sz w:val="20"/>
                      </w:rPr>
                      <w:t>(30 календарных дней (в том числе, с учетом направления необходимых запросов)</w:t>
                    </w:r>
                  </w:p>
                </w:txbxContent>
              </v:textbox>
            </v:roundrect>
            <v:roundrect id="AutoShape 9"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DA7B96" w:rsidRDefault="00DA7B96"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DA7B96" w:rsidRPr="00B75120" w:rsidRDefault="00DA7B96"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v:textbox>
            </v:roundrect>
            <v:roundrect id="AutoShape 10"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DA7B96" w:rsidRPr="005E7DAF" w:rsidRDefault="00DA7B96" w:rsidP="005E7DAF">
                    <w:pPr>
                      <w:spacing w:line="216" w:lineRule="auto"/>
                      <w:ind w:firstLine="0"/>
                      <w:jc w:val="center"/>
                      <w:rPr>
                        <w:rFonts w:ascii="Times New Roman" w:hAnsi="Times New Roman"/>
                        <w:sz w:val="20"/>
                      </w:rPr>
                    </w:pPr>
                    <w:r>
                      <w:rPr>
                        <w:rFonts w:ascii="Times New Roman" w:hAnsi="Times New Roman"/>
                        <w:sz w:val="20"/>
                      </w:rPr>
                      <w:t>Направление о</w:t>
                    </w:r>
                    <w:r w:rsidRPr="00B75120">
                      <w:rPr>
                        <w:rFonts w:ascii="Times New Roman" w:hAnsi="Times New Roman"/>
                        <w:sz w:val="20"/>
                      </w:rPr>
                      <w:t>тказ</w:t>
                    </w:r>
                    <w:r>
                      <w:rPr>
                        <w:rFonts w:ascii="Times New Roman" w:hAnsi="Times New Roman"/>
                        <w:sz w:val="20"/>
                      </w:rPr>
                      <w:t>а</w:t>
                    </w:r>
                    <w:r w:rsidRPr="00B75120">
                      <w:rPr>
                        <w:rFonts w:ascii="Times New Roman" w:hAnsi="Times New Roman"/>
                        <w:sz w:val="20"/>
                      </w:rPr>
                      <w:t xml:space="preserve"> в </w:t>
                    </w:r>
                    <w:r>
                      <w:rPr>
                        <w:rFonts w:ascii="Times New Roman" w:hAnsi="Times New Roman"/>
                        <w:sz w:val="20"/>
                      </w:rPr>
                      <w:t>утверждении акта выбора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3iO8MAAADbAAAADwAAAGRycy9kb3ducmV2LnhtbESPT2/CMAzF70h8h8hIu0ECB1R1BDTB&#10;NvXGvx12tBqvrdY4pQlQvj0+TNrN1nt+7+fVZvCtulEfm8AW5jMDirgMruHKwtf5Y5qBignZYRuY&#10;LDwowmY9Hq0wd+HOR7qdUqUkhGOOFuqUulzrWNbkMc5CRyzaT+g9Jln7Srse7xLuW70wZqk9NiwN&#10;NXa0ran8PV29BXOJ1+PCfZqs2O2/z++HgpZZsPZlMry9gko0pH/z33XhBF/o5RcZQ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d4jvDAAAA2wAAAA8AAAAAAAAAAAAA&#10;AAAAoQIAAGRycy9kb3ducmV2LnhtbFBLBQYAAAAABAAEAPkAAACRAwAAAAA=&#10;"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OeMEAAADbAAAADwAAAGRycy9kb3ducmV2LnhtbERPS4vCMBC+C/sfwizsRTRVoZZqlKUg&#10;eFnEx7LXoRnbYjMpSVbrvzeC4G0+vucs171pxZWcbywrmIwTEMSl1Q1XCk7HzSgD4QOyxtYyKbiT&#10;h/XqY7DEXNsb7+l6CJWIIexzVFCH0OVS+rImg35sO+LIna0zGCJ0ldQObzHctHKaJKk02HBsqLGj&#10;oqbycvg3CoY2a6ufWZH+7X7v2yLp5vuUnVJfn/33AkSgPrzFL/dWx/kTeP4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I54wQAAANsAAAAPAAAAAAAAAAAAAAAA&#10;AKECAABkcnMvZG93bnJldi54bWxQSwUGAAAAAAQABAD5AAAAjwMAAAAA&#10;" adj="10782" strokecolor="#1f4d78"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MncAAAADbAAAADwAAAGRycy9kb3ducmV2LnhtbERPTWvCQBC9F/wPywje6m4DFkldpYiK&#10;0Eur0vM0O02i2dmQHU38991Cobd5vM9ZrAbfqBt1sQ5s4WlqQBEXwdVcWjgdt49zUFGQHTaBycKd&#10;IqyWo4cF5i70/EG3g5QqhXDM0UIl0uZax6Iij3EaWuLEfYfOoyTYldp12Kdw3+jMmGftsebUUGFL&#10;64qKy+HqLew26+yT8V68vW/P/UzmRk5fxtrJeHh9ASU0yL/4z713aX4Gv7+kA/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4DJ3AAAAA2wAAAA8AAAAAAAAAAAAAAAAA&#10;oQIAAGRycy9kb3ducmV2LnhtbFBLBQYAAAAABAAEAPkAAACOAwAAAAA=&#10;" strokecolor="#1f4d78"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98TMEAAADbAAAADwAAAGRycy9kb3ducmV2LnhtbERPTWvCQBC9F/wPywje6m5TCCF1Falt&#10;yc1Ge+hxyE6TYHY2Zjca/71bKPQ2j/c5q81kO3GhwbeONTwtFQjiypmWaw1fx/fHDIQPyAY7x6Th&#10;Rh4269nDCnPjrlzS5RBqEUPY56ihCaHPpfRVQxb90vXEkftxg8UQ4VBLM+A1httOJkql0mLLsaHB&#10;nl4bqk6H0WpQZz+WiflQWbHbfx/fPgtKM6f1Yj5tX0AEmsK/+M9dmDj/GX5/i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3xMwQAAANsAAAAPAAAAAAAAAAAAAAAA&#10;AKECAABkcnMvZG93bnJldi54bWxQSwUGAAAAAAQABAD5AAAAjwMAAAAA&#10;" strokecolor="#1f4d78"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5GMMAAADbAAAADwAAAGRycy9kb3ducmV2LnhtbERPTWvCQBC9F/wPyxR6Kbox1Fiiq4i2&#10;InoQtXgestMkmJ0N2W2S/ntXKPQ2j/c582VvKtFS40rLCsajCARxZnXJuYKvy+fwHYTzyBory6Tg&#10;lxwsF4OnOabadnyi9uxzEULYpaig8L5OpXRZQQbdyNbEgfu2jUEfYJNL3WAXwk0l4yhKpMGSQ0OB&#10;Na0Lym7nH6Ngr/ebZHswdux3x1U1nVxfP0ys1Mtzv5qB8NT7f/Gfe6fD/Dd4/BIO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uuRjDAAAA2wAAAA8AAAAAAAAAAAAA&#10;AAAAoQIAAGRycy9kb3ducmV2LnhtbFBLBQYAAAAABAAEAPkAAACRAwAAAAA=&#10;" adj="-597" strokecolor="#1f4d78"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PM8EAAADbAAAADwAAAGRycy9kb3ducmV2LnhtbERPTYvCMBC9C/6HMII3TRV0pWsUERVB&#10;9rDqZW+zzWxbTCa1iVr99WZB8DaP9znTeWONuFLtS8cKBv0EBHHmdMm5guNh3ZuA8AFZo3FMCu7k&#10;YT5rt6aYanfjb7ruQy5iCPsUFRQhVKmUPivIou+7ijhyf662GCKsc6lrvMVwa+QwScbSYsmxocCK&#10;lgVlp/3FKpC7y9fi97A9P/SHwRX9TMxm7ZXqdprFJ4hATXiLX+6tjvNH8P9LP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CQ8zwQAAANsAAAAPAAAAAAAAAAAAAAAA&#10;AKECAABkcnMvZG93bnJldi54bWxQSwUGAAAAAAQABAD5AAAAjwMAAAAA&#10;" adj="10779" strokecolor="#1f4d78"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xqusEAAADbAAAADwAAAGRycy9kb3ducmV2LnhtbERPS2vCQBC+F/wPywi9NbuWEm2aVUox&#10;1Jv4uHgbsmMSzM6G7FZTf70rCN7m43tOvhhsK87U+8axhkmiQBCXzjRcadjvircZCB+QDbaOScM/&#10;eVjMRy85ZsZdeEPnbahEDGGfoYY6hC6T0pc1WfSJ64gjd3S9xRBhX0nT4yWG21a+K5VKiw3Hhho7&#10;+qmpPG3/rAZVlG7pNuvZx+8nLv30cLr6Vmn9Oh6+v0AEGsJT/HCvTJyfwv2Xe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Gq6wQAAANsAAAAPAAAAAAAAAAAAAAAA&#10;AKECAABkcnMvZG93bnJldi54bWxQSwUGAAAAAAQABAD5AAAAjwMAAAAA&#10;" adj="10794" strokecolor="#1f4d78"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m3cIAAADbAAAADwAAAGRycy9kb3ducmV2LnhtbERPTU/CQBC9k/AfNmPijW7lIFpZCNSY&#10;cCOlGq9Dd2gr3dnaXdvy71kSE27z8j5nuR5NI3rqXG1ZwVMUgyAurK65VPCZf8xeQDiPrLGxTAou&#10;5GC9mk6WmGg7cEb9wZcihLBLUEHlfZtI6YqKDLrItsSBO9nOoA+wK6XucAjhppHzOH6WBmsODRW2&#10;lFZUnA9/RsE5zr/T7c/+63R0v+n7Rm+PrzJT6vFh3LyB8DT6u/jfvdNh/gJuv4QD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9m3cIAAADbAAAADwAAAAAAAAAAAAAA&#10;AAChAgAAZHJzL2Rvd25yZXYueG1sUEsFBgAAAAAEAAQA+QAAAJADAAAAAA==&#10;" strokecolor="#1f4d78"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grcQAAADbAAAADwAAAGRycy9kb3ducmV2LnhtbESPT2/CMAzF75P4DpGRdhspHAbqCAgh&#10;mJAmDvy57OY1XluROKUJ0O3T4wMSN1vv+b2fp/POO3WlNtaBDQwHGSjiItiaSwPHw/ptAiomZIsu&#10;MBn4owjzWe9lirkNN97RdZ9KJSEcczRQpdTkWseiIo9xEBpi0X5D6zHJ2pbatniTcO/0KMvetcea&#10;paHChpYVFaf9xRvQX5ft4uewOf/bscMVfU/c5zoa89rvFh+gEnXpaX5cb6zgC6z8IgP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KCtxAAAANsAAAAPAAAAAAAAAAAA&#10;AAAAAKECAABkcnMvZG93bnJldi54bWxQSwUGAAAAAAQABAD5AAAAkgMAAAAA&#10;" adj="10779" strokecolor="#1f4d78"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oKMIAAADbAAAADwAAAGRycy9kb3ducmV2LnhtbERPTWsCMRC9F/ofwhR6KTWrh2LXzUor&#10;KPUidFsEb8Nm3KxuJksSdf33jVDwNo/3OcV8sJ04kw+tYwXjUQaCuHa65UbB78/ydQoiRGSNnWNS&#10;cKUA8/LxocBcuwt/07mKjUghHHJUYGLscylDbchiGLmeOHF75y3GBH0jtcdLCrednGTZm7TYcmow&#10;2NPCUH2sTlbBNqvWftjsDv6TX652vV1NzdEq9fw0fMxARBriXfzv/tJp/jvcfkkHy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WoKMIAAADbAAAADwAAAAAAAAAAAAAA&#10;AAChAgAAZHJzL2Rvd25yZXYueG1sUEsFBgAAAAAEAAQA+QAAAJADAAAAAA==&#10;" strokecolor="#1f4d78"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MAAAADbAAAADwAAAGRycy9kb3ducmV2LnhtbERPyW7CMBC9V+IfrEHqrXHggCDgIAiq&#10;xK1iE9chniwQj0PsQvj7+lCJ49PbF8veNOJBnastKxhFMQji3OqaSwXHw/fXFITzyBoby6TgRQ6W&#10;6eBjgYm2T97RY+9LEULYJaig8r5NpHR5RQZdZFviwBW2M+gD7EqpO3yGcNPIcRxPpMGaQ0OFLWUV&#10;5bf9r1Fwiw/nbH39ORUXd882K72+zOROqc9hv5qD8NT7t/jfvdUKxmF9+BJ+gE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6NBTAAAAA2wAAAA8AAAAAAAAAAAAAAAAA&#10;oQIAAGRycy9kb3ducmV2LnhtbFBLBQYAAAAABAAEAPkAAACOAwAAAAA=&#10;" strokecolor="#1f4d78" strokeweight="1.25pt">
              <v:stroke endarrow="block"/>
            </v:shape>
            <w10:anchorlock/>
          </v:group>
        </w:pict>
      </w:r>
    </w:p>
    <w:p w:rsidR="00DA7B96" w:rsidRPr="00C15356" w:rsidRDefault="00DA7B96" w:rsidP="00CD3948">
      <w:pPr>
        <w:widowControl w:val="0"/>
        <w:autoSpaceDE w:val="0"/>
        <w:autoSpaceDN w:val="0"/>
        <w:adjustRightInd w:val="0"/>
        <w:ind w:left="5954" w:firstLine="0"/>
        <w:jc w:val="right"/>
        <w:rPr>
          <w:rFonts w:ascii="Times New Roman" w:hAnsi="Times New Roman"/>
          <w:sz w:val="20"/>
        </w:rPr>
      </w:pPr>
    </w:p>
    <w:sectPr w:rsidR="00DA7B96"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1B" w:rsidRDefault="00ED231B" w:rsidP="002713F3">
      <w:r>
        <w:separator/>
      </w:r>
    </w:p>
  </w:endnote>
  <w:endnote w:type="continuationSeparator" w:id="0">
    <w:p w:rsidR="00ED231B" w:rsidRDefault="00ED231B"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1B" w:rsidRDefault="00ED231B" w:rsidP="002713F3">
      <w:r>
        <w:separator/>
      </w:r>
    </w:p>
  </w:footnote>
  <w:footnote w:type="continuationSeparator" w:id="0">
    <w:p w:rsidR="00ED231B" w:rsidRDefault="00ED231B" w:rsidP="002713F3">
      <w:r>
        <w:continuationSeparator/>
      </w:r>
    </w:p>
  </w:footnote>
  <w:footnote w:id="1">
    <w:p w:rsidR="00DA7B96" w:rsidRDefault="00DA7B96">
      <w:pPr>
        <w:pStyle w:val="af5"/>
      </w:pPr>
      <w:r>
        <w:rPr>
          <w:rStyle w:val="af7"/>
        </w:rPr>
        <w:footnoteRef/>
      </w:r>
      <w:r>
        <w:rPr>
          <w:szCs w:val="28"/>
          <w:lang w:eastAsia="en-US"/>
        </w:rPr>
        <w:t>Срок выдачи результата муниципальной услуги должен быть указан в рамках срока, указанного в пункте 25 административного регламента, таким образом, заявитель получает акт о выборе земельного участка на руки (или отказ) в течение 30 календарных дней.</w:t>
      </w:r>
    </w:p>
  </w:footnote>
  <w:footnote w:id="2">
    <w:p w:rsidR="00DA7B96" w:rsidRDefault="00DA7B96" w:rsidP="004A64F4">
      <w:pPr>
        <w:pStyle w:val="af5"/>
      </w:pPr>
      <w:r>
        <w:rPr>
          <w:rStyle w:val="af7"/>
        </w:rPr>
        <w:footnoteRef/>
      </w:r>
      <w:r>
        <w:rPr>
          <w:szCs w:val="28"/>
          <w:lang w:eastAsia="en-US"/>
        </w:rPr>
        <w:t>Срок выдачи результата муниципальной услуги должен быть указан в рамках тридцатидневного срока.</w:t>
      </w:r>
    </w:p>
    <w:p w:rsidR="00DA7B96" w:rsidRDefault="00DA7B96" w:rsidP="004A64F4">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96" w:rsidRPr="002418D2" w:rsidRDefault="00E436A6" w:rsidP="006B57F6">
    <w:pPr>
      <w:pStyle w:val="a7"/>
      <w:jc w:val="center"/>
      <w:rPr>
        <w:sz w:val="24"/>
        <w:szCs w:val="24"/>
      </w:rPr>
    </w:pPr>
    <w:r w:rsidRPr="002418D2">
      <w:rPr>
        <w:sz w:val="24"/>
        <w:szCs w:val="24"/>
      </w:rPr>
      <w:fldChar w:fldCharType="begin"/>
    </w:r>
    <w:r w:rsidR="00DA7B96" w:rsidRPr="002418D2">
      <w:rPr>
        <w:sz w:val="24"/>
        <w:szCs w:val="24"/>
      </w:rPr>
      <w:instrText>PAGE   \* MERGEFORMAT</w:instrText>
    </w:r>
    <w:r w:rsidRPr="002418D2">
      <w:rPr>
        <w:sz w:val="24"/>
        <w:szCs w:val="24"/>
      </w:rPr>
      <w:fldChar w:fldCharType="separate"/>
    </w:r>
    <w:r w:rsidR="006E4E34">
      <w:rPr>
        <w:noProof/>
        <w:sz w:val="24"/>
        <w:szCs w:val="24"/>
      </w:rPr>
      <w:t>1</w:t>
    </w:r>
    <w:r w:rsidRPr="002418D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5C8"/>
    <w:rsid w:val="000E3C1F"/>
    <w:rsid w:val="000E5854"/>
    <w:rsid w:val="000E6346"/>
    <w:rsid w:val="000E6D4A"/>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4931"/>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835C8"/>
    <w:rsid w:val="001908C0"/>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6D2C"/>
    <w:rsid w:val="001E6DAE"/>
    <w:rsid w:val="001F2D6F"/>
    <w:rsid w:val="001F58A6"/>
    <w:rsid w:val="001F603A"/>
    <w:rsid w:val="001F6CBC"/>
    <w:rsid w:val="001F7740"/>
    <w:rsid w:val="00205681"/>
    <w:rsid w:val="00205A6E"/>
    <w:rsid w:val="00207713"/>
    <w:rsid w:val="00207C63"/>
    <w:rsid w:val="00211085"/>
    <w:rsid w:val="002133ED"/>
    <w:rsid w:val="002140F5"/>
    <w:rsid w:val="00216F97"/>
    <w:rsid w:val="00220E44"/>
    <w:rsid w:val="00220F78"/>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1D60"/>
    <w:rsid w:val="00275D87"/>
    <w:rsid w:val="00276B77"/>
    <w:rsid w:val="002801AC"/>
    <w:rsid w:val="002818DB"/>
    <w:rsid w:val="0028327E"/>
    <w:rsid w:val="002851DC"/>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1CD3"/>
    <w:rsid w:val="00324DE5"/>
    <w:rsid w:val="003278DA"/>
    <w:rsid w:val="00331CC3"/>
    <w:rsid w:val="003331B2"/>
    <w:rsid w:val="00337310"/>
    <w:rsid w:val="003378AC"/>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1966"/>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4146"/>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5235"/>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27725"/>
    <w:rsid w:val="00432C70"/>
    <w:rsid w:val="00433A54"/>
    <w:rsid w:val="00434B5D"/>
    <w:rsid w:val="00436DD5"/>
    <w:rsid w:val="00440732"/>
    <w:rsid w:val="004420FE"/>
    <w:rsid w:val="00443473"/>
    <w:rsid w:val="004453BF"/>
    <w:rsid w:val="004477D1"/>
    <w:rsid w:val="00447D30"/>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30DEB"/>
    <w:rsid w:val="005312A4"/>
    <w:rsid w:val="005343C8"/>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568B"/>
    <w:rsid w:val="005B581E"/>
    <w:rsid w:val="005B63ED"/>
    <w:rsid w:val="005B7ED6"/>
    <w:rsid w:val="005C3172"/>
    <w:rsid w:val="005C6718"/>
    <w:rsid w:val="005C7B62"/>
    <w:rsid w:val="005C7DBA"/>
    <w:rsid w:val="005D212B"/>
    <w:rsid w:val="005D22A9"/>
    <w:rsid w:val="005D447B"/>
    <w:rsid w:val="005D45ED"/>
    <w:rsid w:val="005D4F0E"/>
    <w:rsid w:val="005E4F9D"/>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A17DA"/>
    <w:rsid w:val="006A6D66"/>
    <w:rsid w:val="006B050E"/>
    <w:rsid w:val="006B2C5F"/>
    <w:rsid w:val="006B57F6"/>
    <w:rsid w:val="006B68B2"/>
    <w:rsid w:val="006B7F15"/>
    <w:rsid w:val="006C2064"/>
    <w:rsid w:val="006D0A7A"/>
    <w:rsid w:val="006D12BA"/>
    <w:rsid w:val="006D39D1"/>
    <w:rsid w:val="006D4B2E"/>
    <w:rsid w:val="006D616E"/>
    <w:rsid w:val="006E108A"/>
    <w:rsid w:val="006E4E34"/>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13FB"/>
    <w:rsid w:val="007841FB"/>
    <w:rsid w:val="00791072"/>
    <w:rsid w:val="007910EB"/>
    <w:rsid w:val="00791F34"/>
    <w:rsid w:val="00793CC7"/>
    <w:rsid w:val="00793F12"/>
    <w:rsid w:val="007A3379"/>
    <w:rsid w:val="007B0D18"/>
    <w:rsid w:val="007B1B5A"/>
    <w:rsid w:val="007B230E"/>
    <w:rsid w:val="007B38A2"/>
    <w:rsid w:val="007B4952"/>
    <w:rsid w:val="007B57AE"/>
    <w:rsid w:val="007C3A18"/>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4FF9"/>
    <w:rsid w:val="007F60F2"/>
    <w:rsid w:val="008009AA"/>
    <w:rsid w:val="008054EB"/>
    <w:rsid w:val="00805705"/>
    <w:rsid w:val="0080633F"/>
    <w:rsid w:val="008065E4"/>
    <w:rsid w:val="00806651"/>
    <w:rsid w:val="00806D59"/>
    <w:rsid w:val="00807C67"/>
    <w:rsid w:val="008118AA"/>
    <w:rsid w:val="00811AE5"/>
    <w:rsid w:val="00811DFB"/>
    <w:rsid w:val="00812A7E"/>
    <w:rsid w:val="00813F65"/>
    <w:rsid w:val="0081612A"/>
    <w:rsid w:val="00816A2C"/>
    <w:rsid w:val="00816B3D"/>
    <w:rsid w:val="00820E28"/>
    <w:rsid w:val="00821922"/>
    <w:rsid w:val="00821E61"/>
    <w:rsid w:val="00822BE6"/>
    <w:rsid w:val="0082375B"/>
    <w:rsid w:val="008249A9"/>
    <w:rsid w:val="008249DF"/>
    <w:rsid w:val="00826FBA"/>
    <w:rsid w:val="008323BC"/>
    <w:rsid w:val="00833076"/>
    <w:rsid w:val="008369EF"/>
    <w:rsid w:val="00841D93"/>
    <w:rsid w:val="00843861"/>
    <w:rsid w:val="00844417"/>
    <w:rsid w:val="00852605"/>
    <w:rsid w:val="00852C2B"/>
    <w:rsid w:val="00855170"/>
    <w:rsid w:val="008602CA"/>
    <w:rsid w:val="008608AB"/>
    <w:rsid w:val="008642D7"/>
    <w:rsid w:val="00865061"/>
    <w:rsid w:val="00866F52"/>
    <w:rsid w:val="00870447"/>
    <w:rsid w:val="00870787"/>
    <w:rsid w:val="00871CAE"/>
    <w:rsid w:val="00871D93"/>
    <w:rsid w:val="008724F8"/>
    <w:rsid w:val="00872815"/>
    <w:rsid w:val="00872F3E"/>
    <w:rsid w:val="00873C72"/>
    <w:rsid w:val="00874F6B"/>
    <w:rsid w:val="008763A6"/>
    <w:rsid w:val="008764C8"/>
    <w:rsid w:val="00876D65"/>
    <w:rsid w:val="00880C39"/>
    <w:rsid w:val="00881D15"/>
    <w:rsid w:val="008838CD"/>
    <w:rsid w:val="00883A5C"/>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323A"/>
    <w:rsid w:val="008C75AA"/>
    <w:rsid w:val="008D0DF0"/>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C1C"/>
    <w:rsid w:val="00914417"/>
    <w:rsid w:val="00917FAE"/>
    <w:rsid w:val="00923F66"/>
    <w:rsid w:val="009251CB"/>
    <w:rsid w:val="00925313"/>
    <w:rsid w:val="009303DC"/>
    <w:rsid w:val="00931BA8"/>
    <w:rsid w:val="00933000"/>
    <w:rsid w:val="009353D5"/>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63CC4"/>
    <w:rsid w:val="00970F6E"/>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245"/>
    <w:rsid w:val="009D7DCB"/>
    <w:rsid w:val="009E2B20"/>
    <w:rsid w:val="009E2E9A"/>
    <w:rsid w:val="009E40A3"/>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5AD8"/>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01AF"/>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293E"/>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596"/>
    <w:rsid w:val="00B77CDF"/>
    <w:rsid w:val="00B80B49"/>
    <w:rsid w:val="00B816CA"/>
    <w:rsid w:val="00B82007"/>
    <w:rsid w:val="00B83089"/>
    <w:rsid w:val="00B9123A"/>
    <w:rsid w:val="00B91DA3"/>
    <w:rsid w:val="00B961B2"/>
    <w:rsid w:val="00B97F70"/>
    <w:rsid w:val="00BA0A37"/>
    <w:rsid w:val="00BA13C8"/>
    <w:rsid w:val="00BA13D3"/>
    <w:rsid w:val="00BA241C"/>
    <w:rsid w:val="00BA2482"/>
    <w:rsid w:val="00BA2F68"/>
    <w:rsid w:val="00BA374C"/>
    <w:rsid w:val="00BA65A1"/>
    <w:rsid w:val="00BA65A6"/>
    <w:rsid w:val="00BA69ED"/>
    <w:rsid w:val="00BA7849"/>
    <w:rsid w:val="00BB2900"/>
    <w:rsid w:val="00BB2A85"/>
    <w:rsid w:val="00BC06D9"/>
    <w:rsid w:val="00BC0A81"/>
    <w:rsid w:val="00BC56C7"/>
    <w:rsid w:val="00BC589B"/>
    <w:rsid w:val="00BD2655"/>
    <w:rsid w:val="00BD74B1"/>
    <w:rsid w:val="00BE2FB5"/>
    <w:rsid w:val="00BE43FB"/>
    <w:rsid w:val="00BE56D3"/>
    <w:rsid w:val="00BE5A8E"/>
    <w:rsid w:val="00BE5DD1"/>
    <w:rsid w:val="00BE66A3"/>
    <w:rsid w:val="00BE6D8D"/>
    <w:rsid w:val="00BE7D9E"/>
    <w:rsid w:val="00BF16CC"/>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17538"/>
    <w:rsid w:val="00C20013"/>
    <w:rsid w:val="00C20C30"/>
    <w:rsid w:val="00C21086"/>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181"/>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1D20"/>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930"/>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A7B96"/>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36A6"/>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3A69"/>
    <w:rsid w:val="00E8491B"/>
    <w:rsid w:val="00E861C5"/>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1FED"/>
    <w:rsid w:val="00EB64BC"/>
    <w:rsid w:val="00EC03FC"/>
    <w:rsid w:val="00EC04F0"/>
    <w:rsid w:val="00EC1787"/>
    <w:rsid w:val="00EC34DD"/>
    <w:rsid w:val="00EC497F"/>
    <w:rsid w:val="00EC66E4"/>
    <w:rsid w:val="00ED0BE2"/>
    <w:rsid w:val="00ED231B"/>
    <w:rsid w:val="00ED42D3"/>
    <w:rsid w:val="00EE130F"/>
    <w:rsid w:val="00EE3CE4"/>
    <w:rsid w:val="00EE4171"/>
    <w:rsid w:val="00EE5143"/>
    <w:rsid w:val="00EE6186"/>
    <w:rsid w:val="00EE785A"/>
    <w:rsid w:val="00EF275C"/>
    <w:rsid w:val="00EF35C2"/>
    <w:rsid w:val="00EF769D"/>
    <w:rsid w:val="00F00C5D"/>
    <w:rsid w:val="00F02625"/>
    <w:rsid w:val="00F02DE9"/>
    <w:rsid w:val="00F03DA7"/>
    <w:rsid w:val="00F04CD2"/>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B12DD"/>
    <w:rsid w:val="00FB1773"/>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customStyle="1" w:styleId="ConsPlusTitle">
    <w:name w:val="ConsPlusTitle"/>
    <w:rsid w:val="00B961B2"/>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B961B2"/>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B961B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customStyle="1" w:styleId="ConsPlusTitle">
    <w:name w:val="ConsPlusTitle"/>
    <w:rsid w:val="00B961B2"/>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B961B2"/>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B961B2"/>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100102975">
      <w:marLeft w:val="0"/>
      <w:marRight w:val="0"/>
      <w:marTop w:val="0"/>
      <w:marBottom w:val="0"/>
      <w:divBdr>
        <w:top w:val="none" w:sz="0" w:space="0" w:color="auto"/>
        <w:left w:val="none" w:sz="0" w:space="0" w:color="auto"/>
        <w:bottom w:val="none" w:sz="0" w:space="0" w:color="auto"/>
        <w:right w:val="none" w:sz="0" w:space="0" w:color="auto"/>
      </w:divBdr>
    </w:div>
    <w:div w:id="2100102976">
      <w:marLeft w:val="0"/>
      <w:marRight w:val="0"/>
      <w:marTop w:val="0"/>
      <w:marBottom w:val="0"/>
      <w:divBdr>
        <w:top w:val="none" w:sz="0" w:space="0" w:color="auto"/>
        <w:left w:val="none" w:sz="0" w:space="0" w:color="auto"/>
        <w:bottom w:val="none" w:sz="0" w:space="0" w:color="auto"/>
        <w:right w:val="none" w:sz="0" w:space="0" w:color="auto"/>
      </w:divBdr>
    </w:div>
    <w:div w:id="2100102977">
      <w:marLeft w:val="0"/>
      <w:marRight w:val="0"/>
      <w:marTop w:val="0"/>
      <w:marBottom w:val="0"/>
      <w:divBdr>
        <w:top w:val="none" w:sz="0" w:space="0" w:color="auto"/>
        <w:left w:val="none" w:sz="0" w:space="0" w:color="auto"/>
        <w:bottom w:val="none" w:sz="0" w:space="0" w:color="auto"/>
        <w:right w:val="none" w:sz="0" w:space="0" w:color="auto"/>
      </w:divBdr>
    </w:div>
    <w:div w:id="2100102978">
      <w:marLeft w:val="0"/>
      <w:marRight w:val="0"/>
      <w:marTop w:val="0"/>
      <w:marBottom w:val="0"/>
      <w:divBdr>
        <w:top w:val="none" w:sz="0" w:space="0" w:color="auto"/>
        <w:left w:val="none" w:sz="0" w:space="0" w:color="auto"/>
        <w:bottom w:val="none" w:sz="0" w:space="0" w:color="auto"/>
        <w:right w:val="none" w:sz="0" w:space="0" w:color="auto"/>
      </w:divBdr>
    </w:div>
    <w:div w:id="2100102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zdolye9@ramble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9039</Words>
  <Characters>51528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2014-08-25T06:08:00Z</cp:lastPrinted>
  <dcterms:created xsi:type="dcterms:W3CDTF">2016-01-26T07:06:00Z</dcterms:created>
  <dcterms:modified xsi:type="dcterms:W3CDTF">2016-01-26T07:06:00Z</dcterms:modified>
</cp:coreProperties>
</file>