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E9" w:rsidRDefault="00AA20E9" w:rsidP="000C48FA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A20E9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inline distT="0" distB="0" distL="0" distR="0">
            <wp:extent cx="1790700" cy="1790700"/>
            <wp:effectExtent l="19050" t="0" r="0" b="0"/>
            <wp:docPr id="1" name="Рисунок 1" descr="https://sun6-21.userapi.com/s/v1/if1/gUvNf_oNEf-qDBCfvaGnDpMw7nM77F3p14XAVcLumSQJu_oZPK0gNi0Ueo1m3zIQXdIJdKfD.jpg?size=900x900&amp;quality=96&amp;crop=297,49,900,90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f1/gUvNf_oNEf-qDBCfvaGnDpMw7nM77F3p14XAVcLumSQJu_oZPK0gNi0Ueo1m3zIQXdIJdKfD.jpg?size=900x900&amp;quality=96&amp;crop=297,49,900,900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22" cy="179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6B" w:rsidRDefault="007C7D6B" w:rsidP="000C48FA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возможности получения государственных услуг предоставляемых ГИМС МЧС России в </w:t>
      </w:r>
      <w:r w:rsidRPr="000C48F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bookmarkEnd w:id="0"/>
    <w:p w:rsidR="0062284F" w:rsidRDefault="0062284F" w:rsidP="0062284F">
      <w:pPr>
        <w:pStyle w:val="a3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555555"/>
          <w:sz w:val="14"/>
          <w:szCs w:val="14"/>
        </w:rPr>
      </w:pPr>
    </w:p>
    <w:p w:rsidR="0062284F" w:rsidRPr="000C48FA" w:rsidRDefault="000C48FA" w:rsidP="00E76C77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84F" w:rsidRPr="000C48FA">
        <w:rPr>
          <w:sz w:val="28"/>
          <w:szCs w:val="28"/>
        </w:rPr>
        <w:t xml:space="preserve">С 1 марта 2022 года граждане </w:t>
      </w:r>
      <w:r>
        <w:rPr>
          <w:sz w:val="28"/>
          <w:szCs w:val="28"/>
        </w:rPr>
        <w:t xml:space="preserve">Российской Федерации </w:t>
      </w:r>
      <w:r w:rsidR="0062284F" w:rsidRPr="000C48FA">
        <w:rPr>
          <w:sz w:val="28"/>
          <w:szCs w:val="28"/>
        </w:rPr>
        <w:t>могут дистанционно подать заявление на предоставление ряда госу</w:t>
      </w:r>
      <w:r w:rsidR="00E76C77">
        <w:rPr>
          <w:sz w:val="28"/>
          <w:szCs w:val="28"/>
        </w:rPr>
        <w:t>дарственных услуг</w:t>
      </w:r>
      <w:r w:rsidR="0062284F" w:rsidRPr="000C48FA">
        <w:rPr>
          <w:sz w:val="28"/>
          <w:szCs w:val="28"/>
        </w:rPr>
        <w:t>, оказываемых МЧС России.</w:t>
      </w:r>
    </w:p>
    <w:p w:rsidR="0062284F" w:rsidRPr="000C48FA" w:rsidRDefault="000C48FA" w:rsidP="004140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84F" w:rsidRPr="000C48FA">
        <w:rPr>
          <w:sz w:val="28"/>
          <w:szCs w:val="28"/>
        </w:rPr>
        <w:t xml:space="preserve">Государственная инспекция по маломерным судам МЧС России (далее </w:t>
      </w:r>
      <w:r>
        <w:rPr>
          <w:sz w:val="28"/>
          <w:szCs w:val="28"/>
        </w:rPr>
        <w:t>-</w:t>
      </w:r>
      <w:r w:rsidR="0062284F" w:rsidRPr="000C48FA">
        <w:rPr>
          <w:sz w:val="28"/>
          <w:szCs w:val="28"/>
        </w:rPr>
        <w:t xml:space="preserve"> ГИМС МЧС России) предоставля</w:t>
      </w:r>
      <w:r>
        <w:rPr>
          <w:sz w:val="28"/>
          <w:szCs w:val="28"/>
        </w:rPr>
        <w:t>ет</w:t>
      </w:r>
      <w:r w:rsidR="0062284F" w:rsidRPr="000C48FA">
        <w:rPr>
          <w:sz w:val="28"/>
          <w:szCs w:val="28"/>
        </w:rPr>
        <w:t xml:space="preserve"> в электронном виде результаты оказания услуг по аттестации на право управления маломерными судами, государственной регистрации и освидетельствованию маломерных судов, используемых в некоммерческих целях. Эти услуги являются необходимыми и обязательными на всей территории </w:t>
      </w:r>
      <w:r w:rsidR="004140D1">
        <w:rPr>
          <w:sz w:val="28"/>
          <w:szCs w:val="28"/>
        </w:rPr>
        <w:t>Российской Федерации</w:t>
      </w:r>
      <w:r w:rsidR="0062284F" w:rsidRPr="000C48FA">
        <w:rPr>
          <w:sz w:val="28"/>
          <w:szCs w:val="28"/>
        </w:rPr>
        <w:t>.</w:t>
      </w:r>
    </w:p>
    <w:p w:rsidR="0062284F" w:rsidRDefault="004140D1" w:rsidP="004140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84F" w:rsidRPr="000C48FA">
        <w:rPr>
          <w:sz w:val="28"/>
          <w:szCs w:val="28"/>
        </w:rPr>
        <w:t>Кроме того, с заявл</w:t>
      </w:r>
      <w:r w:rsidR="00E76C77">
        <w:rPr>
          <w:sz w:val="28"/>
          <w:szCs w:val="28"/>
        </w:rPr>
        <w:t>ением о предоставлении государственных услуг</w:t>
      </w:r>
      <w:r w:rsidR="0062284F" w:rsidRPr="000C48FA">
        <w:rPr>
          <w:sz w:val="28"/>
          <w:szCs w:val="28"/>
        </w:rPr>
        <w:t xml:space="preserve"> по освидетельствованию или регистрации маломерного судна можно обратиться в любое подразделение ГИМС МЧС России вне зависимости от места жительства гражданина или пребывания/нахождения судна.</w:t>
      </w:r>
    </w:p>
    <w:p w:rsidR="0062284F" w:rsidRPr="000C48FA" w:rsidRDefault="007C7D6B" w:rsidP="007C7D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Информируем, что с</w:t>
      </w:r>
      <w:r w:rsidR="0062284F" w:rsidRPr="000C48FA">
        <w:rPr>
          <w:sz w:val="28"/>
          <w:szCs w:val="28"/>
        </w:rPr>
        <w:t xml:space="preserve"> 1 марта 2022 года действ</w:t>
      </w:r>
      <w:r w:rsidR="004140D1">
        <w:rPr>
          <w:sz w:val="28"/>
          <w:szCs w:val="28"/>
        </w:rPr>
        <w:t>уют</w:t>
      </w:r>
      <w:r w:rsidR="0062284F" w:rsidRPr="000C48FA">
        <w:rPr>
          <w:sz w:val="28"/>
          <w:szCs w:val="28"/>
        </w:rPr>
        <w:t xml:space="preserve"> новые редакции следующих Административных регламентов</w:t>
      </w:r>
      <w:r>
        <w:rPr>
          <w:sz w:val="28"/>
          <w:szCs w:val="28"/>
        </w:rPr>
        <w:t xml:space="preserve"> в </w:t>
      </w:r>
      <w:r w:rsidR="00150F66">
        <w:rPr>
          <w:sz w:val="28"/>
          <w:szCs w:val="28"/>
        </w:rPr>
        <w:t>рамках,</w:t>
      </w:r>
      <w:r>
        <w:rPr>
          <w:sz w:val="28"/>
          <w:szCs w:val="28"/>
        </w:rPr>
        <w:t xml:space="preserve"> которых осуществляется предоставление государственных услуг</w:t>
      </w:r>
      <w:r w:rsidR="0062284F" w:rsidRPr="000C48FA">
        <w:rPr>
          <w:sz w:val="28"/>
          <w:szCs w:val="28"/>
        </w:rPr>
        <w:t>:</w:t>
      </w:r>
    </w:p>
    <w:p w:rsidR="00150F66" w:rsidRDefault="00150F66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62284F" w:rsidRPr="000C48FA" w:rsidRDefault="0062284F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0C48FA">
        <w:rPr>
          <w:sz w:val="28"/>
          <w:szCs w:val="28"/>
        </w:rPr>
        <w:t>Административный регламент МЧС России предоставления государственной услуги по аттестации на право управления маломерными судами, используемыми в некоммерческих целях;</w:t>
      </w:r>
    </w:p>
    <w:p w:rsidR="00150F66" w:rsidRDefault="00150F66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62284F" w:rsidRPr="000C48FA" w:rsidRDefault="0062284F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0C48FA">
        <w:rPr>
          <w:sz w:val="28"/>
          <w:szCs w:val="28"/>
        </w:rPr>
        <w:t>Административный регламент МЧС России предоставления государственной услуги по освидетельствованию маломерных судов, используемых в некоммерческих целях;</w:t>
      </w:r>
    </w:p>
    <w:p w:rsidR="00150F66" w:rsidRDefault="00150F66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62284F" w:rsidRPr="000C48FA" w:rsidRDefault="0062284F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0C48FA">
        <w:rPr>
          <w:sz w:val="28"/>
          <w:szCs w:val="28"/>
        </w:rPr>
        <w:t>Административный регламент МЧС России предоставления государственной услуги по государственной регистрации маломерных судов, используемых в некоммерческих целях.</w:t>
      </w:r>
    </w:p>
    <w:p w:rsidR="00150F66" w:rsidRDefault="007C7D6B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284F" w:rsidRPr="000C48FA" w:rsidRDefault="00150F66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2284F" w:rsidRPr="000C48FA">
        <w:rPr>
          <w:sz w:val="28"/>
          <w:szCs w:val="28"/>
        </w:rPr>
        <w:t>Тексты приказов МЧС России размещены на официальном интернет-портале правовой информации publication.pravo.gov.ru.</w:t>
      </w:r>
    </w:p>
    <w:p w:rsidR="0062284F" w:rsidRPr="00150F66" w:rsidRDefault="007C7D6B" w:rsidP="000C48FA">
      <w:pPr>
        <w:pStyle w:val="a3"/>
        <w:shd w:val="clear" w:color="auto" w:fill="FFFFFF"/>
        <w:spacing w:before="0" w:beforeAutospacing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62284F" w:rsidRPr="00150F66">
        <w:rPr>
          <w:rStyle w:val="a4"/>
          <w:b w:val="0"/>
          <w:sz w:val="28"/>
          <w:szCs w:val="28"/>
        </w:rPr>
        <w:t xml:space="preserve">По всем возникшим вопросам Вы можете обратиться в </w:t>
      </w:r>
      <w:r w:rsidR="004140D1" w:rsidRPr="00150F66">
        <w:rPr>
          <w:rStyle w:val="a4"/>
          <w:b w:val="0"/>
          <w:sz w:val="28"/>
          <w:szCs w:val="28"/>
        </w:rPr>
        <w:t xml:space="preserve">Усольский </w:t>
      </w:r>
      <w:r w:rsidR="0062284F" w:rsidRPr="00150F66">
        <w:rPr>
          <w:rStyle w:val="a4"/>
          <w:b w:val="0"/>
          <w:sz w:val="28"/>
          <w:szCs w:val="28"/>
        </w:rPr>
        <w:t xml:space="preserve">инспекторский участок  Центр ГИМС </w:t>
      </w:r>
      <w:r w:rsidR="004140D1" w:rsidRPr="00150F66">
        <w:rPr>
          <w:rStyle w:val="a4"/>
          <w:b w:val="0"/>
          <w:sz w:val="28"/>
          <w:szCs w:val="28"/>
        </w:rPr>
        <w:t xml:space="preserve">ГУ </w:t>
      </w:r>
      <w:r w:rsidR="0062284F" w:rsidRPr="00150F66">
        <w:rPr>
          <w:rStyle w:val="a4"/>
          <w:b w:val="0"/>
          <w:sz w:val="28"/>
          <w:szCs w:val="28"/>
        </w:rPr>
        <w:t xml:space="preserve">МЧС России по </w:t>
      </w:r>
      <w:r w:rsidRPr="00150F66">
        <w:rPr>
          <w:rStyle w:val="a4"/>
          <w:b w:val="0"/>
          <w:sz w:val="28"/>
          <w:szCs w:val="28"/>
        </w:rPr>
        <w:t>И</w:t>
      </w:r>
      <w:r w:rsidR="004140D1" w:rsidRPr="00150F66">
        <w:rPr>
          <w:rStyle w:val="a4"/>
          <w:b w:val="0"/>
          <w:sz w:val="28"/>
          <w:szCs w:val="28"/>
        </w:rPr>
        <w:t>ркутской области</w:t>
      </w:r>
      <w:r w:rsidR="0062284F" w:rsidRPr="00150F66">
        <w:rPr>
          <w:rStyle w:val="a4"/>
          <w:b w:val="0"/>
          <w:sz w:val="28"/>
          <w:szCs w:val="28"/>
        </w:rPr>
        <w:t xml:space="preserve"> по адресу: 6</w:t>
      </w:r>
      <w:r w:rsidR="004140D1" w:rsidRPr="00150F66">
        <w:rPr>
          <w:rStyle w:val="a4"/>
          <w:b w:val="0"/>
          <w:sz w:val="28"/>
          <w:szCs w:val="28"/>
        </w:rPr>
        <w:t>665458</w:t>
      </w:r>
      <w:r w:rsidR="0062284F" w:rsidRPr="00150F66">
        <w:rPr>
          <w:rStyle w:val="a4"/>
          <w:b w:val="0"/>
          <w:sz w:val="28"/>
          <w:szCs w:val="28"/>
        </w:rPr>
        <w:t xml:space="preserve">, </w:t>
      </w:r>
      <w:r w:rsidR="004140D1" w:rsidRPr="00150F66">
        <w:rPr>
          <w:rStyle w:val="a4"/>
          <w:b w:val="0"/>
          <w:sz w:val="28"/>
          <w:szCs w:val="28"/>
        </w:rPr>
        <w:t>Иркутская область</w:t>
      </w:r>
      <w:r w:rsidR="0062284F" w:rsidRPr="00150F66">
        <w:rPr>
          <w:rStyle w:val="a4"/>
          <w:b w:val="0"/>
          <w:sz w:val="28"/>
          <w:szCs w:val="28"/>
        </w:rPr>
        <w:t xml:space="preserve">, </w:t>
      </w:r>
      <w:r w:rsidR="004140D1" w:rsidRPr="00150F66">
        <w:rPr>
          <w:rStyle w:val="a4"/>
          <w:b w:val="0"/>
          <w:sz w:val="28"/>
          <w:szCs w:val="28"/>
        </w:rPr>
        <w:t>г.Усолье-Сибирское</w:t>
      </w:r>
      <w:r w:rsidR="0062284F" w:rsidRPr="00150F66">
        <w:rPr>
          <w:rStyle w:val="a4"/>
          <w:b w:val="0"/>
          <w:sz w:val="28"/>
          <w:szCs w:val="28"/>
        </w:rPr>
        <w:t xml:space="preserve">, ул. </w:t>
      </w:r>
      <w:r w:rsidR="004140D1" w:rsidRPr="00150F66">
        <w:rPr>
          <w:rStyle w:val="a4"/>
          <w:b w:val="0"/>
          <w:sz w:val="28"/>
          <w:szCs w:val="28"/>
        </w:rPr>
        <w:t>Куйбышева</w:t>
      </w:r>
      <w:r w:rsidR="0062284F" w:rsidRPr="00150F66">
        <w:rPr>
          <w:rStyle w:val="a4"/>
          <w:b w:val="0"/>
          <w:sz w:val="28"/>
          <w:szCs w:val="28"/>
        </w:rPr>
        <w:t>, д.</w:t>
      </w:r>
      <w:r w:rsidR="004140D1" w:rsidRPr="00150F66">
        <w:rPr>
          <w:rStyle w:val="a4"/>
          <w:b w:val="0"/>
          <w:sz w:val="28"/>
          <w:szCs w:val="28"/>
        </w:rPr>
        <w:t>5</w:t>
      </w:r>
      <w:r w:rsidR="0062284F" w:rsidRPr="00150F66">
        <w:rPr>
          <w:rStyle w:val="a4"/>
          <w:b w:val="0"/>
          <w:sz w:val="28"/>
          <w:szCs w:val="28"/>
        </w:rPr>
        <w:t xml:space="preserve"> или по телефону: </w:t>
      </w:r>
      <w:r w:rsidR="004140D1" w:rsidRPr="00150F66">
        <w:rPr>
          <w:rStyle w:val="a4"/>
          <w:b w:val="0"/>
          <w:sz w:val="28"/>
          <w:szCs w:val="28"/>
        </w:rPr>
        <w:t>(839543) 3-20-74.</w:t>
      </w:r>
      <w:r w:rsidRPr="00150F66">
        <w:rPr>
          <w:rStyle w:val="a4"/>
          <w:b w:val="0"/>
          <w:sz w:val="28"/>
          <w:szCs w:val="28"/>
        </w:rPr>
        <w:t xml:space="preserve"> Либо </w:t>
      </w:r>
      <w:r w:rsidR="00150F66">
        <w:rPr>
          <w:rStyle w:val="a4"/>
          <w:b w:val="0"/>
          <w:sz w:val="28"/>
          <w:szCs w:val="28"/>
        </w:rPr>
        <w:t>обратится к официальному</w:t>
      </w:r>
      <w:r w:rsidRPr="00150F66">
        <w:rPr>
          <w:rStyle w:val="a4"/>
          <w:b w:val="0"/>
          <w:sz w:val="28"/>
          <w:szCs w:val="28"/>
        </w:rPr>
        <w:t xml:space="preserve"> сайт</w:t>
      </w:r>
      <w:r w:rsidR="00150F66">
        <w:rPr>
          <w:rStyle w:val="a4"/>
          <w:b w:val="0"/>
          <w:sz w:val="28"/>
          <w:szCs w:val="28"/>
        </w:rPr>
        <w:t>у</w:t>
      </w:r>
      <w:r w:rsidRPr="00150F66">
        <w:rPr>
          <w:rStyle w:val="a4"/>
          <w:b w:val="0"/>
          <w:sz w:val="28"/>
          <w:szCs w:val="28"/>
        </w:rPr>
        <w:t xml:space="preserve"> ГУ МЧС России по Иркутской области:</w:t>
      </w:r>
      <w:r w:rsidRPr="00150F66">
        <w:rPr>
          <w:b/>
        </w:rPr>
        <w:t xml:space="preserve"> </w:t>
      </w:r>
      <w:hyperlink r:id="rId5" w:history="1">
        <w:r w:rsidR="0033072C" w:rsidRPr="0085588A">
          <w:rPr>
            <w:rStyle w:val="a7"/>
            <w:sz w:val="28"/>
            <w:szCs w:val="28"/>
          </w:rPr>
          <w:t>www.38.mchs.gov.ru</w:t>
        </w:r>
      </w:hyperlink>
      <w:r w:rsidR="0033072C">
        <w:rPr>
          <w:color w:val="000000"/>
          <w:sz w:val="28"/>
          <w:szCs w:val="28"/>
        </w:rPr>
        <w:t xml:space="preserve">   </w:t>
      </w:r>
      <w:r w:rsidR="0033072C" w:rsidRPr="00F838AD">
        <w:rPr>
          <w:color w:val="000000"/>
          <w:sz w:val="28"/>
          <w:szCs w:val="28"/>
        </w:rPr>
        <w:t> </w:t>
      </w:r>
    </w:p>
    <w:p w:rsidR="00ED41A9" w:rsidRDefault="00ED41A9" w:rsidP="0062284F">
      <w:pPr>
        <w:pStyle w:val="a3"/>
        <w:shd w:val="clear" w:color="auto" w:fill="FFFFFF"/>
        <w:spacing w:before="0" w:beforeAutospacing="0" w:afterAutospacing="0"/>
        <w:rPr>
          <w:rStyle w:val="a4"/>
          <w:rFonts w:ascii="Arial" w:hAnsi="Arial" w:cs="Arial"/>
          <w:color w:val="555555"/>
          <w:sz w:val="14"/>
          <w:szCs w:val="14"/>
        </w:rPr>
      </w:pPr>
    </w:p>
    <w:p w:rsidR="00ED41A9" w:rsidRDefault="004140D1" w:rsidP="0062284F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 xml:space="preserve"> </w:t>
      </w:r>
    </w:p>
    <w:p w:rsidR="00150F66" w:rsidRDefault="00ED41A9" w:rsidP="007C7D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01010"/>
          <w:sz w:val="28"/>
          <w:szCs w:val="28"/>
        </w:rPr>
      </w:pPr>
      <w:r>
        <w:rPr>
          <w:rStyle w:val="a4"/>
          <w:color w:val="101010"/>
          <w:sz w:val="28"/>
          <w:szCs w:val="28"/>
        </w:rPr>
        <w:t>Алгоритм п</w:t>
      </w:r>
      <w:r w:rsidRPr="00ED41A9">
        <w:rPr>
          <w:rStyle w:val="a4"/>
          <w:color w:val="101010"/>
          <w:sz w:val="28"/>
          <w:szCs w:val="28"/>
        </w:rPr>
        <w:t>олучени</w:t>
      </w:r>
      <w:r>
        <w:rPr>
          <w:rStyle w:val="a4"/>
          <w:color w:val="101010"/>
          <w:sz w:val="28"/>
          <w:szCs w:val="28"/>
        </w:rPr>
        <w:t>я</w:t>
      </w:r>
      <w:r w:rsidRPr="00ED41A9">
        <w:rPr>
          <w:rStyle w:val="a4"/>
          <w:color w:val="101010"/>
          <w:sz w:val="28"/>
          <w:szCs w:val="28"/>
        </w:rPr>
        <w:t xml:space="preserve"> государственной услуги в электронном виде в ГИМС МЧС России через портал г</w:t>
      </w:r>
      <w:r w:rsidR="00150F66">
        <w:rPr>
          <w:rStyle w:val="a4"/>
          <w:color w:val="101010"/>
          <w:sz w:val="28"/>
          <w:szCs w:val="28"/>
        </w:rPr>
        <w:t xml:space="preserve">осударственных услуг </w:t>
      </w:r>
    </w:p>
    <w:p w:rsidR="00ED41A9" w:rsidRPr="00ED41A9" w:rsidRDefault="00150F66" w:rsidP="007C7D6B">
      <w:pPr>
        <w:pStyle w:val="a3"/>
        <w:shd w:val="clear" w:color="auto" w:fill="FFFFFF"/>
        <w:spacing w:before="0" w:beforeAutospacing="0" w:after="0" w:afterAutospacing="0"/>
        <w:jc w:val="center"/>
        <w:rPr>
          <w:color w:val="101010"/>
          <w:sz w:val="28"/>
          <w:szCs w:val="28"/>
        </w:rPr>
      </w:pPr>
      <w:r>
        <w:rPr>
          <w:rStyle w:val="a4"/>
          <w:color w:val="101010"/>
          <w:sz w:val="28"/>
          <w:szCs w:val="28"/>
        </w:rPr>
        <w:t>Российской Федерации</w:t>
      </w:r>
      <w:r w:rsidR="00ED41A9" w:rsidRPr="00ED41A9">
        <w:rPr>
          <w:rStyle w:val="a4"/>
          <w:color w:val="101010"/>
          <w:sz w:val="28"/>
          <w:szCs w:val="28"/>
        </w:rPr>
        <w:t>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AA20E9" w:rsidRDefault="00AA20E9" w:rsidP="00AA20E9">
      <w:pPr>
        <w:pStyle w:val="a3"/>
        <w:shd w:val="clear" w:color="auto" w:fill="FFFFFF"/>
        <w:spacing w:before="0" w:beforeAutospacing="0" w:after="0" w:afterAutospacing="0"/>
        <w:jc w:val="center"/>
        <w:rPr>
          <w:color w:val="101010"/>
          <w:sz w:val="28"/>
          <w:szCs w:val="28"/>
        </w:rPr>
      </w:pPr>
      <w:r w:rsidRPr="00AA20E9">
        <w:rPr>
          <w:noProof/>
          <w:color w:val="101010"/>
          <w:sz w:val="28"/>
          <w:szCs w:val="28"/>
        </w:rPr>
        <w:drawing>
          <wp:inline distT="0" distB="0" distL="0" distR="0">
            <wp:extent cx="4405313" cy="2431370"/>
            <wp:effectExtent l="19050" t="19050" r="14287" b="26080"/>
            <wp:docPr id="2" name="Рисунок 1" descr="https://sun9-64.userapi.com/impg/3IvseBKNE3e1yoZS8vzoOrlpwR6q_pQ2oHmVJQ/ua6rmiNd5eQ.jpg?size=1024x673&amp;quality=95&amp;sign=9e5ea07c9565fbff59ee7b229e2955ac&amp;c_uniq_tag=vfNDG00VW0qpdqfL576x9I895-7Pt4mbqoD3DpYhuE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3IvseBKNE3e1yoZS8vzoOrlpwR6q_pQ2oHmVJQ/ua6rmiNd5eQ.jpg?size=1024x673&amp;quality=95&amp;sign=9e5ea07c9565fbff59ee7b229e2955ac&amp;c_uniq_tag=vfNDG00VW0qpdqfL576x9I895-7Pt4mbqoD3DpYhuEY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90" cy="24319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E9" w:rsidRDefault="00AD5DF8" w:rsidP="00AA20E9">
      <w:pPr>
        <w:pStyle w:val="a3"/>
        <w:shd w:val="clear" w:color="auto" w:fill="FFFFFF"/>
        <w:spacing w:before="0" w:beforeAutospacing="0" w:after="0" w:afterAutospacing="0"/>
        <w:jc w:val="center"/>
        <w:rPr>
          <w:color w:val="101010"/>
          <w:sz w:val="28"/>
          <w:szCs w:val="28"/>
        </w:rPr>
      </w:pPr>
      <w:hyperlink r:id="rId7" w:history="1">
        <w:r w:rsidR="00AA20E9" w:rsidRPr="00F838AD">
          <w:rPr>
            <w:rStyle w:val="a7"/>
            <w:color w:val="157FC4"/>
            <w:sz w:val="28"/>
            <w:szCs w:val="28"/>
          </w:rPr>
          <w:t>www.gosuslugi.ru</w:t>
        </w:r>
      </w:hyperlink>
      <w:r w:rsidR="00AA20E9" w:rsidRPr="00F838AD">
        <w:rPr>
          <w:color w:val="000000"/>
          <w:sz w:val="28"/>
          <w:szCs w:val="28"/>
        </w:rPr>
        <w:t>. </w:t>
      </w:r>
    </w:p>
    <w:p w:rsidR="00AA20E9" w:rsidRDefault="00AA20E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 xml:space="preserve">Шаг 1. Пройти авторизацию под своей учетной записью на портале </w:t>
      </w:r>
      <w:proofErr w:type="spellStart"/>
      <w:r w:rsidRPr="00ED41A9">
        <w:rPr>
          <w:color w:val="101010"/>
          <w:sz w:val="28"/>
          <w:szCs w:val="28"/>
        </w:rPr>
        <w:t>Госуслуг</w:t>
      </w:r>
      <w:proofErr w:type="spellEnd"/>
      <w:r w:rsidRPr="00ED41A9">
        <w:rPr>
          <w:color w:val="101010"/>
          <w:sz w:val="28"/>
          <w:szCs w:val="28"/>
        </w:rPr>
        <w:t xml:space="preserve"> в сети Интернет.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Шаг 2. Осуществить переход на Главную страницу.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Шаг 3. Выбрать в разделе «Ведомства» в подразделе «МЧС» необходимую государственную услугу: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- </w:t>
      </w:r>
      <w:r w:rsidRPr="00ED41A9">
        <w:rPr>
          <w:color w:val="101010"/>
          <w:sz w:val="28"/>
          <w:szCs w:val="28"/>
        </w:rPr>
        <w:t>Государственная регистрация маломерных судов;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- </w:t>
      </w:r>
      <w:r w:rsidRPr="00ED41A9">
        <w:rPr>
          <w:color w:val="101010"/>
          <w:sz w:val="28"/>
          <w:szCs w:val="28"/>
        </w:rPr>
        <w:t>Освидетельствование маломерных судов;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- </w:t>
      </w:r>
      <w:r w:rsidRPr="00ED41A9">
        <w:rPr>
          <w:color w:val="101010"/>
          <w:sz w:val="28"/>
          <w:szCs w:val="28"/>
        </w:rPr>
        <w:t>Удостоверение на право управления маломерным судном.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 xml:space="preserve">Государственная услуга «государственная регистрация маломерного судна» включает в себя следующие </w:t>
      </w:r>
      <w:r w:rsidR="00150F66">
        <w:rPr>
          <w:color w:val="101010"/>
          <w:sz w:val="28"/>
          <w:szCs w:val="28"/>
        </w:rPr>
        <w:t>«</w:t>
      </w:r>
      <w:proofErr w:type="spellStart"/>
      <w:r w:rsidRPr="00ED41A9">
        <w:rPr>
          <w:color w:val="101010"/>
          <w:sz w:val="28"/>
          <w:szCs w:val="28"/>
        </w:rPr>
        <w:t>подуслуги</w:t>
      </w:r>
      <w:proofErr w:type="spellEnd"/>
      <w:r w:rsidR="00150F66">
        <w:rPr>
          <w:color w:val="101010"/>
          <w:sz w:val="28"/>
          <w:szCs w:val="28"/>
        </w:rPr>
        <w:t>»</w:t>
      </w:r>
      <w:r w:rsidRPr="00ED41A9">
        <w:rPr>
          <w:color w:val="101010"/>
          <w:sz w:val="28"/>
          <w:szCs w:val="28"/>
        </w:rPr>
        <w:t>: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1.</w:t>
      </w:r>
      <w:r w:rsidR="000C48FA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Государственная регистрация маломерного судна, используемого в некоммерческих целях, и (или) права собственности на маломерное судно в реестре</w:t>
      </w:r>
      <w:r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маломерных судов</w:t>
      </w:r>
      <w:r>
        <w:rPr>
          <w:color w:val="101010"/>
          <w:sz w:val="28"/>
          <w:szCs w:val="28"/>
        </w:rPr>
        <w:t>.</w:t>
      </w:r>
      <w:r w:rsidRPr="00ED41A9">
        <w:rPr>
          <w:rStyle w:val="a4"/>
          <w:color w:val="101010"/>
          <w:sz w:val="28"/>
          <w:szCs w:val="28"/>
        </w:rPr>
        <w:t xml:space="preserve"> 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rStyle w:val="a4"/>
          <w:color w:val="101010"/>
          <w:sz w:val="28"/>
          <w:szCs w:val="28"/>
        </w:rPr>
        <w:t>Важно</w:t>
      </w:r>
      <w:r w:rsidRPr="00ED41A9">
        <w:rPr>
          <w:color w:val="101010"/>
          <w:sz w:val="28"/>
          <w:szCs w:val="28"/>
        </w:rPr>
        <w:t>: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lastRenderedPageBreak/>
        <w:t>а</w:t>
      </w:r>
      <w:r w:rsidRPr="00ED41A9">
        <w:rPr>
          <w:color w:val="101010"/>
          <w:sz w:val="28"/>
          <w:szCs w:val="28"/>
        </w:rPr>
        <w:t>.</w:t>
      </w:r>
      <w:r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Маломерное судно и право собственности (первичная регистрация)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б. </w:t>
      </w:r>
      <w:r w:rsidRPr="00ED41A9">
        <w:rPr>
          <w:color w:val="101010"/>
          <w:sz w:val="28"/>
          <w:szCs w:val="28"/>
        </w:rPr>
        <w:t>Право собственности на ранее зарегистрированное судно в реестре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(смена собственника б/у судна)</w:t>
      </w:r>
      <w:r>
        <w:rPr>
          <w:color w:val="101010"/>
          <w:sz w:val="28"/>
          <w:szCs w:val="28"/>
        </w:rPr>
        <w:t>;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2.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Государственная регистрация изменений, вносимых в реестр маломерных судов;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3.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Получение выписки (информации) из реестра маломерных судов;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4.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Получение ранее выданных (направленных) в электронном виде документов, являющихся результатом предоставления государственной услуги;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5.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Государственная регистрация ограничений (обременений) прав на маломерное судно;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6.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Исключение маломерного судна из реестра маломерных судов.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Шаг 4.</w:t>
      </w:r>
      <w:r w:rsidR="000C48FA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В поле выбора территориального органа выбрать необходимое подразделение согласно местонахождени</w:t>
      </w:r>
      <w:r w:rsidR="00E76C77">
        <w:rPr>
          <w:color w:val="101010"/>
          <w:sz w:val="28"/>
          <w:szCs w:val="28"/>
        </w:rPr>
        <w:t>ю</w:t>
      </w:r>
      <w:r w:rsidRPr="00ED41A9">
        <w:rPr>
          <w:color w:val="101010"/>
          <w:sz w:val="28"/>
          <w:szCs w:val="28"/>
        </w:rPr>
        <w:t xml:space="preserve"> заявителя. Все остальные поля заполнить по смыслу. В конце нажать кнопку «подать заявление».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 xml:space="preserve">Шаг 5. После проверки и регистрации документов в подразделении ГИМС, ведомство выставит счет на оплату госпошлины по заявлению в </w:t>
      </w:r>
      <w:r w:rsidR="00E76C77">
        <w:rPr>
          <w:color w:val="101010"/>
          <w:sz w:val="28"/>
          <w:szCs w:val="28"/>
        </w:rPr>
        <w:t>л</w:t>
      </w:r>
      <w:r w:rsidRPr="00ED41A9">
        <w:rPr>
          <w:color w:val="101010"/>
          <w:sz w:val="28"/>
          <w:szCs w:val="28"/>
        </w:rPr>
        <w:t>ичном кабинете.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967FAA" w:rsidRPr="00ED41A9" w:rsidRDefault="00967FAA" w:rsidP="00ED4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7FAA" w:rsidRPr="00ED41A9" w:rsidSect="0065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F"/>
    <w:rsid w:val="000C48FA"/>
    <w:rsid w:val="00150F66"/>
    <w:rsid w:val="00304E84"/>
    <w:rsid w:val="0033072C"/>
    <w:rsid w:val="004140D1"/>
    <w:rsid w:val="004A1EAF"/>
    <w:rsid w:val="0062284F"/>
    <w:rsid w:val="006571F3"/>
    <w:rsid w:val="006E74D1"/>
    <w:rsid w:val="007C7D6B"/>
    <w:rsid w:val="00967FAA"/>
    <w:rsid w:val="00AA20E9"/>
    <w:rsid w:val="00AD5DF8"/>
    <w:rsid w:val="00E76C77"/>
    <w:rsid w:val="00E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90D05-CB46-49C3-A3CC-AEC2D73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F3"/>
  </w:style>
  <w:style w:type="paragraph" w:styleId="1">
    <w:name w:val="heading 1"/>
    <w:basedOn w:val="a"/>
    <w:link w:val="10"/>
    <w:uiPriority w:val="9"/>
    <w:qFormat/>
    <w:rsid w:val="0062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8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8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A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0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2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38.mchs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2024-02-28T07:02:00Z</dcterms:created>
  <dcterms:modified xsi:type="dcterms:W3CDTF">2024-02-28T07:02:00Z</dcterms:modified>
</cp:coreProperties>
</file>