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2" w:rsidRPr="00C50B22" w:rsidRDefault="00F25AF2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18.11.2019г.</w:t>
      </w:r>
      <w:r w:rsidR="0059543C">
        <w:rPr>
          <w:rFonts w:ascii="Arial" w:hAnsi="Arial" w:cs="Arial"/>
          <w:b/>
          <w:sz w:val="32"/>
          <w:szCs w:val="32"/>
        </w:rPr>
        <w:t xml:space="preserve"> </w:t>
      </w:r>
      <w:r w:rsidR="00104F4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131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F25AF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E5465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566859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C75849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</w:t>
      </w:r>
      <w:r w:rsidR="00F25AF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CF1DCA" w:rsidRPr="00C50B2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</w:t>
      </w:r>
      <w:bookmarkStart w:id="0" w:name="_GoBack"/>
      <w:r w:rsidRPr="00C50B22">
        <w:rPr>
          <w:rFonts w:ascii="Arial" w:hAnsi="Arial" w:cs="Arial"/>
        </w:rPr>
        <w:t>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</w:t>
      </w:r>
      <w:bookmarkEnd w:id="0"/>
      <w:r w:rsidR="00CF1DCA" w:rsidRPr="00C50B22">
        <w:rPr>
          <w:rFonts w:ascii="Arial" w:hAnsi="Arial" w:cs="Arial"/>
        </w:rPr>
        <w:t>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EC7EEE" w:rsidRDefault="00EC7EEE" w:rsidP="00EC7EEE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паспорте программы пн. 11 «Ресурсное обеспечение муниципальной программы» изложить в новой редакции:</w:t>
      </w:r>
    </w:p>
    <w:p w:rsidR="00EC7EEE" w:rsidRPr="00C75849" w:rsidRDefault="00EC7EEE" w:rsidP="00EC7EEE">
      <w:pPr>
        <w:pStyle w:val="a3"/>
        <w:ind w:left="252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3"/>
      </w:tblGrid>
      <w:tr w:rsidR="00EC7EEE" w:rsidRPr="00C12D46" w:rsidTr="00143C23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E" w:rsidRPr="00C12D46" w:rsidRDefault="00EC7EEE" w:rsidP="001171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12D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6697" w:type="dxa"/>
              <w:tblLook w:val="04A0" w:firstRow="1" w:lastRow="0" w:firstColumn="1" w:lastColumn="0" w:noHBand="0" w:noVBand="1"/>
            </w:tblPr>
            <w:tblGrid>
              <w:gridCol w:w="2209"/>
              <w:gridCol w:w="1405"/>
              <w:gridCol w:w="801"/>
              <w:gridCol w:w="877"/>
              <w:gridCol w:w="1405"/>
            </w:tblGrid>
            <w:tr w:rsidR="00EC7EEE" w:rsidRPr="00C12D46" w:rsidTr="00C976EE">
              <w:trPr>
                <w:trHeight w:val="1020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807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EC7EEE" w:rsidRPr="00C12D46" w:rsidRDefault="00EC7EEE" w:rsidP="0011712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C976EE" w:rsidRPr="00C12D46" w:rsidTr="00C976EE">
              <w:trPr>
                <w:trHeight w:val="259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C976EE" w:rsidRPr="00C12D46" w:rsidRDefault="00C976EE" w:rsidP="00C976EE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Всего, за счет средств местного бюджета, тыс. руб.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C976EE" w:rsidRPr="001C51CB" w:rsidRDefault="001C51CB" w:rsidP="0062702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51CB">
                    <w:rPr>
                      <w:rFonts w:ascii="Courier New" w:hAnsi="Courier New" w:cs="Courier New"/>
                      <w:sz w:val="22"/>
                      <w:szCs w:val="22"/>
                    </w:rPr>
                    <w:t>813,61892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C976EE" w:rsidRPr="001C51CB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51CB">
                    <w:rPr>
                      <w:rFonts w:ascii="Courier New" w:hAnsi="Courier New" w:cs="Courier New"/>
                      <w:sz w:val="22"/>
                      <w:szCs w:val="22"/>
                    </w:rPr>
                    <w:t>17,0</w:t>
                  </w:r>
                </w:p>
              </w:tc>
              <w:tc>
                <w:tcPr>
                  <w:tcW w:w="745" w:type="dxa"/>
                  <w:shd w:val="clear" w:color="auto" w:fill="auto"/>
                </w:tcPr>
                <w:p w:rsidR="00C976EE" w:rsidRPr="001C51CB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51CB">
                    <w:rPr>
                      <w:rFonts w:ascii="Courier New" w:hAnsi="Courier New" w:cs="Courier New"/>
                      <w:sz w:val="22"/>
                      <w:szCs w:val="22"/>
                    </w:rPr>
                    <w:t>17,0 </w:t>
                  </w:r>
                </w:p>
              </w:tc>
              <w:tc>
                <w:tcPr>
                  <w:tcW w:w="1405" w:type="dxa"/>
                </w:tcPr>
                <w:p w:rsidR="00C976EE" w:rsidRPr="001C51CB" w:rsidRDefault="001C51CB" w:rsidP="0062702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51CB">
                    <w:rPr>
                      <w:rFonts w:ascii="Courier New" w:hAnsi="Courier New" w:cs="Courier New"/>
                      <w:sz w:val="22"/>
                      <w:szCs w:val="22"/>
                    </w:rPr>
                    <w:t>847,61892</w:t>
                  </w:r>
                </w:p>
              </w:tc>
            </w:tr>
          </w:tbl>
          <w:p w:rsidR="00EC7EEE" w:rsidRPr="00C12D46" w:rsidRDefault="00EC7EEE" w:rsidP="0011712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82661D" w:rsidRPr="00F017F9" w:rsidRDefault="00C32758" w:rsidP="00F017F9">
      <w:pPr>
        <w:tabs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F017F9">
        <w:rPr>
          <w:rFonts w:ascii="Arial" w:hAnsi="Arial" w:cs="Arial"/>
        </w:rPr>
        <w:lastRenderedPageBreak/>
        <w:t>1.2</w:t>
      </w:r>
      <w:r w:rsidR="00132C77" w:rsidRPr="00F017F9">
        <w:rPr>
          <w:rFonts w:ascii="Arial" w:hAnsi="Arial" w:cs="Arial"/>
        </w:rPr>
        <w:t xml:space="preserve">. </w:t>
      </w:r>
      <w:r w:rsidR="00F017F9" w:rsidRPr="00F017F9">
        <w:rPr>
          <w:rFonts w:ascii="Arial" w:hAnsi="Arial" w:cs="Arial"/>
        </w:rPr>
        <w:t>Таблицу 2 «</w:t>
      </w:r>
      <w:r w:rsidR="00F017F9" w:rsidRPr="00F017F9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Раздольинского муниципального образования </w:t>
      </w:r>
      <w:r w:rsidR="00F017F9" w:rsidRPr="00F017F9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  <w:r w:rsidR="00F017F9" w:rsidRPr="00F017F9">
        <w:rPr>
          <w:rFonts w:ascii="Arial" w:hAnsi="Arial" w:cs="Arial"/>
          <w:bCs/>
          <w:color w:val="000000"/>
        </w:rPr>
        <w:t xml:space="preserve"> </w:t>
      </w:r>
      <w:r w:rsidR="00F017F9" w:rsidRPr="00F017F9">
        <w:rPr>
          <w:rFonts w:ascii="Arial" w:hAnsi="Arial" w:cs="Arial"/>
        </w:rPr>
        <w:t>к муниципальной программе – исключить.</w:t>
      </w:r>
    </w:p>
    <w:p w:rsidR="00AF0E6B" w:rsidRPr="00F017F9" w:rsidRDefault="00AF0E6B" w:rsidP="00F017F9">
      <w:pPr>
        <w:ind w:firstLine="709"/>
        <w:jc w:val="both"/>
        <w:rPr>
          <w:rFonts w:ascii="Arial" w:hAnsi="Arial" w:cs="Arial"/>
          <w:bCs/>
          <w:color w:val="000000"/>
        </w:rPr>
      </w:pPr>
      <w:r w:rsidRPr="00F017F9">
        <w:rPr>
          <w:rFonts w:ascii="Arial" w:hAnsi="Arial" w:cs="Arial"/>
          <w:bCs/>
          <w:color w:val="000000"/>
        </w:rPr>
        <w:t>1</w:t>
      </w:r>
      <w:r w:rsidR="00F017F9" w:rsidRPr="00F017F9">
        <w:rPr>
          <w:rFonts w:ascii="Arial" w:hAnsi="Arial" w:cs="Arial"/>
          <w:bCs/>
          <w:color w:val="000000"/>
        </w:rPr>
        <w:t>.3</w:t>
      </w:r>
      <w:r w:rsidRPr="00F017F9">
        <w:rPr>
          <w:rFonts w:ascii="Arial" w:hAnsi="Arial" w:cs="Arial"/>
          <w:bCs/>
          <w:color w:val="000000"/>
        </w:rPr>
        <w:t>.</w:t>
      </w:r>
      <w:r w:rsidR="00F017F9" w:rsidRPr="00F017F9">
        <w:rPr>
          <w:rFonts w:ascii="Arial" w:hAnsi="Arial" w:cs="Arial"/>
          <w:bCs/>
          <w:color w:val="000000"/>
        </w:rPr>
        <w:t xml:space="preserve"> Таблицу 3 «Ресурсное обеспечение реализации муниципальной программы за счет всех источников финансирования </w:t>
      </w:r>
      <w:r w:rsidR="00F017F9" w:rsidRPr="00F017F9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годы», считать под порядковым номером - 2.</w:t>
      </w:r>
    </w:p>
    <w:p w:rsidR="00AF0E6B" w:rsidRPr="00F017F9" w:rsidRDefault="00AF0E6B" w:rsidP="00F017F9">
      <w:pPr>
        <w:tabs>
          <w:tab w:val="left" w:pos="792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F017F9">
        <w:rPr>
          <w:rFonts w:ascii="Arial" w:hAnsi="Arial" w:cs="Arial"/>
        </w:rPr>
        <w:t xml:space="preserve">1.5. </w:t>
      </w:r>
      <w:r w:rsidRPr="00F017F9">
        <w:rPr>
          <w:rFonts w:ascii="Arial" w:hAnsi="Arial" w:cs="Arial"/>
          <w:color w:val="000000" w:themeColor="text1"/>
        </w:rPr>
        <w:t>Таблицы 1,</w:t>
      </w:r>
      <w:r w:rsidRPr="00F017F9">
        <w:rPr>
          <w:rFonts w:ascii="Arial" w:hAnsi="Arial" w:cs="Arial"/>
        </w:rPr>
        <w:t xml:space="preserve"> </w:t>
      </w:r>
      <w:r w:rsidR="00F017F9" w:rsidRPr="00F017F9">
        <w:rPr>
          <w:rFonts w:ascii="Arial" w:hAnsi="Arial" w:cs="Arial"/>
        </w:rPr>
        <w:t>2</w:t>
      </w:r>
      <w:r w:rsidR="00F017F9" w:rsidRPr="00F017F9">
        <w:rPr>
          <w:rFonts w:ascii="Arial" w:hAnsi="Arial" w:cs="Arial"/>
          <w:color w:val="000000" w:themeColor="text1"/>
        </w:rPr>
        <w:t xml:space="preserve">, </w:t>
      </w:r>
      <w:r w:rsidR="00F017F9" w:rsidRPr="00F017F9">
        <w:rPr>
          <w:rFonts w:ascii="Arial" w:hAnsi="Arial" w:cs="Arial"/>
          <w:bCs/>
          <w:color w:val="000000"/>
        </w:rPr>
        <w:t>к</w:t>
      </w:r>
      <w:r w:rsidRPr="00F017F9">
        <w:rPr>
          <w:rFonts w:ascii="Arial" w:hAnsi="Arial" w:cs="Arial"/>
          <w:bCs/>
          <w:color w:val="000000"/>
        </w:rPr>
        <w:t xml:space="preserve"> муниципальной программе </w:t>
      </w:r>
      <w:r w:rsidRPr="00F017F9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годы», изложить в новой редакции (Прилагается).</w:t>
      </w:r>
    </w:p>
    <w:p w:rsidR="007208D0" w:rsidRPr="00F017F9" w:rsidRDefault="007208D0" w:rsidP="00F017F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017F9">
        <w:rPr>
          <w:rFonts w:ascii="Arial" w:hAnsi="Arial" w:cs="Arial"/>
          <w:color w:val="000000" w:themeColor="text1"/>
        </w:rPr>
        <w:t xml:space="preserve">2.  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7" w:history="1">
        <w:r w:rsidRPr="00F017F9">
          <w:rPr>
            <w:rStyle w:val="a4"/>
            <w:rFonts w:ascii="Arial" w:hAnsi="Arial" w:cs="Arial"/>
            <w:lang w:val="en-US"/>
          </w:rPr>
          <w:t>http</w:t>
        </w:r>
        <w:r w:rsidRPr="00F017F9">
          <w:rPr>
            <w:rStyle w:val="a4"/>
            <w:rFonts w:ascii="Arial" w:hAnsi="Arial" w:cs="Arial"/>
          </w:rPr>
          <w:t>//раздолье-адм.рф/</w:t>
        </w:r>
      </w:hyperlink>
      <w:r w:rsidRPr="00F017F9">
        <w:rPr>
          <w:rFonts w:ascii="Arial" w:hAnsi="Arial" w:cs="Arial"/>
          <w:color w:val="000000" w:themeColor="text1"/>
        </w:rPr>
        <w:t>.</w:t>
      </w:r>
    </w:p>
    <w:p w:rsidR="007208D0" w:rsidRPr="00F017F9" w:rsidRDefault="007208D0" w:rsidP="00F017F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017F9"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5661C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5661C" w:rsidRDefault="0075661C" w:rsidP="0075661C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Исполняющий обязанности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</w:t>
      </w:r>
      <w:r w:rsidR="0075661C"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муниципального образования                             </w:t>
      </w:r>
      <w:r w:rsidR="00627027">
        <w:rPr>
          <w:rFonts w:ascii="Arial" w:hAnsi="Arial" w:cs="Arial"/>
          <w:color w:val="000000" w:themeColor="text1"/>
        </w:rPr>
        <w:t xml:space="preserve">                              </w:t>
      </w:r>
      <w:r>
        <w:rPr>
          <w:rFonts w:ascii="Arial" w:hAnsi="Arial" w:cs="Arial"/>
          <w:color w:val="000000" w:themeColor="text1"/>
        </w:rPr>
        <w:t xml:space="preserve">    </w:t>
      </w:r>
      <w:r w:rsidR="0075661C">
        <w:rPr>
          <w:rFonts w:ascii="Arial" w:hAnsi="Arial" w:cs="Arial"/>
          <w:color w:val="000000" w:themeColor="text1"/>
        </w:rPr>
        <w:t>Т.Н.Савватеева</w:t>
      </w:r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0573B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</w:t>
      </w: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гос-экспертизы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  <w:r w:rsidR="00877B14" w:rsidRPr="00877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C3275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C32758">
              <w:rPr>
                <w:rFonts w:ascii="Courier New" w:hAnsi="Courier New" w:cs="Courier New"/>
                <w:sz w:val="22"/>
                <w:szCs w:val="22"/>
              </w:rPr>
              <w:t>и  бункеров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F017F9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="00C32758">
              <w:rPr>
                <w:rFonts w:ascii="Courier New" w:hAnsi="Courier New" w:cs="Courier New"/>
                <w:color w:val="000000"/>
                <w:sz w:val="22"/>
                <w:szCs w:val="22"/>
              </w:rPr>
              <w:t>/4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контейнерных площадок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F017F9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F0E6B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F0E6B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Приобретение контейнеров для ТБО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F017F9">
        <w:rPr>
          <w:rFonts w:ascii="Arial" w:hAnsi="Arial" w:cs="Arial"/>
          <w:bCs/>
          <w:color w:val="000000"/>
        </w:rPr>
        <w:t xml:space="preserve"> 2</w:t>
      </w:r>
      <w:r w:rsidR="007208D0">
        <w:rPr>
          <w:rFonts w:ascii="Arial" w:hAnsi="Arial" w:cs="Arial"/>
          <w:bCs/>
          <w:color w:val="000000"/>
        </w:rPr>
        <w:t xml:space="preserve"> </w:t>
      </w:r>
    </w:p>
    <w:p w:rsidR="00B0573B" w:rsidRDefault="00B0573B" w:rsidP="00631630">
      <w:pPr>
        <w:ind w:firstLine="709"/>
        <w:jc w:val="right"/>
        <w:rPr>
          <w:rFonts w:ascii="Arial" w:hAnsi="Arial" w:cs="Arial"/>
          <w:bCs/>
          <w:color w:val="000000"/>
        </w:rPr>
      </w:pPr>
    </w:p>
    <w:p w:rsidR="006A6FD4" w:rsidRPr="000848A5" w:rsidRDefault="000F7296" w:rsidP="00143C68">
      <w:pPr>
        <w:jc w:val="center"/>
        <w:rPr>
          <w:rFonts w:ascii="Arial" w:hAnsi="Arial" w:cs="Arial"/>
          <w:bCs/>
          <w:color w:val="000000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446634">
        <w:rPr>
          <w:rFonts w:ascii="Arial" w:hAnsi="Arial" w:cs="Arial"/>
          <w:bCs/>
          <w:color w:val="000000"/>
        </w:rPr>
        <w:t>Ресурсное</w:t>
      </w:r>
      <w:r w:rsidR="00627027">
        <w:rPr>
          <w:rFonts w:ascii="Arial" w:hAnsi="Arial" w:cs="Arial"/>
          <w:bCs/>
          <w:color w:val="000000"/>
        </w:rPr>
        <w:t xml:space="preserve"> </w:t>
      </w:r>
      <w:r w:rsidR="00446634">
        <w:rPr>
          <w:rFonts w:ascii="Arial" w:hAnsi="Arial" w:cs="Arial"/>
          <w:bCs/>
          <w:color w:val="000000"/>
        </w:rPr>
        <w:t>обеспечение</w:t>
      </w:r>
      <w:r w:rsidR="006A6FD4" w:rsidRPr="000848A5">
        <w:rPr>
          <w:rFonts w:ascii="Arial" w:hAnsi="Arial" w:cs="Arial"/>
          <w:bCs/>
          <w:color w:val="000000"/>
        </w:rPr>
        <w:t xml:space="preserve"> реализации муниципальной программы за счет всех источников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BD0AD5" w:rsidTr="00117129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BD0AD5" w:rsidTr="00117129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BD0AD5" w:rsidRDefault="00623A0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A6FD4" w:rsidRPr="00BD0AD5">
              <w:rPr>
                <w:rFonts w:ascii="Courier New" w:hAnsi="Courier New" w:cs="Courier New"/>
                <w:sz w:val="22"/>
                <w:szCs w:val="22"/>
              </w:rPr>
              <w:t>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BD0AD5" w:rsidTr="00117129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F60E21" w:rsidTr="00117129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BD0AD5" w:rsidRDefault="006A6FD4" w:rsidP="0011712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«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6A6FD4" w:rsidRPr="00BD0AD5" w:rsidRDefault="006A6FD4" w:rsidP="00117129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</w:t>
            </w:r>
            <w:r w:rsidRPr="00BD0AD5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BD0AD5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1C51CB" w:rsidRDefault="00A20A26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3033,464</w:t>
            </w:r>
          </w:p>
        </w:tc>
        <w:tc>
          <w:tcPr>
            <w:tcW w:w="933" w:type="dxa"/>
            <w:shd w:val="clear" w:color="auto" w:fill="auto"/>
          </w:tcPr>
          <w:p w:rsidR="006A6FD4" w:rsidRPr="001C51CB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1C51CB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1C51CB" w:rsidRDefault="002A654B" w:rsidP="00A20A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3134,66</w:t>
            </w:r>
            <w:r w:rsidR="00A20A26" w:rsidRPr="001C51C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6A6FD4" w:rsidRPr="00F60E21" w:rsidTr="00117129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1C51CB" w:rsidRDefault="00C204A2" w:rsidP="00C204A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2219,84508</w:t>
            </w:r>
          </w:p>
        </w:tc>
        <w:tc>
          <w:tcPr>
            <w:tcW w:w="933" w:type="dxa"/>
            <w:shd w:val="clear" w:color="auto" w:fill="auto"/>
          </w:tcPr>
          <w:p w:rsidR="006A6FD4" w:rsidRPr="001C51CB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1C51CB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1C51CB" w:rsidRDefault="00C204A2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2287,04508</w:t>
            </w:r>
          </w:p>
        </w:tc>
      </w:tr>
      <w:tr w:rsidR="006A6FD4" w:rsidRPr="00F60E21" w:rsidTr="00117129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1C51CB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1C51CB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1C51CB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1C51CB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F60E21" w:rsidTr="00117129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1C51CB" w:rsidRDefault="001C51CB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813,618</w:t>
            </w:r>
            <w:r w:rsidR="002A654B" w:rsidRPr="001C51CB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</w:tc>
        <w:tc>
          <w:tcPr>
            <w:tcW w:w="933" w:type="dxa"/>
            <w:shd w:val="clear" w:color="auto" w:fill="auto"/>
          </w:tcPr>
          <w:p w:rsidR="006A6FD4" w:rsidRPr="001C51CB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1C51CB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="006A6FD4" w:rsidRPr="001C51CB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1C51CB" w:rsidRDefault="001C51CB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51CB">
              <w:rPr>
                <w:rFonts w:ascii="Courier New" w:hAnsi="Courier New" w:cs="Courier New"/>
                <w:b/>
                <w:sz w:val="22"/>
                <w:szCs w:val="22"/>
              </w:rPr>
              <w:t>847,618</w:t>
            </w:r>
            <w:r w:rsidR="002A654B" w:rsidRPr="001C51CB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  <w:p w:rsidR="00DE5465" w:rsidRPr="001C51CB" w:rsidRDefault="00DE5465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96707" w:rsidRPr="00BD0AD5" w:rsidRDefault="006A6FD4" w:rsidP="00696707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7296"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6A6FD4" w:rsidRPr="00BD0AD5" w:rsidRDefault="006A6FD4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EC157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3.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4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 Приобретение специализированной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DE5465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64,90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64,9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F7373"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101,8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101,8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 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36635D" w:rsidP="003663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181,965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181,965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C204A2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36635D" w:rsidRPr="00BD0AD5">
              <w:rPr>
                <w:rFonts w:ascii="Courier New" w:hAnsi="Courier New" w:cs="Courier New"/>
                <w:sz w:val="22"/>
                <w:szCs w:val="22"/>
              </w:rPr>
              <w:t>,14508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180,14508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1,819920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1,819920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F017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017F9" w:rsidRPr="00BD0A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52,</w:t>
            </w:r>
            <w:r w:rsidR="00A20A26">
              <w:rPr>
                <w:rFonts w:ascii="Courier New" w:hAnsi="Courier New" w:cs="Courier New"/>
                <w:b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52,</w:t>
            </w:r>
            <w:r w:rsidR="00A20A26">
              <w:rPr>
                <w:rFonts w:ascii="Courier New" w:hAnsi="Courier New" w:cs="Courier New"/>
                <w:b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</w:t>
            </w:r>
            <w:r w:rsidR="00A20A26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</w:t>
            </w:r>
            <w:r w:rsidR="00A20A26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D438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Подключение аварийного источника электроснабжения к котельной.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6F7373"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4384A" w:rsidP="00D438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6F7373" w:rsidRPr="00BD0A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DC588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DC5880" w:rsidRPr="00BD0AD5"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DC58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F017F9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C976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="00C976EE" w:rsidRPr="00BD0AD5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F017F9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F017F9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1985" w:type="dxa"/>
            <w:vMerge w:val="restart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4. Приобретение контейнеров для ТБО</w:t>
            </w:r>
          </w:p>
        </w:tc>
        <w:tc>
          <w:tcPr>
            <w:tcW w:w="1985" w:type="dxa"/>
            <w:vMerge w:val="restart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174,0</w:t>
            </w:r>
          </w:p>
        </w:tc>
        <w:tc>
          <w:tcPr>
            <w:tcW w:w="933" w:type="dxa"/>
            <w:shd w:val="clear" w:color="auto" w:fill="auto"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174,0</w:t>
            </w: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</w:tbl>
    <w:p w:rsidR="00EE6282" w:rsidRPr="00BD0AD5" w:rsidRDefault="00EE6282" w:rsidP="00BD0AD5">
      <w:pPr>
        <w:rPr>
          <w:rFonts w:ascii="Arial" w:hAnsi="Arial" w:cs="Arial"/>
        </w:rPr>
      </w:pPr>
    </w:p>
    <w:p w:rsidR="00CF1DCA" w:rsidRDefault="00CF1DCA" w:rsidP="00CF1DCA">
      <w:pPr>
        <w:jc w:val="both"/>
        <w:rPr>
          <w:rFonts w:ascii="Arial" w:hAnsi="Arial" w:cs="Arial"/>
        </w:rPr>
      </w:pPr>
    </w:p>
    <w:p w:rsidR="0075661C" w:rsidRPr="005477EF" w:rsidRDefault="0075661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BD0AD5" w:rsidRDefault="0075661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BD0AD5">
        <w:rPr>
          <w:rFonts w:ascii="Arial" w:hAnsi="Arial" w:cs="Arial"/>
        </w:rPr>
        <w:t xml:space="preserve"> сельского поселения </w:t>
      </w:r>
    </w:p>
    <w:p w:rsidR="00BD0AD5" w:rsidRDefault="00BD0AD5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CF1DCA" w:rsidRPr="005477EF" w:rsidRDefault="00BD0AD5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r w:rsidR="0075661C">
        <w:rPr>
          <w:rFonts w:ascii="Arial" w:hAnsi="Arial" w:cs="Arial"/>
        </w:rPr>
        <w:t>Т.Н.Савватеева</w:t>
      </w:r>
    </w:p>
    <w:sectPr w:rsidR="00CF1DCA" w:rsidRPr="005477EF" w:rsidSect="00B0573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73" w:rsidRDefault="00297273" w:rsidP="006A1833">
      <w:r>
        <w:separator/>
      </w:r>
    </w:p>
  </w:endnote>
  <w:endnote w:type="continuationSeparator" w:id="0">
    <w:p w:rsidR="00297273" w:rsidRDefault="00297273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73" w:rsidRDefault="00297273" w:rsidP="006A1833">
      <w:r>
        <w:separator/>
      </w:r>
    </w:p>
  </w:footnote>
  <w:footnote w:type="continuationSeparator" w:id="0">
    <w:p w:rsidR="00297273" w:rsidRDefault="00297273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AA7"/>
    <w:multiLevelType w:val="hybridMultilevel"/>
    <w:tmpl w:val="E6C0DAF8"/>
    <w:lvl w:ilvl="0" w:tplc="B5F4DF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A32345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1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3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6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8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4665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77E74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31FD"/>
    <w:rsid w:val="00095496"/>
    <w:rsid w:val="00096C75"/>
    <w:rsid w:val="000A2476"/>
    <w:rsid w:val="000A2879"/>
    <w:rsid w:val="000A3400"/>
    <w:rsid w:val="000A5F8B"/>
    <w:rsid w:val="000A7881"/>
    <w:rsid w:val="000B0F2C"/>
    <w:rsid w:val="000B1493"/>
    <w:rsid w:val="000B2E20"/>
    <w:rsid w:val="000B3031"/>
    <w:rsid w:val="000B4406"/>
    <w:rsid w:val="000B4DA8"/>
    <w:rsid w:val="000B589E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5977"/>
    <w:rsid w:val="001066D7"/>
    <w:rsid w:val="00110D71"/>
    <w:rsid w:val="00110FB9"/>
    <w:rsid w:val="00112216"/>
    <w:rsid w:val="001155EA"/>
    <w:rsid w:val="001156F6"/>
    <w:rsid w:val="00115E41"/>
    <w:rsid w:val="001160AF"/>
    <w:rsid w:val="00117129"/>
    <w:rsid w:val="0011786C"/>
    <w:rsid w:val="00121452"/>
    <w:rsid w:val="0012186F"/>
    <w:rsid w:val="001221CF"/>
    <w:rsid w:val="001229A5"/>
    <w:rsid w:val="001304E4"/>
    <w:rsid w:val="00130ADF"/>
    <w:rsid w:val="00131DE7"/>
    <w:rsid w:val="00131FE6"/>
    <w:rsid w:val="00132C77"/>
    <w:rsid w:val="00132CDB"/>
    <w:rsid w:val="00132F3F"/>
    <w:rsid w:val="0013547B"/>
    <w:rsid w:val="00143C23"/>
    <w:rsid w:val="00143C68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5EAA"/>
    <w:rsid w:val="00177825"/>
    <w:rsid w:val="00177A7C"/>
    <w:rsid w:val="00180BA7"/>
    <w:rsid w:val="00180D15"/>
    <w:rsid w:val="0018267C"/>
    <w:rsid w:val="0018736E"/>
    <w:rsid w:val="00190144"/>
    <w:rsid w:val="00191BD0"/>
    <w:rsid w:val="00192054"/>
    <w:rsid w:val="0019514D"/>
    <w:rsid w:val="00195992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4E68"/>
    <w:rsid w:val="001B5C7D"/>
    <w:rsid w:val="001B5F96"/>
    <w:rsid w:val="001B6356"/>
    <w:rsid w:val="001B7425"/>
    <w:rsid w:val="001C1C05"/>
    <w:rsid w:val="001C51CB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3C86"/>
    <w:rsid w:val="001E5D2D"/>
    <w:rsid w:val="001E69BD"/>
    <w:rsid w:val="001E7608"/>
    <w:rsid w:val="001F3772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3250"/>
    <w:rsid w:val="002233AF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3B5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273"/>
    <w:rsid w:val="00297B96"/>
    <w:rsid w:val="00297D88"/>
    <w:rsid w:val="002A22ED"/>
    <w:rsid w:val="002A35DB"/>
    <w:rsid w:val="002A475F"/>
    <w:rsid w:val="002A5793"/>
    <w:rsid w:val="002A598E"/>
    <w:rsid w:val="002A654B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35D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2A6B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4DCF"/>
    <w:rsid w:val="0042528E"/>
    <w:rsid w:val="00426ABC"/>
    <w:rsid w:val="0042758E"/>
    <w:rsid w:val="00431CB5"/>
    <w:rsid w:val="00432818"/>
    <w:rsid w:val="0043313B"/>
    <w:rsid w:val="00437B86"/>
    <w:rsid w:val="004400C0"/>
    <w:rsid w:val="00440644"/>
    <w:rsid w:val="004416EE"/>
    <w:rsid w:val="00442546"/>
    <w:rsid w:val="00445A08"/>
    <w:rsid w:val="00446634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66A0"/>
    <w:rsid w:val="0049692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C0D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859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208"/>
    <w:rsid w:val="0059543C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B6ADA"/>
    <w:rsid w:val="005C1E99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A05"/>
    <w:rsid w:val="00623E99"/>
    <w:rsid w:val="00624175"/>
    <w:rsid w:val="00624BE4"/>
    <w:rsid w:val="0062662C"/>
    <w:rsid w:val="00627027"/>
    <w:rsid w:val="00631630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6AE7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95FD0"/>
    <w:rsid w:val="00696707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1F6C"/>
    <w:rsid w:val="006B32D6"/>
    <w:rsid w:val="006B4149"/>
    <w:rsid w:val="006B4B1C"/>
    <w:rsid w:val="006C0DEA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644E"/>
    <w:rsid w:val="006D79C1"/>
    <w:rsid w:val="006E3699"/>
    <w:rsid w:val="006E4B0E"/>
    <w:rsid w:val="006E4DD9"/>
    <w:rsid w:val="006E5AB7"/>
    <w:rsid w:val="006E710B"/>
    <w:rsid w:val="006F14AC"/>
    <w:rsid w:val="006F1915"/>
    <w:rsid w:val="006F2D44"/>
    <w:rsid w:val="006F4BE5"/>
    <w:rsid w:val="006F689D"/>
    <w:rsid w:val="006F7373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61C"/>
    <w:rsid w:val="00756E89"/>
    <w:rsid w:val="00757363"/>
    <w:rsid w:val="00757FA6"/>
    <w:rsid w:val="00760653"/>
    <w:rsid w:val="00761AB0"/>
    <w:rsid w:val="00762A5A"/>
    <w:rsid w:val="00762DC7"/>
    <w:rsid w:val="00762E38"/>
    <w:rsid w:val="00765364"/>
    <w:rsid w:val="0076586B"/>
    <w:rsid w:val="007676E4"/>
    <w:rsid w:val="00767D53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0A1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01E0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61D"/>
    <w:rsid w:val="00826879"/>
    <w:rsid w:val="00827298"/>
    <w:rsid w:val="00830814"/>
    <w:rsid w:val="00834A06"/>
    <w:rsid w:val="0083528C"/>
    <w:rsid w:val="00835316"/>
    <w:rsid w:val="00836BBF"/>
    <w:rsid w:val="00837C34"/>
    <w:rsid w:val="00837D1F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B14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999"/>
    <w:rsid w:val="008A307B"/>
    <w:rsid w:val="008A4541"/>
    <w:rsid w:val="008A7AC0"/>
    <w:rsid w:val="008B0D0D"/>
    <w:rsid w:val="008B0D25"/>
    <w:rsid w:val="008B20AC"/>
    <w:rsid w:val="008B25B6"/>
    <w:rsid w:val="008B3831"/>
    <w:rsid w:val="008B3F72"/>
    <w:rsid w:val="008B4296"/>
    <w:rsid w:val="008B4D99"/>
    <w:rsid w:val="008C0ABC"/>
    <w:rsid w:val="008C2A6F"/>
    <w:rsid w:val="008C3609"/>
    <w:rsid w:val="008C6313"/>
    <w:rsid w:val="008C6715"/>
    <w:rsid w:val="008C7959"/>
    <w:rsid w:val="008D1D16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37EB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23C1E"/>
    <w:rsid w:val="0092587D"/>
    <w:rsid w:val="00930D6D"/>
    <w:rsid w:val="0093391E"/>
    <w:rsid w:val="00935A1B"/>
    <w:rsid w:val="0093644F"/>
    <w:rsid w:val="0093678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30F9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45C"/>
    <w:rsid w:val="00992915"/>
    <w:rsid w:val="00993535"/>
    <w:rsid w:val="00997A52"/>
    <w:rsid w:val="009A023D"/>
    <w:rsid w:val="009A16A8"/>
    <w:rsid w:val="009A30EC"/>
    <w:rsid w:val="009A360B"/>
    <w:rsid w:val="009A3689"/>
    <w:rsid w:val="009A430F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6F1B"/>
    <w:rsid w:val="009D6FD1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13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0A26"/>
    <w:rsid w:val="00A22A7B"/>
    <w:rsid w:val="00A277EE"/>
    <w:rsid w:val="00A308B8"/>
    <w:rsid w:val="00A31131"/>
    <w:rsid w:val="00A31D6D"/>
    <w:rsid w:val="00A3513C"/>
    <w:rsid w:val="00A4002B"/>
    <w:rsid w:val="00A4084F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64AC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1D70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5BEE"/>
    <w:rsid w:val="00AD63AB"/>
    <w:rsid w:val="00AD76E1"/>
    <w:rsid w:val="00AE0022"/>
    <w:rsid w:val="00AE01BD"/>
    <w:rsid w:val="00AE40B0"/>
    <w:rsid w:val="00AE4565"/>
    <w:rsid w:val="00AE63C6"/>
    <w:rsid w:val="00AF0A0F"/>
    <w:rsid w:val="00AF0E6B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573B"/>
    <w:rsid w:val="00B06481"/>
    <w:rsid w:val="00B06902"/>
    <w:rsid w:val="00B06DF0"/>
    <w:rsid w:val="00B10B62"/>
    <w:rsid w:val="00B142EF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4216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596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2D1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B784E"/>
    <w:rsid w:val="00BC0252"/>
    <w:rsid w:val="00BC1F8B"/>
    <w:rsid w:val="00BC4304"/>
    <w:rsid w:val="00BC5B50"/>
    <w:rsid w:val="00BC6E23"/>
    <w:rsid w:val="00BD0072"/>
    <w:rsid w:val="00BD00E5"/>
    <w:rsid w:val="00BD0AD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071C0"/>
    <w:rsid w:val="00C10968"/>
    <w:rsid w:val="00C10DF0"/>
    <w:rsid w:val="00C122A3"/>
    <w:rsid w:val="00C12D46"/>
    <w:rsid w:val="00C13D68"/>
    <w:rsid w:val="00C15B9E"/>
    <w:rsid w:val="00C15C71"/>
    <w:rsid w:val="00C204A2"/>
    <w:rsid w:val="00C2351D"/>
    <w:rsid w:val="00C24F9A"/>
    <w:rsid w:val="00C26589"/>
    <w:rsid w:val="00C30948"/>
    <w:rsid w:val="00C32758"/>
    <w:rsid w:val="00C33455"/>
    <w:rsid w:val="00C33723"/>
    <w:rsid w:val="00C33A30"/>
    <w:rsid w:val="00C40482"/>
    <w:rsid w:val="00C42A0F"/>
    <w:rsid w:val="00C455E0"/>
    <w:rsid w:val="00C50B22"/>
    <w:rsid w:val="00C52139"/>
    <w:rsid w:val="00C52724"/>
    <w:rsid w:val="00C55E85"/>
    <w:rsid w:val="00C55F38"/>
    <w:rsid w:val="00C57C52"/>
    <w:rsid w:val="00C61C12"/>
    <w:rsid w:val="00C621FA"/>
    <w:rsid w:val="00C65696"/>
    <w:rsid w:val="00C70AB7"/>
    <w:rsid w:val="00C70C13"/>
    <w:rsid w:val="00C71EE9"/>
    <w:rsid w:val="00C72287"/>
    <w:rsid w:val="00C7376C"/>
    <w:rsid w:val="00C73E4C"/>
    <w:rsid w:val="00C73F9B"/>
    <w:rsid w:val="00C75849"/>
    <w:rsid w:val="00C759C6"/>
    <w:rsid w:val="00C8167E"/>
    <w:rsid w:val="00C860FD"/>
    <w:rsid w:val="00C86A4A"/>
    <w:rsid w:val="00C93C08"/>
    <w:rsid w:val="00C956DD"/>
    <w:rsid w:val="00C95EC7"/>
    <w:rsid w:val="00C968B1"/>
    <w:rsid w:val="00C976EE"/>
    <w:rsid w:val="00CA047D"/>
    <w:rsid w:val="00CA0895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128"/>
    <w:rsid w:val="00CD759A"/>
    <w:rsid w:val="00CE0203"/>
    <w:rsid w:val="00CE1C7B"/>
    <w:rsid w:val="00CE2F94"/>
    <w:rsid w:val="00CE538C"/>
    <w:rsid w:val="00CE6DA6"/>
    <w:rsid w:val="00CE721B"/>
    <w:rsid w:val="00CE762E"/>
    <w:rsid w:val="00CF0738"/>
    <w:rsid w:val="00CF18BA"/>
    <w:rsid w:val="00CF1DCA"/>
    <w:rsid w:val="00CF1DE8"/>
    <w:rsid w:val="00CF254D"/>
    <w:rsid w:val="00D01874"/>
    <w:rsid w:val="00D01EFD"/>
    <w:rsid w:val="00D04BF2"/>
    <w:rsid w:val="00D05F5E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384A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556E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880"/>
    <w:rsid w:val="00DC5F3E"/>
    <w:rsid w:val="00DC6F2B"/>
    <w:rsid w:val="00DC7CC6"/>
    <w:rsid w:val="00DD1566"/>
    <w:rsid w:val="00DD1FD3"/>
    <w:rsid w:val="00DD29A8"/>
    <w:rsid w:val="00DD4A4F"/>
    <w:rsid w:val="00DE11FC"/>
    <w:rsid w:val="00DE18C0"/>
    <w:rsid w:val="00DE2CD1"/>
    <w:rsid w:val="00DE4265"/>
    <w:rsid w:val="00DE4E93"/>
    <w:rsid w:val="00DE5465"/>
    <w:rsid w:val="00DE58EB"/>
    <w:rsid w:val="00DE5E56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1801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026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4159"/>
    <w:rsid w:val="00E65F0F"/>
    <w:rsid w:val="00E65FF9"/>
    <w:rsid w:val="00E6629C"/>
    <w:rsid w:val="00E66359"/>
    <w:rsid w:val="00E6728F"/>
    <w:rsid w:val="00E67B5D"/>
    <w:rsid w:val="00E7281F"/>
    <w:rsid w:val="00E734F6"/>
    <w:rsid w:val="00E73683"/>
    <w:rsid w:val="00E8109A"/>
    <w:rsid w:val="00E81A91"/>
    <w:rsid w:val="00E81D35"/>
    <w:rsid w:val="00E82266"/>
    <w:rsid w:val="00E83A62"/>
    <w:rsid w:val="00E84808"/>
    <w:rsid w:val="00E84D0B"/>
    <w:rsid w:val="00E85F26"/>
    <w:rsid w:val="00E866C2"/>
    <w:rsid w:val="00E87238"/>
    <w:rsid w:val="00E94953"/>
    <w:rsid w:val="00E96063"/>
    <w:rsid w:val="00EA0C5B"/>
    <w:rsid w:val="00EA0CB7"/>
    <w:rsid w:val="00EA0CDC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157A"/>
    <w:rsid w:val="00EC2057"/>
    <w:rsid w:val="00EC2842"/>
    <w:rsid w:val="00EC3D07"/>
    <w:rsid w:val="00EC3D31"/>
    <w:rsid w:val="00EC41CC"/>
    <w:rsid w:val="00EC5DA6"/>
    <w:rsid w:val="00EC649B"/>
    <w:rsid w:val="00EC74FA"/>
    <w:rsid w:val="00EC7EEE"/>
    <w:rsid w:val="00ED0B65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17F9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5AF2"/>
    <w:rsid w:val="00F27163"/>
    <w:rsid w:val="00F32B8B"/>
    <w:rsid w:val="00F33269"/>
    <w:rsid w:val="00F3569A"/>
    <w:rsid w:val="00F35D6B"/>
    <w:rsid w:val="00F362C7"/>
    <w:rsid w:val="00F422B1"/>
    <w:rsid w:val="00F51563"/>
    <w:rsid w:val="00F519D3"/>
    <w:rsid w:val="00F524FC"/>
    <w:rsid w:val="00F52B76"/>
    <w:rsid w:val="00F6074F"/>
    <w:rsid w:val="00F60E21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D79"/>
    <w:rsid w:val="00F91E4B"/>
    <w:rsid w:val="00F9388B"/>
    <w:rsid w:val="00F9422F"/>
    <w:rsid w:val="00F95333"/>
    <w:rsid w:val="00F9564F"/>
    <w:rsid w:val="00F96490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E7854"/>
    <w:rsid w:val="00FF1CD6"/>
    <w:rsid w:val="00FF5FB5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9EF2"/>
  <w15:docId w15:val="{83765C95-3DA6-4512-BAE9-91F2BBA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2019-11-18T00:53:00Z</cp:lastPrinted>
  <dcterms:created xsi:type="dcterms:W3CDTF">2019-11-18T00:53:00Z</dcterms:created>
  <dcterms:modified xsi:type="dcterms:W3CDTF">2019-11-18T00:53:00Z</dcterms:modified>
</cp:coreProperties>
</file>