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CD" w:rsidRDefault="007A6ECD" w:rsidP="001634D7">
      <w:pPr>
        <w:spacing w:after="0" w:line="240" w:lineRule="auto"/>
        <w:jc w:val="center"/>
        <w:rPr>
          <w:rFonts w:ascii="Arial" w:eastAsia="Times New Roman" w:hAnsi="Arial" w:cs="Arial"/>
          <w:b/>
          <w:caps/>
          <w:sz w:val="32"/>
          <w:szCs w:val="32"/>
          <w:lang w:eastAsia="ru-RU"/>
        </w:rPr>
      </w:pPr>
      <w:r>
        <w:rPr>
          <w:rFonts w:ascii="Arial" w:eastAsia="Times New Roman" w:hAnsi="Arial" w:cs="Arial"/>
          <w:b/>
          <w:caps/>
          <w:sz w:val="32"/>
          <w:szCs w:val="32"/>
          <w:lang w:eastAsia="ru-RU"/>
        </w:rPr>
        <w:t>18.11.2019г. №137</w:t>
      </w:r>
      <w:bookmarkStart w:id="0" w:name="_GoBack"/>
      <w:bookmarkEnd w:id="0"/>
    </w:p>
    <w:p w:rsidR="001634D7" w:rsidRDefault="001634D7" w:rsidP="001634D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1634D7" w:rsidRDefault="001634D7" w:rsidP="001634D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1634D7" w:rsidRDefault="001634D7" w:rsidP="001634D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УСОЛЬСКОЕ РАЙОННОЕ МУНИЦИПАЛЬНОЕ</w:t>
      </w:r>
    </w:p>
    <w:p w:rsidR="001634D7" w:rsidRDefault="001634D7" w:rsidP="001634D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ОБРАЗОВАНИЕ</w:t>
      </w:r>
    </w:p>
    <w:p w:rsidR="001634D7" w:rsidRDefault="001634D7" w:rsidP="001634D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РАЗДОЛЬИНСКОЕ МУНИЦИПАЛЬНОЕ ОБРАЗОВАНИЕ</w:t>
      </w:r>
    </w:p>
    <w:p w:rsidR="001634D7" w:rsidRDefault="001634D7" w:rsidP="001634D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rsidR="001634D7" w:rsidRDefault="001634D7" w:rsidP="001634D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Arial" w:eastAsia="Times New Roman" w:hAnsi="Arial" w:cs="Arial"/>
          <w:b/>
          <w:sz w:val="32"/>
          <w:szCs w:val="32"/>
          <w:lang w:eastAsia="ru-RU"/>
        </w:rPr>
        <w:t>ПОСТАНОВЛЕНИЕ</w:t>
      </w:r>
    </w:p>
    <w:p w:rsidR="001634D7" w:rsidRDefault="001634D7" w:rsidP="001634D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1634D7" w:rsidRDefault="001634D7" w:rsidP="001634D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«О ВНЕСЕНИИ ИЗМЕНЕНИЙ В ПОСТАНОВЛЕНИЕ АДМИНИСТРАЦИИ ОТ 24 ЯНВАРЯ 2019 ГОДА №1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РАЗРЕШЕНИЯ ОБЪЕКТА ИНДИВИДУАЛЬНОГО ЖИЛИЩНОГО СТРОИТЕЛЬСТВА ИЛИ САДОВОГО ДОМА НА ЗЕМЕЛЬНОМ УЧАСТКЕ»</w:t>
      </w:r>
    </w:p>
    <w:p w:rsidR="001634D7" w:rsidRDefault="001634D7" w:rsidP="001634D7">
      <w:pPr>
        <w:widowControl w:val="0"/>
        <w:autoSpaceDE w:val="0"/>
        <w:autoSpaceDN w:val="0"/>
        <w:spacing w:after="0" w:line="240" w:lineRule="auto"/>
        <w:jc w:val="center"/>
        <w:outlineLvl w:val="0"/>
        <w:rPr>
          <w:rFonts w:ascii="Times New Roman" w:eastAsia="Times New Roman" w:hAnsi="Times New Roman"/>
          <w:sz w:val="24"/>
          <w:szCs w:val="24"/>
          <w:lang w:eastAsia="ru-RU"/>
        </w:rPr>
      </w:pPr>
    </w:p>
    <w:p w:rsidR="001634D7" w:rsidRDefault="001634D7" w:rsidP="001634D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В целях приведения в соответствие муниципального нормативного правового акта, на основании экспертного заключения №2117 от 13.09.2019г., в соответствии с Федеральным законом от 06.10.2003 № 131-ФЗ «Об общих принципах организации местного самоуправления в Российской Федерации»,», Положением о порядке осуществления муниципального земельного контроля в отношении земель на территории Раздольинского муниципального образования, утверждённым постановлением администрации Раздольинского муниципального образования от 13.07.2018г. №63, руководствуясь</w:t>
      </w:r>
      <w:r>
        <w:rPr>
          <w:rFonts w:ascii="Arial" w:hAnsi="Arial" w:cs="Arial"/>
          <w:sz w:val="24"/>
          <w:szCs w:val="24"/>
        </w:rPr>
        <w:t xml:space="preserve"> статьями </w:t>
      </w:r>
      <w:r>
        <w:rPr>
          <w:rFonts w:ascii="Arial" w:eastAsia="Times New Roman" w:hAnsi="Arial" w:cs="Arial"/>
          <w:sz w:val="24"/>
          <w:szCs w:val="24"/>
          <w:lang w:eastAsia="ru-RU"/>
        </w:rPr>
        <w:t>6, 45 Устава сельского поселения Раздольинского муниципального образования, администрация сельского поселения Раздольинского муниципального образования</w:t>
      </w:r>
    </w:p>
    <w:p w:rsidR="001634D7" w:rsidRDefault="001634D7" w:rsidP="001634D7">
      <w:pPr>
        <w:spacing w:after="0" w:line="240" w:lineRule="auto"/>
        <w:ind w:firstLine="709"/>
        <w:jc w:val="center"/>
        <w:rPr>
          <w:rFonts w:ascii="Arial" w:eastAsia="Times New Roman" w:hAnsi="Arial" w:cs="Arial"/>
          <w:b/>
          <w:sz w:val="24"/>
          <w:szCs w:val="24"/>
          <w:lang w:eastAsia="ru-RU"/>
        </w:rPr>
      </w:pPr>
    </w:p>
    <w:p w:rsidR="001634D7" w:rsidRDefault="001634D7" w:rsidP="001634D7">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ПОСТАНОВЛЯЕТ:</w:t>
      </w:r>
    </w:p>
    <w:p w:rsidR="001634D7" w:rsidRDefault="001634D7" w:rsidP="001634D7">
      <w:pPr>
        <w:spacing w:after="0" w:line="240" w:lineRule="auto"/>
        <w:jc w:val="center"/>
        <w:rPr>
          <w:rFonts w:ascii="Arial" w:eastAsia="Times New Roman" w:hAnsi="Arial" w:cs="Arial"/>
          <w:sz w:val="24"/>
          <w:szCs w:val="24"/>
          <w:lang w:eastAsia="ru-RU"/>
        </w:rPr>
      </w:pPr>
    </w:p>
    <w:p w:rsidR="001634D7" w:rsidRDefault="001634D7" w:rsidP="001634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Внести в постановление администрации от 24.01.2019г. №1 «Об утверждении административного регламента по предоставлению муниципальной услуги «</w:t>
      </w:r>
      <w:r w:rsidRPr="001634D7">
        <w:rPr>
          <w:rFonts w:ascii="Arial" w:eastAsia="Times New Roman" w:hAnsi="Arial" w:cs="Arial"/>
          <w:sz w:val="24"/>
          <w:szCs w:val="24"/>
          <w:lang w:eastAsia="ru-RU"/>
        </w:rPr>
        <w:t xml:space="preserve">Выдача </w:t>
      </w:r>
      <w:r w:rsidRPr="001634D7">
        <w:rPr>
          <w:rFonts w:ascii="Arial" w:eastAsia="Times New Roman" w:hAnsi="Arial" w:cs="Arial"/>
          <w:bCs/>
          <w:sz w:val="24"/>
          <w:szCs w:val="24"/>
          <w:lang w:eastAsia="ru-RU"/>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разрешения объекта индивидуального жилищного строительства или садового дома на земельном участке»</w:t>
      </w:r>
      <w:r>
        <w:rPr>
          <w:rFonts w:ascii="Arial" w:eastAsia="Times New Roman" w:hAnsi="Arial" w:cs="Arial"/>
          <w:sz w:val="24"/>
          <w:szCs w:val="24"/>
          <w:lang w:eastAsia="ru-RU"/>
        </w:rPr>
        <w:t xml:space="preserve"> следующие изменения.</w:t>
      </w:r>
    </w:p>
    <w:p w:rsidR="001634D7" w:rsidRPr="001634D7" w:rsidRDefault="001634D7" w:rsidP="001634D7">
      <w:pPr>
        <w:shd w:val="clear" w:color="auto" w:fill="FFFFFF"/>
        <w:tabs>
          <w:tab w:val="left" w:pos="851"/>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Pr="001634D7">
        <w:rPr>
          <w:rFonts w:ascii="Arial" w:eastAsia="Times New Roman" w:hAnsi="Arial" w:cs="Arial"/>
          <w:sz w:val="24"/>
          <w:szCs w:val="24"/>
          <w:lang w:eastAsia="ru-RU"/>
        </w:rPr>
        <w:t>Абзац второй пункта 1.2.2 Регламента изложить в новой редакции:</w:t>
      </w:r>
      <w:r w:rsidRPr="001634D7">
        <w:rPr>
          <w:rFonts w:ascii="Arial" w:hAnsi="Arial" w:cs="Arial"/>
          <w:b/>
          <w:iCs/>
          <w:sz w:val="24"/>
          <w:szCs w:val="24"/>
        </w:rPr>
        <w:t xml:space="preserve"> </w:t>
      </w:r>
      <w:r w:rsidRPr="001634D7">
        <w:rPr>
          <w:rFonts w:ascii="Arial" w:hAnsi="Arial" w:cs="Arial"/>
          <w:sz w:val="24"/>
          <w:szCs w:val="24"/>
        </w:rPr>
        <w:t xml:space="preserve">Для получения муниципальной услуги в электронном виде используется личный кабинет </w:t>
      </w:r>
      <w:r>
        <w:rPr>
          <w:rFonts w:ascii="Arial" w:hAnsi="Arial" w:cs="Arial"/>
          <w:sz w:val="24"/>
          <w:szCs w:val="24"/>
        </w:rPr>
        <w:t>заявителя</w:t>
      </w:r>
      <w:r w:rsidRPr="001634D7">
        <w:rPr>
          <w:rFonts w:ascii="Arial" w:hAnsi="Arial" w:cs="Arial"/>
          <w:iCs/>
          <w:sz w:val="24"/>
          <w:szCs w:val="24"/>
        </w:rPr>
        <w:t xml:space="preserve"> в Едино</w:t>
      </w:r>
      <w:r>
        <w:rPr>
          <w:rFonts w:ascii="Arial" w:hAnsi="Arial" w:cs="Arial"/>
          <w:iCs/>
          <w:sz w:val="24"/>
          <w:szCs w:val="24"/>
        </w:rPr>
        <w:t>м портале государственных услуг (</w:t>
      </w:r>
      <w:proofErr w:type="spellStart"/>
      <w:r>
        <w:rPr>
          <w:rFonts w:ascii="Arial" w:hAnsi="Arial" w:cs="Arial"/>
          <w:iCs/>
          <w:sz w:val="24"/>
          <w:szCs w:val="24"/>
        </w:rPr>
        <w:t>Госуслуги</w:t>
      </w:r>
      <w:proofErr w:type="spellEnd"/>
      <w:r>
        <w:rPr>
          <w:rFonts w:ascii="Arial" w:hAnsi="Arial" w:cs="Arial"/>
          <w:iCs/>
          <w:sz w:val="24"/>
          <w:szCs w:val="24"/>
        </w:rPr>
        <w:t>).</w:t>
      </w:r>
      <w:r w:rsidRPr="001634D7">
        <w:rPr>
          <w:rFonts w:ascii="Arial" w:eastAsia="Times New Roman" w:hAnsi="Arial" w:cs="Arial"/>
          <w:sz w:val="24"/>
          <w:szCs w:val="24"/>
          <w:lang w:eastAsia="ru-RU"/>
        </w:rPr>
        <w:t xml:space="preserve"> </w:t>
      </w:r>
    </w:p>
    <w:p w:rsidR="001634D7" w:rsidRDefault="001634D7" w:rsidP="001634D7">
      <w:pPr>
        <w:spacing w:after="0"/>
        <w:ind w:firstLine="709"/>
        <w:jc w:val="both"/>
        <w:rPr>
          <w:rFonts w:ascii="Arial" w:eastAsia="Times New Roman" w:hAnsi="Arial" w:cs="Arial"/>
          <w:sz w:val="24"/>
          <w:szCs w:val="24"/>
          <w:lang w:eastAsia="ru-RU"/>
        </w:rPr>
      </w:pPr>
    </w:p>
    <w:p w:rsidR="001634D7" w:rsidRDefault="001634D7" w:rsidP="001634D7">
      <w:pPr>
        <w:pStyle w:val="formattext"/>
        <w:shd w:val="clear" w:color="auto" w:fill="FFFFFF"/>
        <w:spacing w:before="0" w:beforeAutospacing="0" w:after="0" w:afterAutospacing="0"/>
        <w:ind w:firstLine="709"/>
        <w:jc w:val="both"/>
        <w:textAlignment w:val="baseline"/>
        <w:rPr>
          <w:rFonts w:ascii="Arial" w:hAnsi="Arial" w:cs="Arial"/>
          <w:spacing w:val="2"/>
          <w:shd w:val="clear" w:color="auto" w:fill="FFFFFF"/>
        </w:rPr>
      </w:pPr>
      <w:r>
        <w:rPr>
          <w:rFonts w:ascii="Arial" w:hAnsi="Arial" w:cs="Arial"/>
          <w:spacing w:val="2"/>
          <w:shd w:val="clear" w:color="auto" w:fill="FFFFFF"/>
        </w:rPr>
        <w:t xml:space="preserve">1.2. </w:t>
      </w:r>
      <w:r w:rsidR="005B32DA">
        <w:rPr>
          <w:rFonts w:ascii="Arial" w:hAnsi="Arial" w:cs="Arial"/>
          <w:spacing w:val="2"/>
          <w:shd w:val="clear" w:color="auto" w:fill="FFFFFF"/>
        </w:rPr>
        <w:t>Пункт 2.14.2 регламента исключить.</w:t>
      </w:r>
    </w:p>
    <w:p w:rsidR="001634D7" w:rsidRDefault="005B32DA" w:rsidP="008518B1">
      <w:pPr>
        <w:pStyle w:val="formattext"/>
        <w:shd w:val="clear" w:color="auto" w:fill="FFFFFF"/>
        <w:spacing w:before="0" w:beforeAutospacing="0" w:after="0" w:afterAutospacing="0"/>
        <w:ind w:firstLine="709"/>
        <w:jc w:val="both"/>
        <w:textAlignment w:val="baseline"/>
        <w:rPr>
          <w:rFonts w:ascii="Arial" w:hAnsi="Arial" w:cs="Arial"/>
        </w:rPr>
      </w:pPr>
      <w:r>
        <w:rPr>
          <w:rFonts w:ascii="Arial" w:hAnsi="Arial" w:cs="Arial"/>
          <w:spacing w:val="2"/>
          <w:shd w:val="clear" w:color="auto" w:fill="FFFFFF"/>
        </w:rPr>
        <w:t xml:space="preserve">1.3. </w:t>
      </w:r>
      <w:r w:rsidR="008518B1">
        <w:rPr>
          <w:rFonts w:ascii="Arial" w:hAnsi="Arial" w:cs="Arial"/>
          <w:spacing w:val="2"/>
          <w:shd w:val="clear" w:color="auto" w:fill="FFFFFF"/>
        </w:rPr>
        <w:t xml:space="preserve">В пункте 3.2.3 Регламента слова </w:t>
      </w:r>
      <w:r w:rsidR="008518B1" w:rsidRPr="008518B1">
        <w:rPr>
          <w:rFonts w:ascii="Arial" w:hAnsi="Arial" w:cs="Arial"/>
        </w:rPr>
        <w:t>«срок предоставления муниципальной услуги» з</w:t>
      </w:r>
      <w:r w:rsidR="008518B1">
        <w:rPr>
          <w:rFonts w:ascii="Arial" w:hAnsi="Arial" w:cs="Arial"/>
        </w:rPr>
        <w:t>а</w:t>
      </w:r>
      <w:r w:rsidR="008518B1" w:rsidRPr="008518B1">
        <w:rPr>
          <w:rFonts w:ascii="Arial" w:hAnsi="Arial" w:cs="Arial"/>
        </w:rPr>
        <w:t>менить словами «15 минут»</w:t>
      </w:r>
      <w:r w:rsidR="008518B1">
        <w:rPr>
          <w:rFonts w:ascii="Arial" w:hAnsi="Arial" w:cs="Arial"/>
        </w:rPr>
        <w:t>.</w:t>
      </w:r>
    </w:p>
    <w:p w:rsidR="001634D7" w:rsidRDefault="000075B9" w:rsidP="001634D7">
      <w:pPr>
        <w:pStyle w:val="formattext"/>
        <w:shd w:val="clear" w:color="auto" w:fill="FFFFFF"/>
        <w:spacing w:before="0" w:beforeAutospacing="0" w:after="0" w:afterAutospacing="0"/>
        <w:ind w:firstLine="709"/>
        <w:jc w:val="both"/>
        <w:textAlignment w:val="baseline"/>
        <w:rPr>
          <w:rFonts w:ascii="Arial" w:hAnsi="Arial" w:cs="Arial"/>
          <w:color w:val="2D2D2D"/>
          <w:spacing w:val="2"/>
          <w:shd w:val="clear" w:color="auto" w:fill="FFFFFF"/>
        </w:rPr>
      </w:pPr>
      <w:r>
        <w:rPr>
          <w:rFonts w:ascii="Arial" w:hAnsi="Arial" w:cs="Arial"/>
        </w:rPr>
        <w:t xml:space="preserve">1.4. В разделе </w:t>
      </w:r>
      <w:proofErr w:type="spellStart"/>
      <w:r>
        <w:rPr>
          <w:rFonts w:ascii="Arial" w:hAnsi="Arial" w:cs="Arial"/>
          <w:lang w:val="en-US"/>
        </w:rPr>
        <w:t>lll</w:t>
      </w:r>
      <w:proofErr w:type="spellEnd"/>
      <w:r>
        <w:rPr>
          <w:rFonts w:ascii="Arial" w:hAnsi="Arial" w:cs="Arial"/>
        </w:rPr>
        <w:t xml:space="preserve"> регламента после пункта 3.2 </w:t>
      </w:r>
      <w:r w:rsidRPr="000075B9">
        <w:rPr>
          <w:rFonts w:ascii="Arial" w:hAnsi="Arial" w:cs="Arial"/>
        </w:rPr>
        <w:t xml:space="preserve">изменить </w:t>
      </w:r>
      <w:r w:rsidRPr="000075B9">
        <w:rPr>
          <w:rFonts w:ascii="Arial" w:hAnsi="Arial" w:cs="Arial"/>
          <w:color w:val="2D2D2D"/>
          <w:spacing w:val="2"/>
          <w:shd w:val="clear" w:color="auto" w:fill="FFFFFF"/>
        </w:rPr>
        <w:t>дальнейшую нумерацию пунктов.</w:t>
      </w:r>
    </w:p>
    <w:p w:rsidR="000075B9" w:rsidRDefault="000075B9" w:rsidP="000075B9">
      <w:pPr>
        <w:pStyle w:val="formattext"/>
        <w:shd w:val="clear" w:color="auto" w:fill="FFFFFF"/>
        <w:spacing w:before="0" w:beforeAutospacing="0" w:after="0" w:afterAutospacing="0"/>
        <w:ind w:firstLine="709"/>
        <w:jc w:val="both"/>
        <w:textAlignment w:val="baseline"/>
        <w:rPr>
          <w:rFonts w:ascii="Arial" w:hAnsi="Arial" w:cs="Arial"/>
          <w:color w:val="000000"/>
          <w:shd w:val="clear" w:color="auto" w:fill="FFFFFF"/>
        </w:rPr>
      </w:pPr>
      <w:r>
        <w:rPr>
          <w:rFonts w:ascii="Arial" w:hAnsi="Arial" w:cs="Arial"/>
          <w:color w:val="2D2D2D"/>
          <w:spacing w:val="2"/>
          <w:shd w:val="clear" w:color="auto" w:fill="FFFFFF"/>
        </w:rPr>
        <w:t xml:space="preserve">1.5. Подпункт 3 пункта 5.2.1. регламента изложить в новой редакции: </w:t>
      </w:r>
      <w:r w:rsidRPr="000075B9">
        <w:rPr>
          <w:rFonts w:ascii="Arial" w:hAnsi="Arial" w:cs="Arial"/>
          <w:color w:val="000000"/>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9A1DC8">
        <w:rPr>
          <w:rFonts w:ascii="Arial" w:hAnsi="Arial" w:cs="Arial"/>
          <w:color w:val="000000"/>
          <w:shd w:val="clear" w:color="auto" w:fill="FFFFFF"/>
        </w:rPr>
        <w:t>.</w:t>
      </w:r>
    </w:p>
    <w:p w:rsidR="009A1DC8" w:rsidRPr="000075B9" w:rsidRDefault="009A1DC8" w:rsidP="000075B9">
      <w:pPr>
        <w:pStyle w:val="formattext"/>
        <w:shd w:val="clear" w:color="auto" w:fill="FFFFFF"/>
        <w:spacing w:before="0" w:beforeAutospacing="0" w:after="0" w:afterAutospacing="0"/>
        <w:ind w:firstLine="709"/>
        <w:jc w:val="both"/>
        <w:textAlignment w:val="baseline"/>
        <w:rPr>
          <w:rFonts w:ascii="Arial" w:hAnsi="Arial" w:cs="Arial"/>
          <w:color w:val="2D2D2D"/>
          <w:spacing w:val="2"/>
          <w:shd w:val="clear" w:color="auto" w:fill="FFFFFF"/>
        </w:rPr>
      </w:pPr>
      <w:r>
        <w:rPr>
          <w:rFonts w:ascii="Arial" w:hAnsi="Arial" w:cs="Arial"/>
          <w:color w:val="2D2D2D"/>
          <w:spacing w:val="2"/>
          <w:shd w:val="clear" w:color="auto" w:fill="FFFFFF"/>
        </w:rPr>
        <w:t>1.6. Подпункт 7 пункта 5.2.1, пункт 5.3.2, подпункт 1 пункта 5.4.3 регламента исключить.</w:t>
      </w:r>
    </w:p>
    <w:p w:rsidR="001634D7" w:rsidRDefault="001634D7" w:rsidP="001634D7">
      <w:pPr>
        <w:widowControl w:val="0"/>
        <w:autoSpaceDE w:val="0"/>
        <w:autoSpaceDN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2. Н</w:t>
      </w:r>
      <w:r>
        <w:rPr>
          <w:rFonts w:ascii="Arial" w:eastAsia="Times New Roman" w:hAnsi="Arial" w:cs="Arial"/>
          <w:sz w:val="24"/>
          <w:szCs w:val="24"/>
          <w:lang w:eastAsia="ar-SA"/>
        </w:rPr>
        <w:t>астоящее постановление опубликовать в газете «</w:t>
      </w:r>
      <w:proofErr w:type="spellStart"/>
      <w:r>
        <w:rPr>
          <w:rFonts w:ascii="Arial" w:eastAsia="Times New Roman" w:hAnsi="Arial" w:cs="Arial"/>
          <w:sz w:val="24"/>
          <w:szCs w:val="24"/>
          <w:lang w:eastAsia="ar-SA"/>
        </w:rPr>
        <w:t>Раздольинский</w:t>
      </w:r>
      <w:proofErr w:type="spellEnd"/>
      <w:r>
        <w:rPr>
          <w:rFonts w:ascii="Arial" w:eastAsia="Times New Roman" w:hAnsi="Arial" w:cs="Arial"/>
          <w:sz w:val="24"/>
          <w:szCs w:val="24"/>
          <w:lang w:eastAsia="ar-SA"/>
        </w:rPr>
        <w:t xml:space="preserve"> информационный вестник», разместить в информационно телекоммуникационной сети «Интернет» на официальном сайте администрации </w:t>
      </w:r>
      <w:proofErr w:type="spellStart"/>
      <w:r>
        <w:rPr>
          <w:rFonts w:ascii="Arial" w:eastAsia="Times New Roman" w:hAnsi="Arial" w:cs="Arial"/>
          <w:sz w:val="24"/>
          <w:szCs w:val="24"/>
          <w:lang w:eastAsia="ar-SA"/>
        </w:rPr>
        <w:t>Раздольинского</w:t>
      </w:r>
      <w:proofErr w:type="spellEnd"/>
      <w:r>
        <w:rPr>
          <w:rFonts w:ascii="Arial" w:eastAsia="Times New Roman" w:hAnsi="Arial" w:cs="Arial"/>
          <w:sz w:val="24"/>
          <w:szCs w:val="24"/>
          <w:lang w:eastAsia="ar-SA"/>
        </w:rPr>
        <w:t xml:space="preserve"> муниципального образования</w:t>
      </w:r>
      <w:r>
        <w:rPr>
          <w:rFonts w:ascii="Arial" w:eastAsia="Times New Roman" w:hAnsi="Arial" w:cs="Arial"/>
          <w:sz w:val="24"/>
          <w:szCs w:val="24"/>
          <w:lang w:eastAsia="ru-RU"/>
        </w:rPr>
        <w:t xml:space="preserve"> </w:t>
      </w:r>
      <w:r>
        <w:rPr>
          <w:rFonts w:ascii="Arial" w:eastAsia="Times New Roman" w:hAnsi="Arial" w:cs="Arial"/>
          <w:sz w:val="24"/>
          <w:szCs w:val="24"/>
          <w:lang w:eastAsia="ar-SA"/>
        </w:rPr>
        <w:t xml:space="preserve">по </w:t>
      </w:r>
      <w:proofErr w:type="gramStart"/>
      <w:r>
        <w:rPr>
          <w:rFonts w:ascii="Arial" w:eastAsia="Times New Roman" w:hAnsi="Arial" w:cs="Arial"/>
          <w:sz w:val="24"/>
          <w:szCs w:val="24"/>
          <w:lang w:eastAsia="ar-SA"/>
        </w:rPr>
        <w:t>адресу:</w:t>
      </w:r>
      <w:r>
        <w:rPr>
          <w:rFonts w:ascii="Arial" w:eastAsia="Times New Roman" w:hAnsi="Arial" w:cs="Arial"/>
          <w:sz w:val="24"/>
          <w:szCs w:val="24"/>
          <w:lang w:val="en-US" w:eastAsia="ar-SA"/>
        </w:rPr>
        <w:t>http</w:t>
      </w:r>
      <w:proofErr w:type="gramEnd"/>
      <w:r>
        <w:rPr>
          <w:rFonts w:ascii="Arial" w:eastAsia="Times New Roman" w:hAnsi="Arial" w:cs="Arial"/>
          <w:sz w:val="24"/>
          <w:szCs w:val="24"/>
          <w:lang w:eastAsia="ar-SA"/>
        </w:rPr>
        <w:t>//раздолье-</w:t>
      </w:r>
      <w:proofErr w:type="spellStart"/>
      <w:r>
        <w:rPr>
          <w:rFonts w:ascii="Arial" w:eastAsia="Times New Roman" w:hAnsi="Arial" w:cs="Arial"/>
          <w:sz w:val="24"/>
          <w:szCs w:val="24"/>
          <w:lang w:eastAsia="ar-SA"/>
        </w:rPr>
        <w:t>адм.рф</w:t>
      </w:r>
      <w:proofErr w:type="spellEnd"/>
      <w:r>
        <w:rPr>
          <w:rFonts w:ascii="Arial" w:eastAsia="Times New Roman" w:hAnsi="Arial" w:cs="Arial"/>
          <w:sz w:val="24"/>
          <w:szCs w:val="24"/>
          <w:lang w:eastAsia="ar-SA"/>
        </w:rPr>
        <w:t>/.</w:t>
      </w:r>
    </w:p>
    <w:p w:rsidR="001634D7" w:rsidRDefault="001634D7" w:rsidP="001634D7">
      <w:pPr>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3. Настоящее постановление вступает в силу после его официального опубликования.</w:t>
      </w:r>
    </w:p>
    <w:p w:rsidR="001634D7" w:rsidRDefault="001634D7" w:rsidP="001634D7">
      <w:pPr>
        <w:suppressAutoHyphens/>
        <w:spacing w:after="0" w:line="240" w:lineRule="auto"/>
        <w:ind w:firstLine="709"/>
        <w:jc w:val="both"/>
        <w:rPr>
          <w:rFonts w:ascii="Arial" w:eastAsia="Times New Roman" w:hAnsi="Arial" w:cs="Arial"/>
          <w:sz w:val="24"/>
          <w:szCs w:val="24"/>
          <w:lang w:eastAsia="ar-SA"/>
        </w:rPr>
      </w:pPr>
    </w:p>
    <w:p w:rsidR="001634D7" w:rsidRDefault="001634D7" w:rsidP="001634D7">
      <w:pPr>
        <w:suppressAutoHyphens/>
        <w:spacing w:after="0" w:line="240" w:lineRule="auto"/>
        <w:ind w:firstLine="709"/>
        <w:jc w:val="both"/>
        <w:rPr>
          <w:rFonts w:ascii="Arial" w:eastAsia="Times New Roman" w:hAnsi="Arial" w:cs="Arial"/>
          <w:sz w:val="24"/>
          <w:szCs w:val="24"/>
          <w:lang w:eastAsia="ar-SA"/>
        </w:rPr>
      </w:pPr>
    </w:p>
    <w:p w:rsidR="001634D7" w:rsidRDefault="001634D7" w:rsidP="001634D7">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сельского поселения </w:t>
      </w:r>
    </w:p>
    <w:p w:rsidR="001634D7" w:rsidRDefault="001634D7" w:rsidP="001634D7">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Раздольинского </w:t>
      </w:r>
    </w:p>
    <w:p w:rsidR="001634D7" w:rsidRDefault="001634D7" w:rsidP="001634D7">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муниципального образования                                                            </w:t>
      </w:r>
      <w:proofErr w:type="spellStart"/>
      <w:r>
        <w:rPr>
          <w:rFonts w:ascii="Arial" w:eastAsia="Times New Roman" w:hAnsi="Arial" w:cs="Arial"/>
          <w:sz w:val="24"/>
          <w:szCs w:val="24"/>
          <w:lang w:eastAsia="ru-RU"/>
        </w:rPr>
        <w:t>С.И.Добрынин</w:t>
      </w:r>
      <w:proofErr w:type="spellEnd"/>
    </w:p>
    <w:p w:rsidR="001634D7" w:rsidRDefault="001634D7" w:rsidP="001634D7">
      <w:pPr>
        <w:spacing w:after="0" w:line="240" w:lineRule="auto"/>
        <w:ind w:firstLine="720"/>
        <w:jc w:val="center"/>
        <w:rPr>
          <w:rFonts w:ascii="Arial" w:eastAsia="Times New Roman" w:hAnsi="Arial" w:cs="Arial"/>
          <w:sz w:val="24"/>
          <w:szCs w:val="24"/>
          <w:lang w:eastAsia="ru-RU"/>
        </w:rPr>
      </w:pPr>
    </w:p>
    <w:p w:rsidR="001634D7" w:rsidRDefault="001634D7" w:rsidP="001634D7"/>
    <w:p w:rsidR="00A15F0F" w:rsidRDefault="007A6ECD"/>
    <w:sectPr w:rsidR="00A15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D7"/>
    <w:rsid w:val="000075B9"/>
    <w:rsid w:val="00040AB8"/>
    <w:rsid w:val="00050117"/>
    <w:rsid w:val="001634D7"/>
    <w:rsid w:val="005B32DA"/>
    <w:rsid w:val="007A6ECD"/>
    <w:rsid w:val="008518B1"/>
    <w:rsid w:val="009A1DC8"/>
    <w:rsid w:val="00E54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99BB"/>
  <w15:docId w15:val="{A93853B3-AD35-46E9-9E22-3C69B7BE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4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634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634D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163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2019-11-04T03:55:00Z</cp:lastPrinted>
  <dcterms:created xsi:type="dcterms:W3CDTF">2019-11-22T04:30:00Z</dcterms:created>
  <dcterms:modified xsi:type="dcterms:W3CDTF">2019-11-22T04:30:00Z</dcterms:modified>
</cp:coreProperties>
</file>