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0A" w:rsidRPr="00462172" w:rsidRDefault="001455D2" w:rsidP="006C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11.12.2017г. №131</w:t>
      </w: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E509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9528D5">
        <w:rPr>
          <w:rFonts w:ascii="Arial" w:eastAsia="Times New Roman" w:hAnsi="Arial" w:cs="Arial"/>
          <w:b/>
          <w:sz w:val="32"/>
          <w:szCs w:val="32"/>
          <w:lang w:eastAsia="ru-RU"/>
        </w:rPr>
        <w:t>СОЛЬСКОЕ РАЙОННОЕ МУНИЦИПАЛЬНОЕ</w:t>
      </w: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C730A" w:rsidRPr="002613EA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BE5094" w:rsidRDefault="006C730A" w:rsidP="00BE50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BE5094" w:rsidRDefault="006C730A" w:rsidP="00BE50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BE5094" w:rsidRDefault="006C730A" w:rsidP="00BE50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</w:t>
      </w:r>
      <w:r w:rsidR="00144721">
        <w:rPr>
          <w:rFonts w:ascii="Arial" w:eastAsia="Times New Roman" w:hAnsi="Arial" w:cs="Arial"/>
          <w:b/>
          <w:sz w:val="32"/>
          <w:szCs w:val="32"/>
          <w:lang w:eastAsia="ru-RU"/>
        </w:rPr>
        <w:t>РАЗОВАНИЯ ОТ</w:t>
      </w:r>
      <w:r w:rsidR="00144721" w:rsidRPr="0024441B">
        <w:rPr>
          <w:rFonts w:ascii="Arial" w:hAnsi="Arial" w:cs="Arial"/>
          <w:b/>
          <w:sz w:val="32"/>
          <w:szCs w:val="32"/>
        </w:rPr>
        <w:t xml:space="preserve"> 28.11.2016Г. №137 </w:t>
      </w: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BE5094" w:rsidRDefault="006C730A" w:rsidP="00BE50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ПРОГРАММЫ </w:t>
      </w:r>
      <w:r w:rsidR="00144721" w:rsidRPr="00144721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144721" w:rsidRPr="006C730A">
        <w:rPr>
          <w:rFonts w:ascii="Arial" w:eastAsia="Times New Roman" w:hAnsi="Arial" w:cs="Arial"/>
          <w:b/>
          <w:sz w:val="32"/>
          <w:szCs w:val="32"/>
          <w:lang w:eastAsia="ru-RU"/>
        </w:rPr>
        <w:t>БЛАГОУСТРОЙСТВО ТЕРРИТОРИИ СЕЛЬСКОГО П</w:t>
      </w:r>
      <w:r w:rsidR="00144721" w:rsidRPr="006C730A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144721" w:rsidRPr="006C73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СЕЛЕНИЯ </w:t>
      </w:r>
    </w:p>
    <w:p w:rsidR="00144721" w:rsidRPr="00144721" w:rsidRDefault="00144721" w:rsidP="00BE509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C730A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ОБРАЗОВАНИЯ» НА 2017-20</w:t>
      </w:r>
      <w:r w:rsidR="001455D2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:rsidR="006C730A" w:rsidRPr="002613EA" w:rsidRDefault="006C730A" w:rsidP="00144721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730A" w:rsidRPr="000555D4" w:rsidRDefault="006C730A" w:rsidP="006C730A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Руководствуясь Гражданским кодексом Российской Федерации, в соответствии с постановлением администрации Ра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дольинского муниципального образования от 04.10.2013 г. №73 «Об утверждении Порядка разработки, утверждения и реал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зации муниципальных программ сельского поселения Раздольинского мун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</w:p>
    <w:p w:rsidR="006C730A" w:rsidRPr="000555D4" w:rsidRDefault="006C730A" w:rsidP="006C730A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6C730A" w:rsidRPr="002613EA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C730A" w:rsidRPr="009528D5" w:rsidRDefault="006C730A" w:rsidP="006C73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8D5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постановление администрации сельского поселения Раздольинского муниципального </w:t>
      </w:r>
      <w:r w:rsidR="00144721" w:rsidRPr="009528D5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144721" w:rsidRPr="009528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44721" w:rsidRPr="009528D5">
        <w:rPr>
          <w:rFonts w:ascii="Arial" w:eastAsia="Times New Roman" w:hAnsi="Arial" w:cs="Arial"/>
          <w:sz w:val="24"/>
          <w:szCs w:val="24"/>
          <w:lang w:eastAsia="ru-RU"/>
        </w:rPr>
        <w:t>ния от 28.11.2016г. №137</w:t>
      </w:r>
      <w:r w:rsidRPr="009528D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</w:t>
      </w:r>
      <w:r w:rsidRPr="009528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528D5">
        <w:rPr>
          <w:rFonts w:ascii="Arial" w:eastAsia="Times New Roman" w:hAnsi="Arial" w:cs="Arial"/>
          <w:sz w:val="24"/>
          <w:szCs w:val="24"/>
          <w:lang w:eastAsia="ru-RU"/>
        </w:rPr>
        <w:t>ждении муниципальной программы «Развитие автомобильных дорог сельского поселения Раздольинского муниципального образования» на 2017-20</w:t>
      </w:r>
      <w:r w:rsidR="001455D2" w:rsidRPr="009528D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528D5"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3C3730" w:rsidRPr="009528D5" w:rsidRDefault="001455D2" w:rsidP="001455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8D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C3730" w:rsidRPr="009528D5">
        <w:rPr>
          <w:rFonts w:ascii="Arial" w:hAnsi="Arial" w:cs="Arial"/>
          <w:sz w:val="24"/>
          <w:szCs w:val="24"/>
        </w:rPr>
        <w:t xml:space="preserve">Раздел 6. Ресурсное обеспечение муниципальной программы, </w:t>
      </w:r>
      <w:r w:rsidR="003C3730" w:rsidRPr="009528D5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3C3730" w:rsidRPr="009528D5" w:rsidRDefault="003C3730" w:rsidP="003C373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8D5">
        <w:rPr>
          <w:rFonts w:ascii="Arial" w:hAnsi="Arial" w:cs="Arial"/>
        </w:rPr>
        <w:t>Финансирование мероприятий Программы осуществляется за счет средств муниципального бюджета. Общая сумма планируемых затрат за 2017–</w:t>
      </w:r>
      <w:r w:rsidR="001455D2" w:rsidRPr="009528D5">
        <w:rPr>
          <w:rFonts w:ascii="Arial" w:hAnsi="Arial" w:cs="Arial"/>
        </w:rPr>
        <w:t>20</w:t>
      </w:r>
      <w:r w:rsidRPr="009528D5">
        <w:rPr>
          <w:rFonts w:ascii="Arial" w:hAnsi="Arial" w:cs="Arial"/>
        </w:rPr>
        <w:t xml:space="preserve">20 годы </w:t>
      </w:r>
      <w:r w:rsidR="00D362C0" w:rsidRPr="009528D5">
        <w:rPr>
          <w:rFonts w:ascii="Arial" w:hAnsi="Arial" w:cs="Arial"/>
        </w:rPr>
        <w:t xml:space="preserve"> </w:t>
      </w:r>
      <w:r w:rsidRPr="009528D5">
        <w:rPr>
          <w:rFonts w:ascii="Arial" w:hAnsi="Arial" w:cs="Arial"/>
        </w:rPr>
        <w:t xml:space="preserve">– </w:t>
      </w:r>
      <w:r w:rsidR="001455D2" w:rsidRPr="009528D5">
        <w:rPr>
          <w:rFonts w:ascii="Arial" w:hAnsi="Arial" w:cs="Arial"/>
        </w:rPr>
        <w:t>400</w:t>
      </w:r>
      <w:r w:rsidRPr="009528D5">
        <w:rPr>
          <w:rFonts w:ascii="Arial" w:hAnsi="Arial" w:cs="Arial"/>
        </w:rPr>
        <w:t xml:space="preserve"> 000 рублей.</w:t>
      </w:r>
    </w:p>
    <w:p w:rsidR="006C730A" w:rsidRDefault="006C730A" w:rsidP="006475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8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Таблицу 2. </w:t>
      </w:r>
      <w:r w:rsidRPr="009528D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9528D5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</w:t>
      </w:r>
      <w:r w:rsidR="003C3730" w:rsidRPr="009528D5">
        <w:rPr>
          <w:rFonts w:ascii="Arial" w:eastAsia="Times New Roman" w:hAnsi="Arial" w:cs="Arial"/>
          <w:sz w:val="24"/>
          <w:szCs w:val="24"/>
          <w:lang w:eastAsia="ru-RU"/>
        </w:rPr>
        <w:t>Благоустройство территории сельского поселения Раздольинского муниципального образов</w:t>
      </w:r>
      <w:r w:rsidR="003C3730" w:rsidRPr="009528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C3730" w:rsidRPr="009528D5">
        <w:rPr>
          <w:rFonts w:ascii="Arial" w:eastAsia="Times New Roman" w:hAnsi="Arial" w:cs="Arial"/>
          <w:sz w:val="24"/>
          <w:szCs w:val="24"/>
          <w:lang w:eastAsia="ru-RU"/>
        </w:rPr>
        <w:t>ния» на 2017-20</w:t>
      </w:r>
      <w:r w:rsidR="001455D2" w:rsidRPr="009528D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528D5">
        <w:rPr>
          <w:rFonts w:ascii="Arial" w:eastAsia="Times New Roman" w:hAnsi="Arial" w:cs="Arial"/>
          <w:sz w:val="24"/>
          <w:szCs w:val="24"/>
          <w:lang w:eastAsia="ru-RU"/>
        </w:rPr>
        <w:t xml:space="preserve"> годы, изложить в следующей редакции:</w:t>
      </w:r>
    </w:p>
    <w:p w:rsidR="009528D5" w:rsidRPr="003C3730" w:rsidRDefault="009528D5" w:rsidP="006475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0A" w:rsidRDefault="006C730A" w:rsidP="006C730A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323"/>
        <w:gridCol w:w="1376"/>
        <w:gridCol w:w="1364"/>
        <w:gridCol w:w="1500"/>
        <w:gridCol w:w="835"/>
        <w:gridCol w:w="1673"/>
        <w:gridCol w:w="2082"/>
      </w:tblGrid>
      <w:tr w:rsidR="009C24A7" w:rsidRPr="009528D5" w:rsidTr="00D362C0">
        <w:trPr>
          <w:trHeight w:val="464"/>
        </w:trPr>
        <w:tc>
          <w:tcPr>
            <w:tcW w:w="1207" w:type="pct"/>
            <w:vMerge w:val="restart"/>
            <w:shd w:val="clear" w:color="auto" w:fill="auto"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ной ц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левой программы, основного мер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приятия, мер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приятия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</w:tcPr>
          <w:p w:rsidR="003C3730" w:rsidRPr="009528D5" w:rsidRDefault="003C3730" w:rsidP="009C24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Отве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ственный исполнитель, соисполн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тели, участники, 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роприятий</w:t>
            </w:r>
          </w:p>
        </w:tc>
        <w:tc>
          <w:tcPr>
            <w:tcW w:w="3003" w:type="pct"/>
            <w:gridSpan w:val="6"/>
            <w:shd w:val="clear" w:color="auto" w:fill="auto"/>
            <w:vAlign w:val="center"/>
          </w:tcPr>
          <w:p w:rsidR="003C3730" w:rsidRPr="009528D5" w:rsidRDefault="003C3730" w:rsidP="004740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9C24A7" w:rsidRPr="009528D5" w:rsidTr="00D362C0">
        <w:trPr>
          <w:trHeight w:val="1123"/>
        </w:trPr>
        <w:tc>
          <w:tcPr>
            <w:tcW w:w="1207" w:type="pct"/>
            <w:vMerge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pct"/>
            <w:vMerge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пе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вый год де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ствия програ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мы 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вт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рой год де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ствия програ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мы 2018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3730" w:rsidRPr="009528D5" w:rsidRDefault="009C24A7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тр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тий год де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ствия програ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мы 2019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3C3730" w:rsidRPr="009528D5" w:rsidRDefault="003C3730" w:rsidP="0047403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аве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р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шения де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й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ствия пр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о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граммы 2020</w:t>
            </w:r>
          </w:p>
        </w:tc>
        <w:tc>
          <w:tcPr>
            <w:tcW w:w="708" w:type="pct"/>
            <w:vAlign w:val="center"/>
          </w:tcPr>
          <w:p w:rsidR="003C3730" w:rsidRPr="009528D5" w:rsidRDefault="003C3730" w:rsidP="003C373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9C24A7" w:rsidRPr="009528D5" w:rsidTr="00D362C0">
        <w:trPr>
          <w:trHeight w:val="133"/>
        </w:trPr>
        <w:tc>
          <w:tcPr>
            <w:tcW w:w="1207" w:type="pct"/>
            <w:shd w:val="clear" w:color="auto" w:fill="auto"/>
            <w:noWrap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9" w:type="pct"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08" w:type="pct"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9C24A7" w:rsidRPr="009528D5" w:rsidTr="00D362C0">
        <w:trPr>
          <w:trHeight w:val="236"/>
        </w:trPr>
        <w:tc>
          <w:tcPr>
            <w:tcW w:w="1207" w:type="pct"/>
            <w:vMerge w:val="restart"/>
            <w:shd w:val="clear" w:color="auto" w:fill="auto"/>
          </w:tcPr>
          <w:p w:rsidR="003C3730" w:rsidRPr="009528D5" w:rsidRDefault="003C3730" w:rsidP="009C24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«Благоустройство террит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рии сел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ского поселения Раздольинского муниц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пального образования» на 2017-20</w:t>
            </w:r>
            <w:r w:rsidR="009C24A7" w:rsidRPr="009528D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</w:tc>
        <w:tc>
          <w:tcPr>
            <w:tcW w:w="790" w:type="pct"/>
            <w:shd w:val="clear" w:color="auto" w:fill="auto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68" w:type="pct"/>
            <w:shd w:val="clear" w:color="auto" w:fill="auto"/>
            <w:noWrap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464" w:type="pct"/>
            <w:shd w:val="clear" w:color="auto" w:fill="auto"/>
            <w:noWrap/>
          </w:tcPr>
          <w:p w:rsidR="003C3730" w:rsidRPr="009528D5" w:rsidRDefault="001455D2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210,0</w:t>
            </w:r>
          </w:p>
        </w:tc>
        <w:tc>
          <w:tcPr>
            <w:tcW w:w="510" w:type="pct"/>
            <w:shd w:val="clear" w:color="auto" w:fill="auto"/>
            <w:noWrap/>
          </w:tcPr>
          <w:p w:rsidR="003C3730" w:rsidRPr="009528D5" w:rsidRDefault="001455D2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9C24A7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4" w:type="pct"/>
            <w:shd w:val="clear" w:color="auto" w:fill="auto"/>
            <w:noWrap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3C3730" w:rsidRPr="009528D5" w:rsidRDefault="001455D2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="009C24A7" w:rsidRPr="009528D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3C3730"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pct"/>
          </w:tcPr>
          <w:p w:rsidR="003C3730" w:rsidRPr="009528D5" w:rsidRDefault="001455D2" w:rsidP="001D7233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400</w:t>
            </w:r>
            <w:r w:rsidR="003C3730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C24A7" w:rsidRPr="009528D5" w:rsidTr="00D362C0">
        <w:trPr>
          <w:trHeight w:val="411"/>
        </w:trPr>
        <w:tc>
          <w:tcPr>
            <w:tcW w:w="1207" w:type="pct"/>
            <w:vMerge/>
            <w:vAlign w:val="center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Админ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страция сельского пос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ления Раздол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инского муниц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пального обр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зов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ния</w:t>
            </w:r>
          </w:p>
        </w:tc>
        <w:tc>
          <w:tcPr>
            <w:tcW w:w="468" w:type="pct"/>
            <w:shd w:val="clear" w:color="auto" w:fill="auto"/>
            <w:noWrap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pct"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24A7" w:rsidRPr="009528D5" w:rsidTr="00D362C0">
        <w:trPr>
          <w:trHeight w:val="193"/>
        </w:trPr>
        <w:tc>
          <w:tcPr>
            <w:tcW w:w="1207" w:type="pct"/>
            <w:shd w:val="clear" w:color="auto" w:fill="auto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790" w:type="pct"/>
            <w:shd w:val="clear" w:color="auto" w:fill="auto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pct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24A7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790" w:type="pct"/>
            <w:shd w:val="clear" w:color="auto" w:fill="auto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464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8B72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ДК) 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8B727F" w:rsidRPr="009528D5" w:rsidRDefault="008B727F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8B727F" w:rsidRPr="009528D5" w:rsidRDefault="008B727F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Софинансирование по мер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приятию развитие сети плоскостных спортивных сооружений в сельской местности - для стро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тельства многофункци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нальной пл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щадки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9528D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 Чере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шанка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Обустройство мест захор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нения (контейнеры, стенды и др. 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вентарь) 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Приобретение информацио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ных стендов для населе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ных пун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тов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Демонтаж ст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ры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пришедших в негодность) эл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ментов детского оборудования (по мере необходим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сти)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47403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Разработка проектной д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кументации под строител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ство полигона твердых б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ы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товых отходов (ТБО)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8B727F" w:rsidRPr="009528D5" w:rsidRDefault="008B727F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47403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Разработка пр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екта зон санитарной охраны 4-х 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тезианских скважин п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47403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Разработка ген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ральной схемы очистки населё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ных пунктов муниципального 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разования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8B72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47403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Очистка общественных к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лодце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дезинфекция и пр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мывка)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47403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Заключение дог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воров на лабораторный контроль к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чества воды в обществе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ных к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лодцах 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74034" w:rsidRDefault="00474034" w:rsidP="006C7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8D5" w:rsidRDefault="006C730A" w:rsidP="009528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64B86"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3.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ресурсного обеспечения ре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лизации муниципальной программы за счет всех источников финансирования</w:t>
      </w:r>
      <w:r w:rsidR="004740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74034" w:rsidRPr="003C3730">
        <w:rPr>
          <w:rFonts w:ascii="Arial" w:eastAsia="Times New Roman" w:hAnsi="Arial" w:cs="Arial"/>
          <w:sz w:val="24"/>
          <w:szCs w:val="24"/>
          <w:lang w:eastAsia="ru-RU"/>
        </w:rPr>
        <w:t>Благоустройство территории сельского поселения Раздольинского муниципального обр</w:t>
      </w:r>
      <w:r w:rsidR="00474034" w:rsidRPr="003C37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74034" w:rsidRPr="003C3730">
        <w:rPr>
          <w:rFonts w:ascii="Arial" w:eastAsia="Times New Roman" w:hAnsi="Arial" w:cs="Arial"/>
          <w:sz w:val="24"/>
          <w:szCs w:val="24"/>
          <w:lang w:eastAsia="ru-RU"/>
        </w:rPr>
        <w:t>зования» на 2017-20</w:t>
      </w:r>
      <w:r w:rsidR="00462B5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74034" w:rsidRPr="003C3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45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9528D5" w:rsidRDefault="009528D5" w:rsidP="009528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0A" w:rsidRPr="00464B86" w:rsidRDefault="006C730A" w:rsidP="009528D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tbl>
      <w:tblPr>
        <w:tblW w:w="15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1869"/>
        <w:gridCol w:w="3118"/>
        <w:gridCol w:w="1701"/>
        <w:gridCol w:w="1559"/>
        <w:gridCol w:w="1276"/>
        <w:gridCol w:w="415"/>
        <w:gridCol w:w="1144"/>
        <w:gridCol w:w="1024"/>
      </w:tblGrid>
      <w:tr w:rsidR="00C62DD8" w:rsidRPr="009528D5" w:rsidTr="007C1D5F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Наименование програ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мы, подпрограммы, в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домственной целевой программы, основного мероприятия</w:t>
            </w:r>
          </w:p>
        </w:tc>
        <w:tc>
          <w:tcPr>
            <w:tcW w:w="1869" w:type="dxa"/>
            <w:vMerge w:val="restart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Ответстве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ный исполн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тель, сои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полнители, участники, исполнители мероприятий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Источники финансир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вания</w:t>
            </w:r>
          </w:p>
        </w:tc>
        <w:tc>
          <w:tcPr>
            <w:tcW w:w="7119" w:type="dxa"/>
            <w:gridSpan w:val="6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Оценка расходо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C62DD8" w:rsidRPr="009528D5" w:rsidTr="007C1D5F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третий год де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ствия програ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мы 2019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144" w:type="dxa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год з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верш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ния де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ствия пр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граммы 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2020</w:t>
            </w:r>
          </w:p>
        </w:tc>
        <w:tc>
          <w:tcPr>
            <w:tcW w:w="1024" w:type="dxa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</w:tr>
      <w:tr w:rsidR="00C62DD8" w:rsidRPr="009528D5" w:rsidTr="007C1D5F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869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C62DD8" w:rsidRPr="009528D5" w:rsidTr="007C1D5F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«Благоустройство те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ритории сельского п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селения Раздольинск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го муниципального 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разования» на 2017-2020 годы. </w:t>
            </w:r>
          </w:p>
        </w:tc>
        <w:tc>
          <w:tcPr>
            <w:tcW w:w="1869" w:type="dxa"/>
            <w:vMerge w:val="restart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647553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C62DD8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647553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647553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C62DD8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024" w:type="dxa"/>
          </w:tcPr>
          <w:p w:rsidR="00C62DD8" w:rsidRPr="009528D5" w:rsidRDefault="00647553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120</w:t>
            </w:r>
            <w:r w:rsidR="00C62DD8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C62DD8" w:rsidRPr="009528D5" w:rsidTr="007C1D5F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DD8" w:rsidRPr="009528D5" w:rsidTr="007C1D5F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DD8" w:rsidRPr="009528D5" w:rsidTr="007C1D5F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DD8" w:rsidRPr="009528D5" w:rsidTr="007C1D5F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DD8" w:rsidRPr="009528D5" w:rsidTr="007C1D5F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C62DD8" w:rsidRPr="009528D5" w:rsidRDefault="00C62DD8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869" w:type="dxa"/>
            <w:vMerge w:val="restart"/>
          </w:tcPr>
          <w:p w:rsidR="00C62DD8" w:rsidRPr="009528D5" w:rsidRDefault="00C62DD8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2DD8" w:rsidRPr="009528D5" w:rsidTr="007C1D5F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DD8" w:rsidRPr="009528D5" w:rsidTr="007C1D5F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DD8" w:rsidRPr="009528D5" w:rsidTr="007C1D5F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62B57" w:rsidRPr="009528D5" w:rsidTr="007C1D5F">
        <w:trPr>
          <w:trHeight w:val="245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462B57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ДК)</w:t>
            </w:r>
          </w:p>
        </w:tc>
        <w:tc>
          <w:tcPr>
            <w:tcW w:w="1869" w:type="dxa"/>
          </w:tcPr>
          <w:p w:rsidR="00462B57" w:rsidRPr="009528D5" w:rsidRDefault="00462B57" w:rsidP="0076577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76577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  <w:vAlign w:val="center"/>
          </w:tcPr>
          <w:p w:rsidR="00462B57" w:rsidRPr="009528D5" w:rsidRDefault="00462B57" w:rsidP="0076577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76577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76577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76577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76577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76577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76577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76577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76577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  <w:vAlign w:val="center"/>
          </w:tcPr>
          <w:p w:rsidR="00462B57" w:rsidRPr="009528D5" w:rsidRDefault="00462B57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  <w:vAlign w:val="center"/>
          </w:tcPr>
          <w:p w:rsidR="00462B57" w:rsidRPr="009528D5" w:rsidRDefault="00462B57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Обустройство мест з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хоронения (урны, стенды и др. инве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тарь)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п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317A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  <w:p w:rsidR="00462B57" w:rsidRPr="009528D5" w:rsidRDefault="00462B57" w:rsidP="00317AA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317AA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317AA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317A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317A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62B57" w:rsidRPr="009528D5" w:rsidRDefault="00462B57" w:rsidP="00317AA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317AA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317AA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2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Приобретение информ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ционных стендов для населенных пунктов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2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Демонтаж старых (пр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шедших в негодность) элементов детского оборудования (по мере необходимости)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2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на твердых бытовых отходов (ТБО)</w:t>
            </w:r>
          </w:p>
        </w:tc>
        <w:tc>
          <w:tcPr>
            <w:tcW w:w="1869" w:type="dxa"/>
          </w:tcPr>
          <w:p w:rsidR="00462B57" w:rsidRPr="009528D5" w:rsidRDefault="00462B57" w:rsidP="00BE50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BE50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BE50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BE50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  <w:p w:rsidR="00462B57" w:rsidRPr="009528D5" w:rsidRDefault="00462B57" w:rsidP="00BE50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62B57" w:rsidRPr="009528D5" w:rsidRDefault="00462B57" w:rsidP="00BE50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AF5CBB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56</w:t>
            </w:r>
            <w:r w:rsidR="00462B57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AF5CBB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56</w:t>
            </w:r>
            <w:r w:rsidR="00462B57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024" w:type="dxa"/>
          </w:tcPr>
          <w:p w:rsidR="00462B57" w:rsidRPr="009528D5" w:rsidRDefault="00AF5CBB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62B57" w:rsidRPr="009528D5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AF5CBB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62B57" w:rsidRPr="009528D5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462B57" w:rsidRPr="009528D5" w:rsidTr="007C1D5F">
        <w:trPr>
          <w:trHeight w:val="1519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BE50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дерального бюджета 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24" w:type="dxa"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BE50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Разработка генерал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ной схемы очистки населённых пунктов 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зования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462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462B5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</w:tc>
      </w:tr>
      <w:tr w:rsidR="00462B57" w:rsidRPr="009528D5" w:rsidTr="007C1D5F">
        <w:trPr>
          <w:trHeight w:val="142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BE50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Очистка общественных колодце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62B57" w:rsidRPr="009528D5" w:rsidRDefault="00462B57" w:rsidP="00BE50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2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BE50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Заключение договоров на лабораторный ко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троль качества воды в общественных колодцах 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62B57" w:rsidRPr="009528D5" w:rsidRDefault="00462B57" w:rsidP="00BE50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2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</w:tbl>
    <w:p w:rsidR="00B71BE8" w:rsidRDefault="00B71BE8" w:rsidP="006C730A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0A" w:rsidRPr="00C81482" w:rsidRDefault="006C730A" w:rsidP="006C730A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Данное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после опубликования в газете «</w:t>
      </w:r>
      <w:proofErr w:type="spellStart"/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сайте администрации сельского поселения Раздольинского муниципального образования.</w:t>
      </w:r>
    </w:p>
    <w:p w:rsidR="006C730A" w:rsidRPr="00C81482" w:rsidRDefault="006C730A" w:rsidP="006C730A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0A" w:rsidRPr="00C81482" w:rsidRDefault="006C730A" w:rsidP="006C730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0A" w:rsidRPr="00C81482" w:rsidRDefault="006C730A" w:rsidP="006C730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6C730A" w:rsidRPr="00C81482" w:rsidRDefault="006C730A" w:rsidP="006C730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9528D5" w:rsidRDefault="006C730A" w:rsidP="006C730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74034" w:rsidRPr="009528D5" w:rsidRDefault="006C730A" w:rsidP="009528D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81482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bookmarkStart w:id="0" w:name="_GoBack"/>
      <w:bookmarkEnd w:id="0"/>
      <w:proofErr w:type="spellEnd"/>
    </w:p>
    <w:sectPr w:rsidR="00474034" w:rsidRPr="009528D5" w:rsidSect="00BE5094">
      <w:pgSz w:w="16838" w:h="11906" w:orient="landscape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0A"/>
    <w:rsid w:val="00050117"/>
    <w:rsid w:val="00144721"/>
    <w:rsid w:val="001455D2"/>
    <w:rsid w:val="001D7233"/>
    <w:rsid w:val="00317AA5"/>
    <w:rsid w:val="003C3730"/>
    <w:rsid w:val="0044486D"/>
    <w:rsid w:val="00462B57"/>
    <w:rsid w:val="00474034"/>
    <w:rsid w:val="005B172C"/>
    <w:rsid w:val="00647553"/>
    <w:rsid w:val="006C730A"/>
    <w:rsid w:val="00700877"/>
    <w:rsid w:val="00732B64"/>
    <w:rsid w:val="0079325C"/>
    <w:rsid w:val="007C1D5F"/>
    <w:rsid w:val="008931E4"/>
    <w:rsid w:val="008B727F"/>
    <w:rsid w:val="009528D5"/>
    <w:rsid w:val="009C24A7"/>
    <w:rsid w:val="00A61FDD"/>
    <w:rsid w:val="00AF5CBB"/>
    <w:rsid w:val="00B71BE8"/>
    <w:rsid w:val="00BC1DA0"/>
    <w:rsid w:val="00BE5094"/>
    <w:rsid w:val="00C62DD8"/>
    <w:rsid w:val="00D362C0"/>
    <w:rsid w:val="00E54A95"/>
    <w:rsid w:val="00E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2D31-359F-4158-B2CC-39B6DF09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2017-12-21T03:15:00Z</cp:lastPrinted>
  <dcterms:created xsi:type="dcterms:W3CDTF">2018-01-10T00:48:00Z</dcterms:created>
  <dcterms:modified xsi:type="dcterms:W3CDTF">2018-01-10T00:48:00Z</dcterms:modified>
</cp:coreProperties>
</file>