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B" w:rsidRPr="0068213B" w:rsidRDefault="0068213B" w:rsidP="0068213B">
      <w:pPr>
        <w:shd w:val="clear" w:color="auto" w:fill="FFFFFF"/>
        <w:jc w:val="right"/>
        <w:rPr>
          <w:b/>
          <w:sz w:val="28"/>
          <w:szCs w:val="28"/>
        </w:rPr>
      </w:pPr>
      <w:bookmarkStart w:id="0" w:name="_GoBack"/>
      <w:bookmarkEnd w:id="0"/>
    </w:p>
    <w:p w:rsidR="007458C5" w:rsidRDefault="007458C5" w:rsidP="007458C5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58C5" w:rsidRDefault="007458C5" w:rsidP="007458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458C5" w:rsidRDefault="007458C5" w:rsidP="007458C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458C5" w:rsidRDefault="007458C5" w:rsidP="007458C5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458C5" w:rsidRDefault="007458C5" w:rsidP="007458C5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</w:t>
      </w:r>
      <w:r w:rsidR="003D478D">
        <w:rPr>
          <w:spacing w:val="4"/>
          <w:w w:val="105"/>
          <w:sz w:val="28"/>
          <w:szCs w:val="28"/>
        </w:rPr>
        <w:t>22</w:t>
      </w:r>
      <w:r>
        <w:rPr>
          <w:spacing w:val="4"/>
          <w:w w:val="105"/>
          <w:sz w:val="28"/>
          <w:szCs w:val="28"/>
        </w:rPr>
        <w:t xml:space="preserve">» </w:t>
      </w:r>
      <w:r w:rsidR="003D478D">
        <w:rPr>
          <w:spacing w:val="4"/>
          <w:w w:val="105"/>
          <w:sz w:val="28"/>
          <w:szCs w:val="28"/>
        </w:rPr>
        <w:t>июля</w:t>
      </w:r>
      <w:r w:rsidR="002B3DC4">
        <w:rPr>
          <w:spacing w:val="4"/>
          <w:w w:val="105"/>
          <w:sz w:val="28"/>
          <w:szCs w:val="28"/>
        </w:rPr>
        <w:t xml:space="preserve"> </w:t>
      </w:r>
      <w:r>
        <w:rPr>
          <w:spacing w:val="4"/>
          <w:w w:val="105"/>
          <w:sz w:val="28"/>
          <w:szCs w:val="28"/>
        </w:rPr>
        <w:t xml:space="preserve">2016 г.                                                   </w:t>
      </w:r>
      <w:r w:rsidR="002B3DC4">
        <w:rPr>
          <w:spacing w:val="4"/>
          <w:w w:val="105"/>
          <w:sz w:val="28"/>
          <w:szCs w:val="28"/>
        </w:rPr>
        <w:t xml:space="preserve">         </w:t>
      </w:r>
      <w:r>
        <w:rPr>
          <w:spacing w:val="4"/>
          <w:w w:val="105"/>
          <w:sz w:val="28"/>
          <w:szCs w:val="28"/>
        </w:rPr>
        <w:t xml:space="preserve">       </w:t>
      </w:r>
      <w:r w:rsidR="003D478D">
        <w:rPr>
          <w:spacing w:val="4"/>
          <w:w w:val="105"/>
          <w:sz w:val="28"/>
          <w:szCs w:val="28"/>
        </w:rPr>
        <w:t xml:space="preserve">      </w:t>
      </w:r>
      <w:r>
        <w:rPr>
          <w:spacing w:val="4"/>
          <w:w w:val="105"/>
          <w:sz w:val="28"/>
          <w:szCs w:val="28"/>
        </w:rPr>
        <w:t xml:space="preserve">№ </w:t>
      </w:r>
      <w:r w:rsidR="003D478D">
        <w:rPr>
          <w:spacing w:val="4"/>
          <w:w w:val="105"/>
          <w:sz w:val="28"/>
          <w:szCs w:val="28"/>
        </w:rPr>
        <w:t>82</w:t>
      </w:r>
      <w:r>
        <w:rPr>
          <w:spacing w:val="4"/>
          <w:w w:val="105"/>
          <w:sz w:val="28"/>
          <w:szCs w:val="28"/>
        </w:rPr>
        <w:t xml:space="preserve">                             п. Раздолье.</w:t>
      </w:r>
    </w:p>
    <w:p w:rsidR="007458C5" w:rsidRDefault="007458C5" w:rsidP="007458C5">
      <w:pPr>
        <w:rPr>
          <w:b/>
          <w:spacing w:val="-5"/>
          <w:sz w:val="28"/>
          <w:szCs w:val="28"/>
        </w:rPr>
      </w:pPr>
    </w:p>
    <w:p w:rsidR="007458C5" w:rsidRDefault="007458C5" w:rsidP="007458C5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отчета о ходе реализации по муниципальной программе </w:t>
      </w:r>
      <w:r>
        <w:rPr>
          <w:b/>
          <w:sz w:val="28"/>
          <w:szCs w:val="28"/>
        </w:rPr>
        <w:t xml:space="preserve">«Развитие автомобильных дорог сельского поселения Раздольинского муниципального образования на 2014-2018 годы» </w:t>
      </w:r>
    </w:p>
    <w:p w:rsidR="007458C5" w:rsidRDefault="007458C5" w:rsidP="007458C5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821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2016 год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458C5" w:rsidRDefault="007458C5" w:rsidP="007458C5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7458C5" w:rsidRDefault="007458C5" w:rsidP="007458C5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</w:t>
      </w:r>
    </w:p>
    <w:p w:rsidR="007458C5" w:rsidRDefault="007458C5" w:rsidP="007458C5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отчет о ходе реализации по муниципальной программе </w:t>
      </w:r>
      <w:r>
        <w:rPr>
          <w:sz w:val="28"/>
          <w:szCs w:val="28"/>
        </w:rPr>
        <w:t xml:space="preserve">«Развитие автомобильных дорог сельского поселения Раздольинского муниципального образования на 2014-2018 годы» </w:t>
      </w:r>
      <w:r>
        <w:rPr>
          <w:sz w:val="28"/>
        </w:rPr>
        <w:t xml:space="preserve"> и об эффективности использования финансовых средств </w:t>
      </w:r>
      <w:r>
        <w:rPr>
          <w:sz w:val="28"/>
          <w:szCs w:val="28"/>
        </w:rPr>
        <w:t xml:space="preserve">за </w:t>
      </w:r>
      <w:r w:rsidR="0068213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 </w:t>
      </w:r>
      <w:r>
        <w:rPr>
          <w:sz w:val="28"/>
        </w:rPr>
        <w:t>согласно приложению к настоящему Постановлению.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               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ED7A64" w:rsidRDefault="00ED7A64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F007B" w:rsidRDefault="008F007B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3D478D" w:rsidRDefault="003D478D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3D478D" w:rsidRDefault="003D478D" w:rsidP="007458C5">
      <w:pPr>
        <w:jc w:val="right"/>
        <w:rPr>
          <w:sz w:val="22"/>
          <w:szCs w:val="22"/>
        </w:rPr>
      </w:pPr>
    </w:p>
    <w:p w:rsidR="007458C5" w:rsidRDefault="007458C5" w:rsidP="007458C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</w:t>
      </w:r>
    </w:p>
    <w:p w:rsidR="007458C5" w:rsidRDefault="007458C5" w:rsidP="007458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7458C5" w:rsidRDefault="007458C5" w:rsidP="007458C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</w:t>
      </w:r>
      <w:r w:rsidR="003D478D">
        <w:rPr>
          <w:sz w:val="22"/>
          <w:szCs w:val="22"/>
        </w:rPr>
        <w:t>22</w:t>
      </w:r>
      <w:r>
        <w:rPr>
          <w:sz w:val="22"/>
          <w:szCs w:val="22"/>
        </w:rPr>
        <w:t xml:space="preserve">» </w:t>
      </w:r>
      <w:r w:rsidR="003D478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2016 г. №</w:t>
      </w:r>
      <w:r w:rsidR="003D478D">
        <w:rPr>
          <w:sz w:val="22"/>
          <w:szCs w:val="22"/>
        </w:rPr>
        <w:t xml:space="preserve"> 82</w:t>
      </w:r>
    </w:p>
    <w:p w:rsidR="007458C5" w:rsidRPr="0068213B" w:rsidRDefault="007458C5" w:rsidP="007458C5">
      <w:pPr>
        <w:jc w:val="center"/>
        <w:rPr>
          <w:sz w:val="20"/>
          <w:szCs w:val="20"/>
        </w:rPr>
      </w:pPr>
    </w:p>
    <w:p w:rsidR="007458C5" w:rsidRDefault="007458C5" w:rsidP="00745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ходе реализации по муниципальной программе </w:t>
      </w:r>
    </w:p>
    <w:p w:rsidR="007458C5" w:rsidRDefault="007458C5" w:rsidP="00745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автомобильных дорог сельского поселения Раздольинского </w:t>
      </w:r>
    </w:p>
    <w:p w:rsidR="007458C5" w:rsidRDefault="007458C5" w:rsidP="00745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на 2014-201</w:t>
      </w:r>
      <w:r w:rsidR="00CA46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 и об эффективности использования финансовых средств за </w:t>
      </w:r>
      <w:r w:rsidR="0068213B">
        <w:rPr>
          <w:b/>
          <w:sz w:val="28"/>
          <w:szCs w:val="28"/>
        </w:rPr>
        <w:t>2</w:t>
      </w:r>
      <w:r w:rsidR="00CA464C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201</w:t>
      </w:r>
      <w:r w:rsidR="00CA46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7458C5" w:rsidRPr="0068213B" w:rsidRDefault="007458C5" w:rsidP="007458C5">
      <w:pPr>
        <w:jc w:val="center"/>
        <w:rPr>
          <w:sz w:val="20"/>
          <w:szCs w:val="20"/>
        </w:rPr>
      </w:pP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муниципальной программы в 201</w:t>
      </w:r>
      <w:r w:rsidR="001171C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предусматривается - </w:t>
      </w:r>
      <w:r w:rsidR="00DA3B1B" w:rsidRPr="001171C5">
        <w:rPr>
          <w:sz w:val="28"/>
          <w:szCs w:val="28"/>
        </w:rPr>
        <w:t>9</w:t>
      </w:r>
      <w:r w:rsidR="001171C5" w:rsidRPr="001171C5">
        <w:rPr>
          <w:sz w:val="28"/>
          <w:szCs w:val="28"/>
        </w:rPr>
        <w:t>6</w:t>
      </w:r>
      <w:r w:rsidR="0051483E">
        <w:rPr>
          <w:sz w:val="28"/>
          <w:szCs w:val="28"/>
        </w:rPr>
        <w:t>0</w:t>
      </w:r>
      <w:r w:rsidR="001171C5" w:rsidRPr="001171C5">
        <w:rPr>
          <w:sz w:val="28"/>
          <w:szCs w:val="28"/>
        </w:rPr>
        <w:t>,105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тыс. рублей</w:t>
      </w:r>
    </w:p>
    <w:p w:rsidR="007458C5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</w:t>
      </w:r>
      <w:r w:rsidR="00DA3B1B">
        <w:rPr>
          <w:sz w:val="28"/>
          <w:szCs w:val="28"/>
        </w:rPr>
        <w:t xml:space="preserve"> </w:t>
      </w:r>
      <w:r w:rsidR="0068213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DA3B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составили </w:t>
      </w:r>
      <w:r w:rsidR="00DA3B1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7458C5" w:rsidRDefault="007458C5" w:rsidP="007458C5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7458C5" w:rsidTr="007458C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7458C5" w:rsidTr="007458C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7458C5" w:rsidRDefault="007458C5" w:rsidP="006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</w:t>
            </w:r>
            <w:r w:rsidR="00680E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 w:rsidP="00680EE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(кассовые расходы) за </w:t>
            </w:r>
            <w:r w:rsidR="00680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квартал 201</w:t>
            </w:r>
            <w:r w:rsidR="00680E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выполнения мероприятий %</w:t>
            </w:r>
          </w:p>
        </w:tc>
      </w:tr>
      <w:tr w:rsidR="007458C5" w:rsidTr="007458C5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8C5" w:rsidRDefault="007458C5">
            <w:pPr>
              <w:jc w:val="center"/>
              <w:rPr>
                <w:sz w:val="20"/>
                <w:szCs w:val="20"/>
              </w:rPr>
            </w:pPr>
          </w:p>
        </w:tc>
      </w:tr>
      <w:tr w:rsidR="007458C5" w:rsidTr="007458C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Default="0074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автомобильных дорог сельского поселения Раздольинского </w:t>
            </w:r>
          </w:p>
          <w:p w:rsidR="007458C5" w:rsidRDefault="007458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 на 2014-2017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Default="0074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Pr="008F007B" w:rsidRDefault="007458C5">
            <w:pPr>
              <w:jc w:val="center"/>
              <w:rPr>
                <w:b/>
                <w:sz w:val="20"/>
                <w:szCs w:val="20"/>
              </w:rPr>
            </w:pPr>
          </w:p>
          <w:p w:rsidR="007458C5" w:rsidRPr="008F007B" w:rsidRDefault="00680EEF" w:rsidP="0051483E">
            <w:pPr>
              <w:jc w:val="center"/>
              <w:rPr>
                <w:b/>
                <w:sz w:val="20"/>
                <w:szCs w:val="20"/>
              </w:rPr>
            </w:pPr>
            <w:r w:rsidRPr="008F007B">
              <w:rPr>
                <w:b/>
                <w:sz w:val="20"/>
                <w:szCs w:val="20"/>
              </w:rPr>
              <w:t>96</w:t>
            </w:r>
            <w:r w:rsidR="0051483E">
              <w:rPr>
                <w:b/>
                <w:sz w:val="20"/>
                <w:szCs w:val="20"/>
              </w:rPr>
              <w:t>0</w:t>
            </w:r>
            <w:r w:rsidRPr="008F007B">
              <w:rPr>
                <w:b/>
                <w:sz w:val="20"/>
                <w:szCs w:val="20"/>
              </w:rPr>
              <w:t>,105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8C5" w:rsidRPr="008F007B" w:rsidRDefault="007458C5">
            <w:pPr>
              <w:jc w:val="center"/>
              <w:rPr>
                <w:b/>
                <w:sz w:val="20"/>
                <w:szCs w:val="20"/>
              </w:rPr>
            </w:pPr>
          </w:p>
          <w:p w:rsidR="00680EEF" w:rsidRPr="008F007B" w:rsidRDefault="00680EEF">
            <w:pPr>
              <w:jc w:val="center"/>
              <w:rPr>
                <w:b/>
                <w:sz w:val="20"/>
                <w:szCs w:val="20"/>
              </w:rPr>
            </w:pPr>
            <w:r w:rsidRPr="008F00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8C5" w:rsidRDefault="007458C5">
            <w:pPr>
              <w:jc w:val="center"/>
              <w:rPr>
                <w:b/>
                <w:sz w:val="20"/>
                <w:szCs w:val="20"/>
              </w:rPr>
            </w:pPr>
          </w:p>
          <w:p w:rsidR="008F007B" w:rsidRPr="008F007B" w:rsidRDefault="008F0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458C5" w:rsidTr="00680EEF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Default="007458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</w:tr>
      <w:tr w:rsidR="007458C5" w:rsidTr="00680EEF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Default="007458C5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Default="007458C5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8F007B" w:rsidRDefault="007458C5">
            <w:pPr>
              <w:rPr>
                <w:b/>
                <w:sz w:val="20"/>
                <w:szCs w:val="20"/>
              </w:rPr>
            </w:pP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  <w:p w:rsidR="008F007B" w:rsidRDefault="008F0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Приобретение (дорожных знаков)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</w:p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461,105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Default="008F007B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E73570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8F007B" w:rsidRDefault="008F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58C5" w:rsidRDefault="007458C5" w:rsidP="007458C5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8C5" w:rsidRPr="0068213B" w:rsidRDefault="007458C5" w:rsidP="007458C5">
      <w:pPr>
        <w:tabs>
          <w:tab w:val="left" w:pos="117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7458C5" w:rsidRDefault="007458C5" w:rsidP="007458C5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землепользованию                                      Ю.А.Бажанова</w:t>
      </w:r>
    </w:p>
    <w:sectPr w:rsidR="007458C5" w:rsidSect="003D47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5"/>
    <w:rsid w:val="001171C5"/>
    <w:rsid w:val="001214E0"/>
    <w:rsid w:val="001C4E26"/>
    <w:rsid w:val="00236CC7"/>
    <w:rsid w:val="002B3DC4"/>
    <w:rsid w:val="002E60FF"/>
    <w:rsid w:val="003D478D"/>
    <w:rsid w:val="00446CFB"/>
    <w:rsid w:val="00505D59"/>
    <w:rsid w:val="0051483E"/>
    <w:rsid w:val="00680EEF"/>
    <w:rsid w:val="0068213B"/>
    <w:rsid w:val="006A0740"/>
    <w:rsid w:val="006C668B"/>
    <w:rsid w:val="00700230"/>
    <w:rsid w:val="007458C5"/>
    <w:rsid w:val="008F007B"/>
    <w:rsid w:val="009B394F"/>
    <w:rsid w:val="00C22EE2"/>
    <w:rsid w:val="00CA464C"/>
    <w:rsid w:val="00CC4F2A"/>
    <w:rsid w:val="00D87A0E"/>
    <w:rsid w:val="00DA3B1B"/>
    <w:rsid w:val="00E613E6"/>
    <w:rsid w:val="00E84C57"/>
    <w:rsid w:val="00ED7A64"/>
    <w:rsid w:val="00EE249D"/>
    <w:rsid w:val="00EE61AE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2016-07-26T00:13:00Z</cp:lastPrinted>
  <dcterms:created xsi:type="dcterms:W3CDTF">2016-07-26T00:33:00Z</dcterms:created>
  <dcterms:modified xsi:type="dcterms:W3CDTF">2016-07-26T00:33:00Z</dcterms:modified>
</cp:coreProperties>
</file>