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BC6" w:rsidRPr="00417886" w:rsidRDefault="009E5BC6" w:rsidP="009E5BC6">
      <w:pPr>
        <w:widowControl w:val="0"/>
        <w:autoSpaceDE w:val="0"/>
        <w:autoSpaceDN w:val="0"/>
        <w:adjustRightInd w:val="0"/>
        <w:jc w:val="center"/>
        <w:rPr>
          <w:rFonts w:ascii="Arial" w:hAnsi="Arial" w:cs="Arial"/>
          <w:b/>
          <w:caps/>
          <w:sz w:val="32"/>
          <w:szCs w:val="32"/>
        </w:rPr>
      </w:pPr>
      <w:bookmarkStart w:id="0" w:name="_GoBack"/>
      <w:bookmarkEnd w:id="0"/>
      <w:r w:rsidRPr="009E5BC6">
        <w:rPr>
          <w:rFonts w:ascii="Arial" w:hAnsi="Arial" w:cs="Arial"/>
          <w:b/>
          <w:caps/>
          <w:sz w:val="32"/>
          <w:szCs w:val="32"/>
        </w:rPr>
        <w:t>2</w:t>
      </w:r>
      <w:r w:rsidRPr="00417886">
        <w:rPr>
          <w:rFonts w:ascii="Arial" w:hAnsi="Arial" w:cs="Arial"/>
          <w:b/>
          <w:caps/>
          <w:sz w:val="32"/>
          <w:szCs w:val="32"/>
        </w:rPr>
        <w:t>9</w:t>
      </w:r>
      <w:r w:rsidRPr="009E5BC6">
        <w:rPr>
          <w:rFonts w:ascii="Arial" w:hAnsi="Arial" w:cs="Arial"/>
          <w:b/>
          <w:caps/>
          <w:sz w:val="32"/>
          <w:szCs w:val="32"/>
        </w:rPr>
        <w:t>.0</w:t>
      </w:r>
      <w:r w:rsidRPr="00417886">
        <w:rPr>
          <w:rFonts w:ascii="Arial" w:hAnsi="Arial" w:cs="Arial"/>
          <w:b/>
          <w:caps/>
          <w:sz w:val="32"/>
          <w:szCs w:val="32"/>
        </w:rPr>
        <w:t>3</w:t>
      </w:r>
      <w:r w:rsidRPr="009E5BC6">
        <w:rPr>
          <w:rFonts w:ascii="Arial" w:hAnsi="Arial" w:cs="Arial"/>
          <w:b/>
          <w:caps/>
          <w:sz w:val="32"/>
          <w:szCs w:val="32"/>
        </w:rPr>
        <w:t>.2019</w:t>
      </w:r>
      <w:r>
        <w:rPr>
          <w:rFonts w:ascii="Arial" w:hAnsi="Arial" w:cs="Arial"/>
          <w:b/>
          <w:caps/>
          <w:sz w:val="32"/>
          <w:szCs w:val="32"/>
        </w:rPr>
        <w:t>г. №</w:t>
      </w:r>
      <w:r w:rsidRPr="00417886">
        <w:rPr>
          <w:rFonts w:ascii="Arial" w:hAnsi="Arial" w:cs="Arial"/>
          <w:b/>
          <w:caps/>
          <w:sz w:val="32"/>
          <w:szCs w:val="32"/>
        </w:rPr>
        <w:t>21</w:t>
      </w:r>
    </w:p>
    <w:p w:rsidR="006F27DB" w:rsidRPr="006F27DB" w:rsidRDefault="006F27DB" w:rsidP="006F27DB">
      <w:pPr>
        <w:jc w:val="center"/>
        <w:rPr>
          <w:rFonts w:ascii="Arial" w:hAnsi="Arial" w:cs="Arial"/>
          <w:b/>
          <w:sz w:val="32"/>
          <w:szCs w:val="32"/>
        </w:rPr>
      </w:pPr>
      <w:r w:rsidRPr="006F27DB">
        <w:rPr>
          <w:rFonts w:ascii="Arial" w:hAnsi="Arial" w:cs="Arial"/>
          <w:b/>
          <w:sz w:val="32"/>
          <w:szCs w:val="32"/>
        </w:rPr>
        <w:t>РОССИЙСКАЯ ФЕДЕРАЦИЯ</w:t>
      </w:r>
    </w:p>
    <w:p w:rsidR="006F27DB" w:rsidRPr="006F27DB" w:rsidRDefault="006F27DB" w:rsidP="006F27DB">
      <w:pPr>
        <w:jc w:val="center"/>
        <w:rPr>
          <w:rFonts w:ascii="Arial" w:hAnsi="Arial" w:cs="Arial"/>
          <w:b/>
          <w:sz w:val="32"/>
          <w:szCs w:val="32"/>
        </w:rPr>
      </w:pPr>
      <w:r w:rsidRPr="006F27DB">
        <w:rPr>
          <w:rFonts w:ascii="Arial" w:hAnsi="Arial" w:cs="Arial"/>
          <w:b/>
          <w:sz w:val="32"/>
          <w:szCs w:val="32"/>
        </w:rPr>
        <w:t>ИРКУТСКАЯ ОБЛАСТЬ</w:t>
      </w:r>
    </w:p>
    <w:p w:rsidR="006F27DB" w:rsidRPr="006F27DB" w:rsidRDefault="006F27DB" w:rsidP="006F27DB">
      <w:pPr>
        <w:jc w:val="center"/>
        <w:rPr>
          <w:rFonts w:ascii="Arial" w:hAnsi="Arial" w:cs="Arial"/>
          <w:b/>
          <w:sz w:val="32"/>
          <w:szCs w:val="32"/>
        </w:rPr>
      </w:pPr>
      <w:r w:rsidRPr="006F27DB">
        <w:rPr>
          <w:rFonts w:ascii="Arial" w:hAnsi="Arial" w:cs="Arial"/>
          <w:b/>
          <w:sz w:val="32"/>
          <w:szCs w:val="32"/>
        </w:rPr>
        <w:t>УСОЛЬСКОЕ РАЙОННОЕ МУНИЦИПАЛЬНОЕ</w:t>
      </w:r>
    </w:p>
    <w:p w:rsidR="006F27DB" w:rsidRPr="006F27DB" w:rsidRDefault="006F27DB" w:rsidP="006F27DB">
      <w:pPr>
        <w:jc w:val="center"/>
        <w:rPr>
          <w:rFonts w:ascii="Arial" w:hAnsi="Arial" w:cs="Arial"/>
          <w:b/>
          <w:sz w:val="32"/>
          <w:szCs w:val="32"/>
        </w:rPr>
      </w:pPr>
      <w:r w:rsidRPr="006F27DB">
        <w:rPr>
          <w:rFonts w:ascii="Arial" w:hAnsi="Arial" w:cs="Arial"/>
          <w:b/>
          <w:sz w:val="32"/>
          <w:szCs w:val="32"/>
        </w:rPr>
        <w:t>ОБРАЗОВАНИЕ</w:t>
      </w:r>
    </w:p>
    <w:p w:rsidR="006F27DB" w:rsidRPr="006F27DB" w:rsidRDefault="006F27DB" w:rsidP="006F27DB">
      <w:pPr>
        <w:jc w:val="center"/>
        <w:rPr>
          <w:rFonts w:ascii="Arial" w:hAnsi="Arial" w:cs="Arial"/>
          <w:b/>
          <w:sz w:val="32"/>
          <w:szCs w:val="32"/>
        </w:rPr>
      </w:pPr>
      <w:r w:rsidRPr="006F27DB">
        <w:rPr>
          <w:rFonts w:ascii="Arial" w:hAnsi="Arial" w:cs="Arial"/>
          <w:b/>
          <w:sz w:val="32"/>
          <w:szCs w:val="32"/>
        </w:rPr>
        <w:t>РАЗДОЛЬИНСКОЕ МУНИЦИПАЛЬНОЕ ОБРАЗОВАНИЕ</w:t>
      </w:r>
    </w:p>
    <w:p w:rsidR="006F27DB" w:rsidRPr="006F27DB" w:rsidRDefault="006F27DB" w:rsidP="006F27DB">
      <w:pPr>
        <w:jc w:val="center"/>
        <w:rPr>
          <w:rFonts w:ascii="Arial" w:hAnsi="Arial" w:cs="Arial"/>
          <w:b/>
          <w:sz w:val="32"/>
          <w:szCs w:val="32"/>
        </w:rPr>
      </w:pPr>
      <w:r w:rsidRPr="006F27DB">
        <w:rPr>
          <w:rFonts w:ascii="Arial" w:hAnsi="Arial" w:cs="Arial"/>
          <w:b/>
          <w:sz w:val="32"/>
          <w:szCs w:val="32"/>
        </w:rPr>
        <w:t>АДМИНИСТРАЦИЯ</w:t>
      </w:r>
    </w:p>
    <w:p w:rsidR="006F27DB" w:rsidRPr="006F27DB" w:rsidRDefault="006F27DB" w:rsidP="006F27DB">
      <w:pPr>
        <w:jc w:val="center"/>
        <w:rPr>
          <w:rFonts w:ascii="Arial" w:hAnsi="Arial" w:cs="Arial"/>
          <w:b/>
          <w:sz w:val="32"/>
          <w:szCs w:val="32"/>
        </w:rPr>
      </w:pPr>
      <w:r w:rsidRPr="006F27DB">
        <w:rPr>
          <w:rFonts w:ascii="Arial" w:hAnsi="Arial" w:cs="Arial"/>
          <w:b/>
          <w:sz w:val="32"/>
          <w:szCs w:val="32"/>
        </w:rPr>
        <w:t>ПОСТАНОВЛЕНИЕ</w:t>
      </w:r>
    </w:p>
    <w:p w:rsidR="006F27DB" w:rsidRPr="006F27DB" w:rsidRDefault="006F27DB" w:rsidP="006F27DB">
      <w:pPr>
        <w:jc w:val="center"/>
        <w:rPr>
          <w:rFonts w:ascii="Arial" w:hAnsi="Arial" w:cs="Arial"/>
          <w:b/>
          <w:spacing w:val="-5"/>
          <w:sz w:val="32"/>
          <w:szCs w:val="32"/>
        </w:rPr>
      </w:pPr>
    </w:p>
    <w:p w:rsidR="006F27DB" w:rsidRPr="006F27DB" w:rsidRDefault="006F27DB" w:rsidP="006F27DB">
      <w:pPr>
        <w:jc w:val="center"/>
        <w:rPr>
          <w:rFonts w:ascii="Arial" w:hAnsi="Arial" w:cs="Arial"/>
          <w:b/>
          <w:sz w:val="32"/>
          <w:szCs w:val="32"/>
        </w:rPr>
      </w:pPr>
      <w:r w:rsidRPr="006F27DB">
        <w:rPr>
          <w:rFonts w:ascii="Arial" w:hAnsi="Arial" w:cs="Arial"/>
          <w:b/>
          <w:sz w:val="32"/>
          <w:szCs w:val="32"/>
        </w:rPr>
        <w:t>О ВНЕСЕНИИ ИЗМЕНЕНИЙ В ПОСТАНОВЛЕНИЕ</w:t>
      </w:r>
    </w:p>
    <w:p w:rsidR="006F27DB" w:rsidRDefault="006F27DB" w:rsidP="006F27DB">
      <w:pPr>
        <w:jc w:val="center"/>
        <w:rPr>
          <w:b/>
          <w:sz w:val="28"/>
          <w:szCs w:val="28"/>
        </w:rPr>
      </w:pPr>
      <w:r w:rsidRPr="006F27DB">
        <w:rPr>
          <w:rFonts w:ascii="Arial" w:hAnsi="Arial" w:cs="Arial"/>
          <w:b/>
          <w:sz w:val="32"/>
          <w:szCs w:val="32"/>
        </w:rPr>
        <w:t xml:space="preserve">АДМИНИСТРАЦИИ РАЗДОЛЬИНСКОГО МУНИЦИПАЛЬНОГО </w:t>
      </w:r>
      <w:r w:rsidRPr="008E6D43">
        <w:rPr>
          <w:rFonts w:ascii="Arial" w:hAnsi="Arial" w:cs="Arial"/>
          <w:b/>
          <w:sz w:val="32"/>
          <w:szCs w:val="32"/>
        </w:rPr>
        <w:t>ОБРАЗОВАНИЯ ОТ</w:t>
      </w:r>
      <w:r w:rsidRPr="008E6D43">
        <w:rPr>
          <w:rFonts w:ascii="Arial" w:eastAsia="Calibri" w:hAnsi="Arial" w:cs="Arial"/>
          <w:b/>
          <w:sz w:val="32"/>
          <w:szCs w:val="32"/>
          <w:lang w:eastAsia="en-US"/>
        </w:rPr>
        <w:t xml:space="preserve"> 18.12.2017</w:t>
      </w:r>
      <w:r w:rsidR="00FE67C1">
        <w:rPr>
          <w:rFonts w:ascii="Arial" w:eastAsia="Calibri" w:hAnsi="Arial" w:cs="Arial"/>
          <w:b/>
          <w:sz w:val="32"/>
          <w:szCs w:val="32"/>
          <w:lang w:eastAsia="en-US"/>
        </w:rPr>
        <w:t>г</w:t>
      </w:r>
      <w:r w:rsidRPr="008E6D43">
        <w:rPr>
          <w:rFonts w:ascii="Arial" w:eastAsia="Calibri" w:hAnsi="Arial" w:cs="Arial"/>
          <w:b/>
          <w:sz w:val="32"/>
          <w:szCs w:val="32"/>
          <w:lang w:eastAsia="en-US"/>
        </w:rPr>
        <w:t>. №134</w:t>
      </w:r>
      <w:r w:rsidRPr="006F27DB">
        <w:rPr>
          <w:rFonts w:ascii="Arial" w:eastAsia="Calibri" w:hAnsi="Arial" w:cs="Arial"/>
          <w:b/>
          <w:sz w:val="32"/>
          <w:szCs w:val="32"/>
          <w:lang w:eastAsia="en-US"/>
        </w:rPr>
        <w:t xml:space="preserve"> </w:t>
      </w:r>
      <w:r>
        <w:rPr>
          <w:rFonts w:ascii="Arial" w:eastAsia="Calibri" w:hAnsi="Arial" w:cs="Arial"/>
          <w:b/>
          <w:sz w:val="32"/>
          <w:szCs w:val="32"/>
          <w:lang w:eastAsia="en-US"/>
        </w:rPr>
        <w:t>«</w:t>
      </w:r>
      <w:r w:rsidRPr="006F27DB">
        <w:rPr>
          <w:rFonts w:ascii="Arial" w:hAnsi="Arial" w:cs="Arial"/>
          <w:b/>
          <w:sz w:val="32"/>
          <w:szCs w:val="32"/>
        </w:rPr>
        <w:t>ОБ</w:t>
      </w:r>
      <w:r>
        <w:rPr>
          <w:rFonts w:ascii="Arial" w:hAnsi="Arial" w:cs="Arial"/>
          <w:b/>
          <w:sz w:val="32"/>
          <w:szCs w:val="32"/>
        </w:rPr>
        <w:t xml:space="preserve"> УТВЕРЖДЕНИИ МУНИЦИПАЛЬНОЙ ПРОГРАММЫ РАЗДОЛЬИНСКОГО МУНИЦИПАЛЬНОГО ОБРАЗОВАНИЯ «ФОРМИРОВАНИЕ СОВРЕМЕННОЙ ГОРО</w:t>
      </w:r>
      <w:r w:rsidR="00FE67C1">
        <w:rPr>
          <w:rFonts w:ascii="Arial" w:hAnsi="Arial" w:cs="Arial"/>
          <w:b/>
          <w:sz w:val="32"/>
          <w:szCs w:val="32"/>
        </w:rPr>
        <w:t>ДСКОЙ СРЕДЫ» НА 2018-2022 ГОДЫ.</w:t>
      </w:r>
    </w:p>
    <w:p w:rsidR="006F27DB" w:rsidRPr="006F27DB" w:rsidRDefault="006F27DB" w:rsidP="006F27DB">
      <w:pPr>
        <w:widowControl w:val="0"/>
        <w:autoSpaceDE w:val="0"/>
        <w:autoSpaceDN w:val="0"/>
        <w:adjustRightInd w:val="0"/>
        <w:ind w:firstLine="709"/>
        <w:jc w:val="center"/>
        <w:rPr>
          <w:rFonts w:ascii="Arial" w:hAnsi="Arial" w:cs="Arial"/>
          <w:b/>
          <w:sz w:val="28"/>
          <w:szCs w:val="28"/>
        </w:rPr>
      </w:pPr>
    </w:p>
    <w:p w:rsidR="006F27DB" w:rsidRPr="006F27DB" w:rsidRDefault="006F27DB" w:rsidP="006F27DB">
      <w:pPr>
        <w:shd w:val="clear" w:color="auto" w:fill="FFFFFF"/>
        <w:tabs>
          <w:tab w:val="left" w:pos="0"/>
        </w:tabs>
        <w:ind w:right="1" w:firstLine="709"/>
        <w:jc w:val="both"/>
        <w:rPr>
          <w:rFonts w:ascii="Arial" w:hAnsi="Arial" w:cs="Arial"/>
        </w:rPr>
      </w:pPr>
      <w:r w:rsidRPr="006F27DB">
        <w:rPr>
          <w:rFonts w:ascii="Arial" w:hAnsi="Arial" w:cs="Arial"/>
        </w:rPr>
        <w:t xml:space="preserve">В соответствии с постановлением администрации Раздольинского муниципального образования от 04.10.2013 г. № 73 «Об утверждении Порядка разработки, утверждения и реализации муниципальных программ сельского поселения Раздольинского муниципального образования (с изменениями от 16.11.2018 г. №112), постановлением Правительства Российской Федерации № 106 от 09 февраля 2019г.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руководствуясь ст. 23, ст.45 Устава сельского поселения Раздольинского муниципального образования, администрация сельского поселения Раздольинского муниципального образования </w:t>
      </w:r>
    </w:p>
    <w:p w:rsidR="006F27DB" w:rsidRPr="006F27DB" w:rsidRDefault="006F27DB" w:rsidP="006F27DB">
      <w:pPr>
        <w:shd w:val="clear" w:color="auto" w:fill="FFFFFF"/>
        <w:tabs>
          <w:tab w:val="left" w:pos="0"/>
        </w:tabs>
        <w:ind w:right="1"/>
        <w:jc w:val="center"/>
        <w:rPr>
          <w:rFonts w:ascii="Arial" w:hAnsi="Arial" w:cs="Arial"/>
        </w:rPr>
      </w:pPr>
    </w:p>
    <w:p w:rsidR="006F27DB" w:rsidRPr="006F27DB" w:rsidRDefault="006F27DB" w:rsidP="006F27DB">
      <w:pPr>
        <w:jc w:val="center"/>
        <w:rPr>
          <w:rFonts w:ascii="Arial" w:hAnsi="Arial" w:cs="Arial"/>
          <w:b/>
          <w:caps/>
          <w:sz w:val="30"/>
          <w:szCs w:val="30"/>
        </w:rPr>
      </w:pPr>
      <w:r w:rsidRPr="006F27DB">
        <w:rPr>
          <w:rFonts w:ascii="Arial" w:hAnsi="Arial" w:cs="Arial"/>
        </w:rPr>
        <w:t xml:space="preserve"> </w:t>
      </w:r>
      <w:r w:rsidRPr="006F27DB">
        <w:rPr>
          <w:rFonts w:ascii="Arial" w:hAnsi="Arial" w:cs="Arial"/>
          <w:b/>
          <w:caps/>
          <w:sz w:val="30"/>
          <w:szCs w:val="30"/>
        </w:rPr>
        <w:t>ПОСТАНОВЛЯЕТ:</w:t>
      </w:r>
    </w:p>
    <w:p w:rsidR="006F27DB" w:rsidRPr="006F27DB" w:rsidRDefault="006F27DB" w:rsidP="006F27DB">
      <w:pPr>
        <w:jc w:val="center"/>
        <w:rPr>
          <w:rFonts w:ascii="Arial" w:hAnsi="Arial" w:cs="Arial"/>
          <w:caps/>
        </w:rPr>
      </w:pPr>
    </w:p>
    <w:p w:rsidR="006F27DB" w:rsidRPr="00FE67C1" w:rsidRDefault="006F27DB" w:rsidP="006F27DB">
      <w:pPr>
        <w:widowControl w:val="0"/>
        <w:autoSpaceDE w:val="0"/>
        <w:autoSpaceDN w:val="0"/>
        <w:adjustRightInd w:val="0"/>
        <w:ind w:firstLine="708"/>
        <w:jc w:val="both"/>
        <w:rPr>
          <w:rFonts w:ascii="Arial" w:hAnsi="Arial" w:cs="Arial"/>
        </w:rPr>
      </w:pPr>
      <w:r w:rsidRPr="006F27DB">
        <w:rPr>
          <w:rFonts w:ascii="Arial" w:hAnsi="Arial" w:cs="Arial"/>
        </w:rPr>
        <w:t>1. Внести в постановление администрации сельского поселения Раздольинского муниципального образования от №</w:t>
      </w:r>
      <w:r w:rsidR="008E6D43">
        <w:rPr>
          <w:rFonts w:ascii="Arial" w:hAnsi="Arial" w:cs="Arial"/>
        </w:rPr>
        <w:t xml:space="preserve"> 134</w:t>
      </w:r>
      <w:r w:rsidRPr="006F27DB">
        <w:rPr>
          <w:rFonts w:ascii="Arial" w:hAnsi="Arial" w:cs="Arial"/>
        </w:rPr>
        <w:t xml:space="preserve"> </w:t>
      </w:r>
      <w:r w:rsidR="008E6D43">
        <w:rPr>
          <w:rFonts w:ascii="Arial" w:hAnsi="Arial" w:cs="Arial"/>
        </w:rPr>
        <w:t>от 18.12.2017г.</w:t>
      </w:r>
      <w:r w:rsidRPr="006F27DB">
        <w:rPr>
          <w:rFonts w:ascii="Arial" w:hAnsi="Arial" w:cs="Arial"/>
        </w:rPr>
        <w:t xml:space="preserve"> «Об утверждении муниципальной программы </w:t>
      </w:r>
      <w:r w:rsidR="008E6D43">
        <w:rPr>
          <w:rFonts w:ascii="Arial" w:hAnsi="Arial" w:cs="Arial"/>
        </w:rPr>
        <w:t>Раздольинского</w:t>
      </w:r>
      <w:r w:rsidRPr="006F27DB">
        <w:rPr>
          <w:rFonts w:ascii="Arial" w:hAnsi="Arial" w:cs="Arial"/>
        </w:rPr>
        <w:t xml:space="preserve"> муниципального образования «</w:t>
      </w:r>
      <w:r w:rsidRPr="00FE67C1">
        <w:rPr>
          <w:rFonts w:ascii="Arial" w:hAnsi="Arial" w:cs="Arial"/>
        </w:rPr>
        <w:t>Формирование современной городской среды» на 2018-2022 годы следующие изменения:</w:t>
      </w:r>
    </w:p>
    <w:p w:rsidR="008E6D43" w:rsidRPr="00FE67C1" w:rsidRDefault="008E6D43" w:rsidP="008E6D43">
      <w:pPr>
        <w:autoSpaceDE w:val="0"/>
        <w:autoSpaceDN w:val="0"/>
        <w:adjustRightInd w:val="0"/>
        <w:ind w:firstLine="709"/>
        <w:jc w:val="both"/>
        <w:rPr>
          <w:rFonts w:ascii="Arial" w:eastAsia="Calibri" w:hAnsi="Arial" w:cs="Arial"/>
          <w:color w:val="000000" w:themeColor="text1"/>
        </w:rPr>
      </w:pPr>
      <w:r w:rsidRPr="00FE67C1">
        <w:rPr>
          <w:rFonts w:ascii="Arial" w:eastAsia="Calibri" w:hAnsi="Arial" w:cs="Arial"/>
        </w:rPr>
        <w:t xml:space="preserve">1) в индивидуализированном </w:t>
      </w:r>
      <w:hyperlink r:id="rId6" w:history="1">
        <w:r w:rsidRPr="00FE67C1">
          <w:rPr>
            <w:rFonts w:ascii="Arial" w:eastAsia="Calibri" w:hAnsi="Arial" w:cs="Arial"/>
          </w:rPr>
          <w:t>заголовке</w:t>
        </w:r>
      </w:hyperlink>
      <w:r w:rsidRPr="00FE67C1">
        <w:rPr>
          <w:rFonts w:ascii="Arial" w:eastAsia="Calibri" w:hAnsi="Arial" w:cs="Arial"/>
        </w:rPr>
        <w:t xml:space="preserve"> </w:t>
      </w:r>
      <w:r w:rsidRPr="00FE67C1">
        <w:rPr>
          <w:rFonts w:ascii="Arial" w:eastAsia="Calibri" w:hAnsi="Arial" w:cs="Arial"/>
          <w:color w:val="000000" w:themeColor="text1"/>
        </w:rPr>
        <w:t>цифры «2022» заменить цифрами «2024»;</w:t>
      </w:r>
    </w:p>
    <w:p w:rsidR="00E81EE5" w:rsidRPr="00FE67C1" w:rsidRDefault="008E6D43" w:rsidP="00E81EE5">
      <w:pPr>
        <w:autoSpaceDE w:val="0"/>
        <w:autoSpaceDN w:val="0"/>
        <w:adjustRightInd w:val="0"/>
        <w:ind w:firstLine="709"/>
        <w:jc w:val="both"/>
        <w:rPr>
          <w:rFonts w:ascii="Arial" w:eastAsia="Calibri" w:hAnsi="Arial" w:cs="Arial"/>
          <w:color w:val="000000" w:themeColor="text1"/>
        </w:rPr>
      </w:pPr>
      <w:r w:rsidRPr="00FE67C1">
        <w:rPr>
          <w:rFonts w:ascii="Arial" w:eastAsia="Calibri" w:hAnsi="Arial" w:cs="Arial"/>
          <w:color w:val="000000" w:themeColor="text1"/>
        </w:rPr>
        <w:t>2) в муниципальной программе Раздольинского муниципального образования «Формирование современной городской среды» на 2018 - 2022 годы, утвержденной постановлением (да</w:t>
      </w:r>
      <w:r w:rsidR="00E81EE5" w:rsidRPr="00FE67C1">
        <w:rPr>
          <w:rFonts w:ascii="Arial" w:eastAsia="Calibri" w:hAnsi="Arial" w:cs="Arial"/>
          <w:color w:val="000000" w:themeColor="text1"/>
        </w:rPr>
        <w:t>лее - муниципальная программа):</w:t>
      </w:r>
    </w:p>
    <w:p w:rsidR="008E6D43" w:rsidRPr="00FE67C1" w:rsidRDefault="008E6D43" w:rsidP="00E81EE5">
      <w:pPr>
        <w:autoSpaceDE w:val="0"/>
        <w:autoSpaceDN w:val="0"/>
        <w:adjustRightInd w:val="0"/>
        <w:ind w:firstLine="709"/>
        <w:jc w:val="both"/>
        <w:rPr>
          <w:rFonts w:ascii="Arial" w:eastAsia="Calibri" w:hAnsi="Arial" w:cs="Arial"/>
          <w:color w:val="000000" w:themeColor="text1"/>
        </w:rPr>
      </w:pPr>
      <w:r w:rsidRPr="00FE67C1">
        <w:rPr>
          <w:rFonts w:ascii="Arial" w:eastAsia="Calibri" w:hAnsi="Arial" w:cs="Arial"/>
          <w:color w:val="000000" w:themeColor="text1"/>
        </w:rPr>
        <w:t xml:space="preserve">в </w:t>
      </w:r>
      <w:hyperlink r:id="rId7" w:history="1">
        <w:r w:rsidRPr="00FE67C1">
          <w:rPr>
            <w:rFonts w:ascii="Arial" w:eastAsia="Calibri" w:hAnsi="Arial" w:cs="Arial"/>
            <w:color w:val="000000" w:themeColor="text1"/>
          </w:rPr>
          <w:t>наименовании</w:t>
        </w:r>
      </w:hyperlink>
      <w:r w:rsidRPr="00FE67C1">
        <w:rPr>
          <w:rFonts w:ascii="Arial" w:eastAsia="Calibri" w:hAnsi="Arial" w:cs="Arial"/>
          <w:color w:val="000000" w:themeColor="text1"/>
        </w:rPr>
        <w:t xml:space="preserve"> цифры «2022» заменить цифрами «2024»;</w:t>
      </w:r>
    </w:p>
    <w:p w:rsidR="008E6D43" w:rsidRPr="00FE67C1" w:rsidRDefault="008E6D43" w:rsidP="008E6D43">
      <w:pPr>
        <w:autoSpaceDE w:val="0"/>
        <w:autoSpaceDN w:val="0"/>
        <w:adjustRightInd w:val="0"/>
        <w:ind w:firstLine="709"/>
        <w:jc w:val="both"/>
        <w:rPr>
          <w:rFonts w:ascii="Arial" w:eastAsia="Calibri" w:hAnsi="Arial" w:cs="Arial"/>
          <w:color w:val="000000" w:themeColor="text1"/>
        </w:rPr>
      </w:pPr>
      <w:r w:rsidRPr="00FE67C1">
        <w:rPr>
          <w:rFonts w:ascii="Arial" w:eastAsia="Calibri" w:hAnsi="Arial" w:cs="Arial"/>
          <w:color w:val="000000" w:themeColor="text1"/>
        </w:rPr>
        <w:t xml:space="preserve">в </w:t>
      </w:r>
      <w:hyperlink r:id="rId8" w:history="1">
        <w:r w:rsidRPr="00FE67C1">
          <w:rPr>
            <w:rFonts w:ascii="Arial" w:eastAsia="Calibri" w:hAnsi="Arial" w:cs="Arial"/>
            <w:color w:val="000000" w:themeColor="text1"/>
          </w:rPr>
          <w:t>паспорте</w:t>
        </w:r>
      </w:hyperlink>
      <w:r w:rsidRPr="00FE67C1">
        <w:rPr>
          <w:rFonts w:ascii="Arial" w:eastAsia="Calibri" w:hAnsi="Arial" w:cs="Arial"/>
          <w:color w:val="000000" w:themeColor="text1"/>
        </w:rPr>
        <w:t>:</w:t>
      </w:r>
    </w:p>
    <w:p w:rsidR="008E6D43" w:rsidRPr="00FE67C1" w:rsidRDefault="008E6D43" w:rsidP="008E6D43">
      <w:pPr>
        <w:autoSpaceDE w:val="0"/>
        <w:autoSpaceDN w:val="0"/>
        <w:adjustRightInd w:val="0"/>
        <w:ind w:firstLine="709"/>
        <w:jc w:val="both"/>
        <w:rPr>
          <w:rFonts w:ascii="Arial" w:eastAsia="Calibri" w:hAnsi="Arial" w:cs="Arial"/>
          <w:color w:val="000000" w:themeColor="text1"/>
        </w:rPr>
      </w:pPr>
      <w:r w:rsidRPr="00FE67C1">
        <w:rPr>
          <w:rFonts w:ascii="Arial" w:eastAsia="Calibri" w:hAnsi="Arial" w:cs="Arial"/>
          <w:color w:val="000000" w:themeColor="text1"/>
        </w:rPr>
        <w:t xml:space="preserve">в </w:t>
      </w:r>
      <w:hyperlink r:id="rId9" w:history="1">
        <w:r w:rsidRPr="00FE67C1">
          <w:rPr>
            <w:rFonts w:ascii="Arial" w:eastAsia="Calibri" w:hAnsi="Arial" w:cs="Arial"/>
            <w:color w:val="000000" w:themeColor="text1"/>
          </w:rPr>
          <w:t>строке</w:t>
        </w:r>
      </w:hyperlink>
      <w:r w:rsidRPr="00FE67C1">
        <w:rPr>
          <w:rFonts w:ascii="Arial" w:eastAsia="Calibri" w:hAnsi="Arial" w:cs="Arial"/>
          <w:color w:val="000000" w:themeColor="text1"/>
        </w:rPr>
        <w:t xml:space="preserve"> «Наименование муниципальной программы» </w:t>
      </w:r>
      <w:hyperlink r:id="rId10" w:history="1">
        <w:r w:rsidRPr="00FE67C1">
          <w:rPr>
            <w:rFonts w:ascii="Arial" w:eastAsia="Calibri" w:hAnsi="Arial" w:cs="Arial"/>
            <w:color w:val="000000" w:themeColor="text1"/>
          </w:rPr>
          <w:t>цифры</w:t>
        </w:r>
      </w:hyperlink>
      <w:r w:rsidRPr="00FE67C1">
        <w:rPr>
          <w:rFonts w:ascii="Arial" w:eastAsia="Calibri" w:hAnsi="Arial" w:cs="Arial"/>
          <w:color w:val="000000" w:themeColor="text1"/>
        </w:rPr>
        <w:t xml:space="preserve"> «2022» заменить цифрами «2024»;</w:t>
      </w:r>
    </w:p>
    <w:p w:rsidR="008E6D43" w:rsidRPr="00EF4F16" w:rsidRDefault="00787960" w:rsidP="00FE67C1">
      <w:pPr>
        <w:autoSpaceDE w:val="0"/>
        <w:autoSpaceDN w:val="0"/>
        <w:adjustRightInd w:val="0"/>
        <w:ind w:firstLine="708"/>
        <w:jc w:val="both"/>
        <w:rPr>
          <w:rFonts w:ascii="Arial" w:eastAsia="Calibri" w:hAnsi="Arial" w:cs="Arial"/>
          <w:color w:val="000000" w:themeColor="text1"/>
        </w:rPr>
      </w:pPr>
      <w:hyperlink r:id="rId11" w:history="1">
        <w:r w:rsidR="008E6D43" w:rsidRPr="00EF4F16">
          <w:rPr>
            <w:rFonts w:ascii="Arial" w:eastAsia="Calibri" w:hAnsi="Arial" w:cs="Arial"/>
            <w:color w:val="000000" w:themeColor="text1"/>
          </w:rPr>
          <w:t>строк</w:t>
        </w:r>
      </w:hyperlink>
      <w:r w:rsidR="008E6D43" w:rsidRPr="00EF4F16">
        <w:rPr>
          <w:rFonts w:ascii="Arial" w:eastAsia="Calibri" w:hAnsi="Arial" w:cs="Arial"/>
          <w:color w:val="000000" w:themeColor="text1"/>
        </w:rPr>
        <w:t xml:space="preserve">и «Срок реализации </w:t>
      </w:r>
      <w:r w:rsidR="003A0FA4" w:rsidRPr="00EF4F16">
        <w:rPr>
          <w:rFonts w:ascii="Arial" w:eastAsia="Calibri" w:hAnsi="Arial" w:cs="Arial"/>
          <w:color w:val="000000" w:themeColor="text1"/>
        </w:rPr>
        <w:t>П</w:t>
      </w:r>
      <w:r w:rsidR="008E6D43" w:rsidRPr="00EF4F16">
        <w:rPr>
          <w:rFonts w:ascii="Arial" w:eastAsia="Calibri" w:hAnsi="Arial" w:cs="Arial"/>
          <w:color w:val="000000" w:themeColor="text1"/>
        </w:rPr>
        <w:t>рограммы», «</w:t>
      </w:r>
      <w:r w:rsidR="003A0FA4" w:rsidRPr="00EF4F16">
        <w:rPr>
          <w:rFonts w:ascii="Arial" w:eastAsia="Calibri" w:hAnsi="Arial" w:cs="Arial"/>
          <w:color w:val="000000" w:themeColor="text1"/>
        </w:rPr>
        <w:t xml:space="preserve">Объем бюджетных ассигнований Программы» </w:t>
      </w:r>
      <w:r w:rsidR="008E6D43" w:rsidRPr="00EF4F16">
        <w:rPr>
          <w:rFonts w:ascii="Arial" w:eastAsia="Calibri" w:hAnsi="Arial" w:cs="Arial"/>
          <w:color w:val="000000" w:themeColor="text1"/>
        </w:rPr>
        <w:t>изложить в следующей редакции:</w:t>
      </w:r>
    </w:p>
    <w:tbl>
      <w:tblPr>
        <w:tblpPr w:leftFromText="180" w:rightFromText="180" w:vertAnchor="page" w:horzAnchor="margin" w:tblpY="10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954"/>
      </w:tblGrid>
      <w:tr w:rsidR="00EF4F16" w:rsidRPr="00FE67C1" w:rsidTr="00DE51FE">
        <w:trPr>
          <w:trHeight w:val="559"/>
        </w:trPr>
        <w:tc>
          <w:tcPr>
            <w:tcW w:w="3652" w:type="dxa"/>
          </w:tcPr>
          <w:p w:rsidR="00EF4F16" w:rsidRPr="00FE67C1" w:rsidRDefault="00EF4F16" w:rsidP="00EF4F16">
            <w:pPr>
              <w:autoSpaceDE w:val="0"/>
              <w:autoSpaceDN w:val="0"/>
              <w:adjustRightInd w:val="0"/>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lastRenderedPageBreak/>
              <w:t>Сроки реализации Программы</w:t>
            </w:r>
          </w:p>
        </w:tc>
        <w:tc>
          <w:tcPr>
            <w:tcW w:w="5954" w:type="dxa"/>
            <w:vAlign w:val="center"/>
          </w:tcPr>
          <w:p w:rsidR="00EF4F16" w:rsidRPr="00FE67C1" w:rsidRDefault="00EF4F16" w:rsidP="00EF4F16">
            <w:pPr>
              <w:autoSpaceDE w:val="0"/>
              <w:autoSpaceDN w:val="0"/>
              <w:adjustRightInd w:val="0"/>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2018 - 2024 годы</w:t>
            </w:r>
          </w:p>
        </w:tc>
      </w:tr>
      <w:tr w:rsidR="00EF4F16" w:rsidRPr="00FE67C1" w:rsidTr="009C5556">
        <w:trPr>
          <w:trHeight w:val="557"/>
        </w:trPr>
        <w:tc>
          <w:tcPr>
            <w:tcW w:w="3652" w:type="dxa"/>
          </w:tcPr>
          <w:p w:rsidR="00EF4F16" w:rsidRPr="00FE67C1" w:rsidRDefault="00EF4F16" w:rsidP="00EF4F16">
            <w:pPr>
              <w:jc w:val="both"/>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Объемы бюджетных ассигнований Программы</w:t>
            </w:r>
          </w:p>
        </w:tc>
        <w:tc>
          <w:tcPr>
            <w:tcW w:w="5954" w:type="dxa"/>
            <w:vAlign w:val="center"/>
          </w:tcPr>
          <w:p w:rsidR="00EF4F16" w:rsidRPr="00FE67C1" w:rsidRDefault="00EF4F16" w:rsidP="00EF4F16">
            <w:pPr>
              <w:suppressAutoHyphens/>
              <w:spacing w:line="228" w:lineRule="auto"/>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 xml:space="preserve">Общий объем финансирования муниципальной  программы на 2018-2024 годы составит </w:t>
            </w:r>
            <w:r w:rsidR="004E19F2" w:rsidRPr="004E19F2">
              <w:rPr>
                <w:rFonts w:ascii="Courier New" w:eastAsia="Calibri" w:hAnsi="Courier New" w:cs="Courier New"/>
                <w:b/>
                <w:color w:val="000000" w:themeColor="text1"/>
                <w:sz w:val="22"/>
                <w:szCs w:val="22"/>
                <w:u w:val="single"/>
              </w:rPr>
              <w:t>21</w:t>
            </w:r>
            <w:r w:rsidR="008A3951">
              <w:rPr>
                <w:rFonts w:ascii="Courier New" w:eastAsia="Calibri" w:hAnsi="Courier New" w:cs="Courier New"/>
                <w:b/>
                <w:color w:val="000000" w:themeColor="text1"/>
                <w:sz w:val="22"/>
                <w:szCs w:val="22"/>
                <w:u w:val="single"/>
              </w:rPr>
              <w:t>2</w:t>
            </w:r>
            <w:r w:rsidRPr="004E19F2">
              <w:rPr>
                <w:rFonts w:ascii="Courier New" w:eastAsia="Calibri" w:hAnsi="Courier New" w:cs="Courier New"/>
                <w:b/>
                <w:color w:val="000000" w:themeColor="text1"/>
                <w:sz w:val="22"/>
                <w:szCs w:val="22"/>
                <w:u w:val="single"/>
              </w:rPr>
              <w:t>,</w:t>
            </w:r>
            <w:r w:rsidR="008A3951">
              <w:rPr>
                <w:rFonts w:ascii="Courier New" w:eastAsia="Calibri" w:hAnsi="Courier New" w:cs="Courier New"/>
                <w:b/>
                <w:color w:val="000000" w:themeColor="text1"/>
                <w:sz w:val="22"/>
                <w:szCs w:val="22"/>
                <w:u w:val="single"/>
              </w:rPr>
              <w:t>346</w:t>
            </w:r>
            <w:r w:rsidRPr="00FE67C1">
              <w:rPr>
                <w:rFonts w:ascii="Courier New" w:eastAsia="Calibri" w:hAnsi="Courier New" w:cs="Courier New"/>
                <w:b/>
                <w:color w:val="000000" w:themeColor="text1"/>
                <w:sz w:val="22"/>
                <w:szCs w:val="22"/>
                <w:u w:val="single"/>
              </w:rPr>
              <w:t xml:space="preserve"> тыс. руб</w:t>
            </w:r>
            <w:r w:rsidRPr="00FE67C1">
              <w:rPr>
                <w:rFonts w:ascii="Courier New" w:eastAsia="Calibri" w:hAnsi="Courier New" w:cs="Courier New"/>
                <w:color w:val="000000" w:themeColor="text1"/>
                <w:sz w:val="22"/>
                <w:szCs w:val="22"/>
                <w:u w:val="single"/>
              </w:rPr>
              <w:t>.,</w:t>
            </w:r>
            <w:r w:rsidRPr="00FE67C1">
              <w:rPr>
                <w:rFonts w:ascii="Courier New" w:eastAsia="Calibri" w:hAnsi="Courier New" w:cs="Courier New"/>
                <w:color w:val="000000" w:themeColor="text1"/>
                <w:sz w:val="22"/>
                <w:szCs w:val="22"/>
              </w:rPr>
              <w:t xml:space="preserve"> в том числе:</w:t>
            </w:r>
          </w:p>
          <w:p w:rsidR="00EF4F16" w:rsidRPr="00FE67C1" w:rsidRDefault="00EF4F16" w:rsidP="00EF4F16">
            <w:pPr>
              <w:suppressAutoHyphens/>
              <w:spacing w:line="228" w:lineRule="auto"/>
              <w:ind w:firstLine="33"/>
              <w:rPr>
                <w:rFonts w:ascii="Courier New" w:eastAsia="Calibri" w:hAnsi="Courier New" w:cs="Courier New"/>
                <w:color w:val="000000" w:themeColor="text1"/>
                <w:sz w:val="22"/>
                <w:szCs w:val="22"/>
              </w:rPr>
            </w:pPr>
            <w:r w:rsidRPr="00FE67C1">
              <w:rPr>
                <w:rFonts w:ascii="Courier New" w:eastAsia="Calibri" w:hAnsi="Courier New" w:cs="Courier New"/>
                <w:b/>
                <w:color w:val="000000" w:themeColor="text1"/>
                <w:sz w:val="22"/>
                <w:szCs w:val="22"/>
              </w:rPr>
              <w:t>2018 год – 185,0 тыс. рублей</w:t>
            </w:r>
            <w:r w:rsidRPr="00FE67C1">
              <w:rPr>
                <w:rFonts w:ascii="Courier New" w:eastAsia="Calibri" w:hAnsi="Courier New" w:cs="Courier New"/>
                <w:color w:val="000000" w:themeColor="text1"/>
                <w:sz w:val="22"/>
                <w:szCs w:val="22"/>
              </w:rPr>
              <w:t xml:space="preserve"> из них средств:</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 xml:space="preserve">местного бюджета </w:t>
            </w:r>
            <w:r w:rsidRPr="00FE67C1">
              <w:rPr>
                <w:rFonts w:ascii="Courier New" w:eastAsia="Calibri" w:hAnsi="Courier New" w:cs="Courier New"/>
                <w:color w:val="000000" w:themeColor="text1"/>
                <w:sz w:val="22"/>
                <w:szCs w:val="22"/>
                <w:u w:val="single"/>
              </w:rPr>
              <w:t>185,00</w:t>
            </w:r>
            <w:r w:rsidRPr="00FE67C1">
              <w:rPr>
                <w:rFonts w:ascii="Courier New" w:eastAsia="Calibri" w:hAnsi="Courier New" w:cs="Courier New"/>
                <w:color w:val="000000" w:themeColor="text1"/>
                <w:sz w:val="22"/>
                <w:szCs w:val="22"/>
              </w:rPr>
              <w:t xml:space="preserve"> тыс. руб.;</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областного бюджета 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__ тыс. руб.;</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федерального бюджета __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__ тыс. руб.;</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иные источники __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 xml:space="preserve">__ </w:t>
            </w:r>
            <w:proofErr w:type="spellStart"/>
            <w:r w:rsidRPr="00FE67C1">
              <w:rPr>
                <w:rFonts w:ascii="Courier New" w:eastAsia="Calibri" w:hAnsi="Courier New" w:cs="Courier New"/>
                <w:color w:val="000000" w:themeColor="text1"/>
                <w:sz w:val="22"/>
                <w:szCs w:val="22"/>
              </w:rPr>
              <w:t>тыс.руб</w:t>
            </w:r>
            <w:proofErr w:type="spellEnd"/>
            <w:r w:rsidRPr="00FE67C1">
              <w:rPr>
                <w:rFonts w:ascii="Courier New" w:eastAsia="Calibri" w:hAnsi="Courier New" w:cs="Courier New"/>
                <w:color w:val="000000" w:themeColor="text1"/>
                <w:sz w:val="22"/>
                <w:szCs w:val="22"/>
              </w:rPr>
              <w:t>.;</w:t>
            </w:r>
          </w:p>
          <w:p w:rsidR="00EF4F16" w:rsidRPr="00FE67C1" w:rsidRDefault="00EF4F16" w:rsidP="00EF4F16">
            <w:pPr>
              <w:suppressAutoHyphens/>
              <w:spacing w:line="228" w:lineRule="auto"/>
              <w:ind w:firstLine="33"/>
              <w:rPr>
                <w:rFonts w:ascii="Courier New" w:eastAsia="Calibri" w:hAnsi="Courier New" w:cs="Courier New"/>
                <w:color w:val="000000" w:themeColor="text1"/>
                <w:sz w:val="22"/>
                <w:szCs w:val="22"/>
              </w:rPr>
            </w:pPr>
            <w:r w:rsidRPr="00FE67C1">
              <w:rPr>
                <w:rFonts w:ascii="Courier New" w:eastAsia="Calibri" w:hAnsi="Courier New" w:cs="Courier New"/>
                <w:b/>
                <w:color w:val="000000" w:themeColor="text1"/>
                <w:sz w:val="22"/>
                <w:szCs w:val="22"/>
              </w:rPr>
              <w:t xml:space="preserve">2019 год – </w:t>
            </w:r>
            <w:r w:rsidR="004E19F2">
              <w:rPr>
                <w:rFonts w:ascii="Courier New" w:eastAsia="Calibri" w:hAnsi="Courier New" w:cs="Courier New"/>
                <w:b/>
                <w:color w:val="000000" w:themeColor="text1"/>
                <w:sz w:val="22"/>
                <w:szCs w:val="22"/>
              </w:rPr>
              <w:t>2</w:t>
            </w:r>
            <w:r w:rsidR="008A3951">
              <w:rPr>
                <w:rFonts w:ascii="Courier New" w:eastAsia="Calibri" w:hAnsi="Courier New" w:cs="Courier New"/>
                <w:b/>
                <w:color w:val="000000" w:themeColor="text1"/>
                <w:sz w:val="22"/>
                <w:szCs w:val="22"/>
              </w:rPr>
              <w:t>7,346</w:t>
            </w:r>
            <w:r w:rsidRPr="00FE67C1">
              <w:rPr>
                <w:rFonts w:ascii="Courier New" w:eastAsia="Calibri" w:hAnsi="Courier New" w:cs="Courier New"/>
                <w:b/>
                <w:color w:val="000000" w:themeColor="text1"/>
                <w:sz w:val="22"/>
                <w:szCs w:val="22"/>
              </w:rPr>
              <w:t xml:space="preserve"> тыс. рублей</w:t>
            </w:r>
            <w:r w:rsidRPr="00FE67C1">
              <w:rPr>
                <w:rFonts w:ascii="Courier New" w:eastAsia="Calibri" w:hAnsi="Courier New" w:cs="Courier New"/>
                <w:color w:val="000000" w:themeColor="text1"/>
                <w:sz w:val="22"/>
                <w:szCs w:val="22"/>
              </w:rPr>
              <w:t xml:space="preserve"> из них средств:</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 xml:space="preserve">местного бюджета </w:t>
            </w:r>
            <w:r w:rsidR="004E19F2">
              <w:rPr>
                <w:rFonts w:ascii="Courier New" w:eastAsia="Calibri" w:hAnsi="Courier New" w:cs="Courier New"/>
                <w:color w:val="000000" w:themeColor="text1"/>
                <w:sz w:val="22"/>
                <w:szCs w:val="22"/>
                <w:u w:val="single"/>
              </w:rPr>
              <w:t>2</w:t>
            </w:r>
            <w:r w:rsidR="008A3951">
              <w:rPr>
                <w:rFonts w:ascii="Courier New" w:eastAsia="Calibri" w:hAnsi="Courier New" w:cs="Courier New"/>
                <w:color w:val="000000" w:themeColor="text1"/>
                <w:sz w:val="22"/>
                <w:szCs w:val="22"/>
                <w:u w:val="single"/>
              </w:rPr>
              <w:t>7,346</w:t>
            </w:r>
            <w:r w:rsidRPr="00FE67C1">
              <w:rPr>
                <w:rFonts w:ascii="Courier New" w:eastAsia="Calibri" w:hAnsi="Courier New" w:cs="Courier New"/>
                <w:color w:val="000000" w:themeColor="text1"/>
                <w:sz w:val="22"/>
                <w:szCs w:val="22"/>
              </w:rPr>
              <w:t xml:space="preserve"> тыс. руб.;</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областного бюджета __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__ тыс. руб.;</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федерального бюджета 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 тыс. руб.;</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иные источники __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 xml:space="preserve">__ </w:t>
            </w:r>
            <w:proofErr w:type="spellStart"/>
            <w:r w:rsidRPr="00FE67C1">
              <w:rPr>
                <w:rFonts w:ascii="Courier New" w:eastAsia="Calibri" w:hAnsi="Courier New" w:cs="Courier New"/>
                <w:color w:val="000000" w:themeColor="text1"/>
                <w:sz w:val="22"/>
                <w:szCs w:val="22"/>
              </w:rPr>
              <w:t>тыс.руб</w:t>
            </w:r>
            <w:proofErr w:type="spellEnd"/>
            <w:r w:rsidRPr="00FE67C1">
              <w:rPr>
                <w:rFonts w:ascii="Courier New" w:eastAsia="Calibri" w:hAnsi="Courier New" w:cs="Courier New"/>
                <w:color w:val="000000" w:themeColor="text1"/>
                <w:sz w:val="22"/>
                <w:szCs w:val="22"/>
              </w:rPr>
              <w:t>.;</w:t>
            </w:r>
          </w:p>
          <w:p w:rsidR="00EF4F16" w:rsidRPr="00FE67C1" w:rsidRDefault="00EF4F16" w:rsidP="00EF4F16">
            <w:pPr>
              <w:suppressAutoHyphens/>
              <w:spacing w:line="228" w:lineRule="auto"/>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бюджет;</w:t>
            </w:r>
          </w:p>
          <w:p w:rsidR="00EF4F16" w:rsidRPr="00FE67C1" w:rsidRDefault="00EF4F16" w:rsidP="00EF4F16">
            <w:pPr>
              <w:suppressAutoHyphens/>
              <w:spacing w:line="228" w:lineRule="auto"/>
              <w:ind w:firstLine="33"/>
              <w:rPr>
                <w:rFonts w:ascii="Courier New" w:eastAsia="Calibri" w:hAnsi="Courier New" w:cs="Courier New"/>
                <w:color w:val="000000" w:themeColor="text1"/>
                <w:sz w:val="22"/>
                <w:szCs w:val="22"/>
              </w:rPr>
            </w:pPr>
            <w:r w:rsidRPr="00FE67C1">
              <w:rPr>
                <w:rFonts w:ascii="Courier New" w:eastAsia="Calibri" w:hAnsi="Courier New" w:cs="Courier New"/>
                <w:b/>
                <w:color w:val="000000" w:themeColor="text1"/>
                <w:sz w:val="22"/>
                <w:szCs w:val="22"/>
              </w:rPr>
              <w:t xml:space="preserve">2020 год – </w:t>
            </w:r>
            <w:r>
              <w:rPr>
                <w:rFonts w:ascii="Courier New" w:eastAsia="Calibri" w:hAnsi="Courier New" w:cs="Courier New"/>
                <w:b/>
                <w:color w:val="000000" w:themeColor="text1"/>
                <w:sz w:val="22"/>
                <w:szCs w:val="22"/>
              </w:rPr>
              <w:t>0</w:t>
            </w:r>
            <w:r w:rsidRPr="00FE67C1">
              <w:rPr>
                <w:rFonts w:ascii="Courier New" w:eastAsia="Calibri" w:hAnsi="Courier New" w:cs="Courier New"/>
                <w:b/>
                <w:color w:val="000000" w:themeColor="text1"/>
                <w:sz w:val="22"/>
                <w:szCs w:val="22"/>
              </w:rPr>
              <w:t xml:space="preserve"> тыс. рублей</w:t>
            </w:r>
            <w:r w:rsidRPr="00FE67C1">
              <w:rPr>
                <w:rFonts w:ascii="Courier New" w:eastAsia="Calibri" w:hAnsi="Courier New" w:cs="Courier New"/>
                <w:color w:val="000000" w:themeColor="text1"/>
                <w:sz w:val="22"/>
                <w:szCs w:val="22"/>
              </w:rPr>
              <w:t xml:space="preserve"> из них средств:</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 xml:space="preserve">местного бюджета </w:t>
            </w:r>
            <w:r>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 xml:space="preserve"> тыс. руб.;</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областного бюджета __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__ тыс. руб.;</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федерального бюджета 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 тыс. руб.;</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иные источники ___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 xml:space="preserve">___ </w:t>
            </w:r>
            <w:proofErr w:type="spellStart"/>
            <w:r w:rsidRPr="00FE67C1">
              <w:rPr>
                <w:rFonts w:ascii="Courier New" w:eastAsia="Calibri" w:hAnsi="Courier New" w:cs="Courier New"/>
                <w:color w:val="000000" w:themeColor="text1"/>
                <w:sz w:val="22"/>
                <w:szCs w:val="22"/>
              </w:rPr>
              <w:t>тыс.руб</w:t>
            </w:r>
            <w:proofErr w:type="spellEnd"/>
            <w:r w:rsidRPr="00FE67C1">
              <w:rPr>
                <w:rFonts w:ascii="Courier New" w:eastAsia="Calibri" w:hAnsi="Courier New" w:cs="Courier New"/>
                <w:color w:val="000000" w:themeColor="text1"/>
                <w:sz w:val="22"/>
                <w:szCs w:val="22"/>
              </w:rPr>
              <w:t>.;</w:t>
            </w:r>
          </w:p>
          <w:p w:rsidR="00EF4F16" w:rsidRPr="00FE67C1" w:rsidRDefault="00EF4F16" w:rsidP="00EF4F16">
            <w:pPr>
              <w:suppressAutoHyphens/>
              <w:spacing w:line="228" w:lineRule="auto"/>
              <w:ind w:firstLine="33"/>
              <w:rPr>
                <w:rFonts w:ascii="Courier New" w:eastAsia="Calibri" w:hAnsi="Courier New" w:cs="Courier New"/>
                <w:color w:val="000000" w:themeColor="text1"/>
                <w:sz w:val="22"/>
                <w:szCs w:val="22"/>
              </w:rPr>
            </w:pPr>
            <w:r w:rsidRPr="00FE67C1">
              <w:rPr>
                <w:rFonts w:ascii="Courier New" w:eastAsia="Calibri" w:hAnsi="Courier New" w:cs="Courier New"/>
                <w:b/>
                <w:color w:val="000000" w:themeColor="text1"/>
                <w:sz w:val="22"/>
                <w:szCs w:val="22"/>
              </w:rPr>
              <w:t xml:space="preserve">2021 год – </w:t>
            </w:r>
            <w:r>
              <w:rPr>
                <w:rFonts w:ascii="Courier New" w:eastAsia="Calibri" w:hAnsi="Courier New" w:cs="Courier New"/>
                <w:b/>
                <w:color w:val="000000" w:themeColor="text1"/>
                <w:sz w:val="22"/>
                <w:szCs w:val="22"/>
              </w:rPr>
              <w:t>0</w:t>
            </w:r>
            <w:r w:rsidRPr="00FE67C1">
              <w:rPr>
                <w:rFonts w:ascii="Courier New" w:eastAsia="Calibri" w:hAnsi="Courier New" w:cs="Courier New"/>
                <w:b/>
                <w:color w:val="000000" w:themeColor="text1"/>
                <w:sz w:val="22"/>
                <w:szCs w:val="22"/>
              </w:rPr>
              <w:t xml:space="preserve"> тыс. рублей</w:t>
            </w:r>
            <w:r w:rsidRPr="00FE67C1">
              <w:rPr>
                <w:rFonts w:ascii="Courier New" w:eastAsia="Calibri" w:hAnsi="Courier New" w:cs="Courier New"/>
                <w:color w:val="000000" w:themeColor="text1"/>
                <w:sz w:val="22"/>
                <w:szCs w:val="22"/>
              </w:rPr>
              <w:t xml:space="preserve"> из них средств:</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 xml:space="preserve">местного бюджета </w:t>
            </w:r>
            <w:r>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 xml:space="preserve"> тыс. руб.;</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областного бюджета 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__ тыс. руб.;</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федерального бюджета __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__ тыс. руб.;</w:t>
            </w:r>
          </w:p>
          <w:p w:rsidR="00EF4F16" w:rsidRPr="00FE67C1" w:rsidRDefault="00EF4F16" w:rsidP="00EF4F16">
            <w:pPr>
              <w:tabs>
                <w:tab w:val="left" w:pos="34"/>
              </w:tabs>
              <w:ind w:firstLine="33"/>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иные источники __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 xml:space="preserve">__ </w:t>
            </w:r>
            <w:proofErr w:type="spellStart"/>
            <w:r w:rsidRPr="00FE67C1">
              <w:rPr>
                <w:rFonts w:ascii="Courier New" w:eastAsia="Calibri" w:hAnsi="Courier New" w:cs="Courier New"/>
                <w:color w:val="000000" w:themeColor="text1"/>
                <w:sz w:val="22"/>
                <w:szCs w:val="22"/>
              </w:rPr>
              <w:t>тыс.руб</w:t>
            </w:r>
            <w:proofErr w:type="spellEnd"/>
            <w:r w:rsidRPr="00FE67C1">
              <w:rPr>
                <w:rFonts w:ascii="Courier New" w:eastAsia="Calibri" w:hAnsi="Courier New" w:cs="Courier New"/>
                <w:color w:val="000000" w:themeColor="text1"/>
                <w:sz w:val="22"/>
                <w:szCs w:val="22"/>
              </w:rPr>
              <w:t>.;</w:t>
            </w:r>
          </w:p>
          <w:p w:rsidR="00EF4F16" w:rsidRPr="00FE67C1" w:rsidRDefault="00EF4F16" w:rsidP="00EF4F16">
            <w:pPr>
              <w:suppressAutoHyphens/>
              <w:spacing w:line="228" w:lineRule="auto"/>
              <w:ind w:firstLine="33"/>
              <w:rPr>
                <w:rFonts w:ascii="Courier New" w:eastAsia="Calibri" w:hAnsi="Courier New" w:cs="Courier New"/>
                <w:color w:val="000000" w:themeColor="text1"/>
                <w:sz w:val="22"/>
                <w:szCs w:val="22"/>
              </w:rPr>
            </w:pPr>
            <w:r w:rsidRPr="00FE67C1">
              <w:rPr>
                <w:rFonts w:ascii="Courier New" w:eastAsia="Calibri" w:hAnsi="Courier New" w:cs="Courier New"/>
                <w:b/>
                <w:color w:val="000000" w:themeColor="text1"/>
                <w:sz w:val="22"/>
                <w:szCs w:val="22"/>
              </w:rPr>
              <w:t>2022 год – 00,0 тыс. рублей</w:t>
            </w:r>
            <w:r w:rsidRPr="00FE67C1">
              <w:rPr>
                <w:rFonts w:ascii="Courier New" w:eastAsia="Calibri" w:hAnsi="Courier New" w:cs="Courier New"/>
                <w:color w:val="000000" w:themeColor="text1"/>
                <w:sz w:val="22"/>
                <w:szCs w:val="22"/>
              </w:rPr>
              <w:t xml:space="preserve"> из них средств:</w:t>
            </w:r>
          </w:p>
          <w:p w:rsidR="00EF4F16" w:rsidRPr="00FE67C1" w:rsidRDefault="00EF4F16" w:rsidP="00EF4F16">
            <w:pPr>
              <w:tabs>
                <w:tab w:val="left" w:pos="34"/>
              </w:tabs>
              <w:ind w:firstLine="34"/>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 xml:space="preserve">местного бюджета </w:t>
            </w:r>
            <w:r w:rsidRPr="00FE67C1">
              <w:rPr>
                <w:rFonts w:ascii="Courier New" w:eastAsia="Calibri" w:hAnsi="Courier New" w:cs="Courier New"/>
                <w:color w:val="000000" w:themeColor="text1"/>
                <w:sz w:val="22"/>
                <w:szCs w:val="22"/>
                <w:u w:val="single"/>
              </w:rPr>
              <w:t xml:space="preserve">0 </w:t>
            </w:r>
            <w:r w:rsidRPr="00FE67C1">
              <w:rPr>
                <w:rFonts w:ascii="Courier New" w:eastAsia="Calibri" w:hAnsi="Courier New" w:cs="Courier New"/>
                <w:color w:val="000000" w:themeColor="text1"/>
                <w:sz w:val="22"/>
                <w:szCs w:val="22"/>
              </w:rPr>
              <w:t xml:space="preserve"> тыс. руб.;</w:t>
            </w:r>
          </w:p>
          <w:p w:rsidR="00EF4F16" w:rsidRPr="00FE67C1" w:rsidRDefault="00EF4F16" w:rsidP="00EF4F16">
            <w:pPr>
              <w:tabs>
                <w:tab w:val="left" w:pos="34"/>
              </w:tabs>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областного бюджета 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__ тыс. руб.;</w:t>
            </w:r>
          </w:p>
          <w:p w:rsidR="00EF4F16" w:rsidRPr="00FE67C1" w:rsidRDefault="00EF4F16" w:rsidP="00EF4F16">
            <w:pPr>
              <w:tabs>
                <w:tab w:val="left" w:pos="34"/>
              </w:tabs>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федерального бюджета 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 тыс. руб.;</w:t>
            </w:r>
          </w:p>
          <w:p w:rsidR="00EF4F16" w:rsidRPr="00FE67C1" w:rsidRDefault="00EF4F16" w:rsidP="00EF4F16">
            <w:pPr>
              <w:tabs>
                <w:tab w:val="left" w:pos="34"/>
              </w:tabs>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иные источники ___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 xml:space="preserve">__ </w:t>
            </w:r>
            <w:proofErr w:type="spellStart"/>
            <w:r w:rsidRPr="00FE67C1">
              <w:rPr>
                <w:rFonts w:ascii="Courier New" w:eastAsia="Calibri" w:hAnsi="Courier New" w:cs="Courier New"/>
                <w:color w:val="000000" w:themeColor="text1"/>
                <w:sz w:val="22"/>
                <w:szCs w:val="22"/>
              </w:rPr>
              <w:t>тыс.руб</w:t>
            </w:r>
            <w:proofErr w:type="spellEnd"/>
            <w:r w:rsidRPr="00FE67C1">
              <w:rPr>
                <w:rFonts w:ascii="Courier New" w:eastAsia="Calibri" w:hAnsi="Courier New" w:cs="Courier New"/>
                <w:color w:val="000000" w:themeColor="text1"/>
                <w:sz w:val="22"/>
                <w:szCs w:val="22"/>
              </w:rPr>
              <w:t>.;</w:t>
            </w:r>
          </w:p>
          <w:p w:rsidR="00EF4F16" w:rsidRPr="00FE67C1" w:rsidRDefault="00EF4F16" w:rsidP="00EF4F16">
            <w:pPr>
              <w:suppressAutoHyphens/>
              <w:spacing w:line="228" w:lineRule="auto"/>
              <w:ind w:firstLine="317"/>
              <w:rPr>
                <w:rFonts w:ascii="Courier New" w:eastAsia="Calibri" w:hAnsi="Courier New" w:cs="Courier New"/>
                <w:color w:val="000000" w:themeColor="text1"/>
                <w:sz w:val="22"/>
                <w:szCs w:val="22"/>
              </w:rPr>
            </w:pPr>
            <w:r w:rsidRPr="00FE67C1">
              <w:rPr>
                <w:rFonts w:ascii="Courier New" w:eastAsia="Calibri" w:hAnsi="Courier New" w:cs="Courier New"/>
                <w:b/>
                <w:color w:val="000000" w:themeColor="text1"/>
                <w:sz w:val="22"/>
                <w:szCs w:val="22"/>
              </w:rPr>
              <w:t>на 2023 год</w:t>
            </w:r>
            <w:r w:rsidRPr="00FE67C1">
              <w:rPr>
                <w:rFonts w:ascii="Courier New" w:eastAsia="Calibri" w:hAnsi="Courier New" w:cs="Courier New"/>
                <w:color w:val="000000" w:themeColor="text1"/>
                <w:sz w:val="22"/>
                <w:szCs w:val="22"/>
              </w:rPr>
              <w:t xml:space="preserve"> </w:t>
            </w:r>
            <w:r w:rsidRPr="00FE67C1">
              <w:rPr>
                <w:rFonts w:ascii="Courier New" w:eastAsia="Calibri" w:hAnsi="Courier New" w:cs="Courier New"/>
                <w:b/>
                <w:color w:val="000000" w:themeColor="text1"/>
                <w:sz w:val="22"/>
                <w:szCs w:val="22"/>
              </w:rPr>
              <w:t>00,0</w:t>
            </w:r>
            <w:r w:rsidRPr="00FE67C1">
              <w:rPr>
                <w:rFonts w:ascii="Courier New" w:eastAsia="Calibri" w:hAnsi="Courier New" w:cs="Courier New"/>
                <w:color w:val="000000" w:themeColor="text1"/>
                <w:sz w:val="22"/>
                <w:szCs w:val="22"/>
              </w:rPr>
              <w:t xml:space="preserve"> тыс. руб.,   из них средств:</w:t>
            </w:r>
          </w:p>
          <w:p w:rsidR="00EF4F16" w:rsidRPr="00FE67C1" w:rsidRDefault="00EF4F16" w:rsidP="00EF4F16">
            <w:pPr>
              <w:tabs>
                <w:tab w:val="left" w:pos="34"/>
              </w:tabs>
              <w:ind w:firstLine="34"/>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 xml:space="preserve">местного бюджета </w:t>
            </w:r>
            <w:r w:rsidRPr="00FE67C1">
              <w:rPr>
                <w:rFonts w:ascii="Courier New" w:eastAsia="Calibri" w:hAnsi="Courier New" w:cs="Courier New"/>
                <w:color w:val="000000" w:themeColor="text1"/>
                <w:sz w:val="22"/>
                <w:szCs w:val="22"/>
                <w:u w:val="single"/>
              </w:rPr>
              <w:t xml:space="preserve">0 </w:t>
            </w:r>
            <w:r w:rsidRPr="00FE67C1">
              <w:rPr>
                <w:rFonts w:ascii="Courier New" w:eastAsia="Calibri" w:hAnsi="Courier New" w:cs="Courier New"/>
                <w:color w:val="000000" w:themeColor="text1"/>
                <w:sz w:val="22"/>
                <w:szCs w:val="22"/>
              </w:rPr>
              <w:t xml:space="preserve"> тыс. руб.;</w:t>
            </w:r>
          </w:p>
          <w:p w:rsidR="00EF4F16" w:rsidRPr="00FE67C1" w:rsidRDefault="00EF4F16" w:rsidP="00EF4F16">
            <w:pPr>
              <w:tabs>
                <w:tab w:val="left" w:pos="34"/>
              </w:tabs>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областного бюджета 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__ тыс. руб.;</w:t>
            </w:r>
          </w:p>
          <w:p w:rsidR="00EF4F16" w:rsidRPr="00FE67C1" w:rsidRDefault="00EF4F16" w:rsidP="00EF4F16">
            <w:pPr>
              <w:tabs>
                <w:tab w:val="left" w:pos="34"/>
              </w:tabs>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федерального бюджета 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 тыс. руб.;</w:t>
            </w:r>
          </w:p>
          <w:p w:rsidR="00EF4F16" w:rsidRPr="00FE67C1" w:rsidRDefault="00EF4F16" w:rsidP="00EF4F16">
            <w:pPr>
              <w:tabs>
                <w:tab w:val="left" w:pos="34"/>
              </w:tabs>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иные источники ___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 xml:space="preserve">__ </w:t>
            </w:r>
            <w:proofErr w:type="spellStart"/>
            <w:r w:rsidRPr="00FE67C1">
              <w:rPr>
                <w:rFonts w:ascii="Courier New" w:eastAsia="Calibri" w:hAnsi="Courier New" w:cs="Courier New"/>
                <w:color w:val="000000" w:themeColor="text1"/>
                <w:sz w:val="22"/>
                <w:szCs w:val="22"/>
              </w:rPr>
              <w:t>тыс.руб</w:t>
            </w:r>
            <w:proofErr w:type="spellEnd"/>
            <w:r w:rsidRPr="00FE67C1">
              <w:rPr>
                <w:rFonts w:ascii="Courier New" w:eastAsia="Calibri" w:hAnsi="Courier New" w:cs="Courier New"/>
                <w:color w:val="000000" w:themeColor="text1"/>
                <w:sz w:val="22"/>
                <w:szCs w:val="22"/>
              </w:rPr>
              <w:t>.;</w:t>
            </w:r>
          </w:p>
          <w:p w:rsidR="00EF4F16" w:rsidRPr="00FE67C1" w:rsidRDefault="00EF4F16" w:rsidP="00EF4F16">
            <w:pPr>
              <w:suppressAutoHyphens/>
              <w:spacing w:line="228" w:lineRule="auto"/>
              <w:ind w:firstLine="317"/>
              <w:rPr>
                <w:rFonts w:ascii="Courier New" w:eastAsia="Calibri" w:hAnsi="Courier New" w:cs="Courier New"/>
                <w:color w:val="000000" w:themeColor="text1"/>
                <w:sz w:val="22"/>
                <w:szCs w:val="22"/>
              </w:rPr>
            </w:pPr>
            <w:r w:rsidRPr="00FE67C1">
              <w:rPr>
                <w:rFonts w:ascii="Courier New" w:eastAsia="Calibri" w:hAnsi="Courier New" w:cs="Courier New"/>
                <w:b/>
                <w:color w:val="000000" w:themeColor="text1"/>
                <w:sz w:val="22"/>
                <w:szCs w:val="22"/>
              </w:rPr>
              <w:t>на 2024 год</w:t>
            </w:r>
            <w:r w:rsidRPr="00FE67C1">
              <w:rPr>
                <w:rFonts w:ascii="Courier New" w:eastAsia="Calibri" w:hAnsi="Courier New" w:cs="Courier New"/>
                <w:color w:val="000000" w:themeColor="text1"/>
                <w:sz w:val="22"/>
                <w:szCs w:val="22"/>
              </w:rPr>
              <w:t xml:space="preserve"> _____тыс. руб.,   из них средств:</w:t>
            </w:r>
          </w:p>
          <w:p w:rsidR="00EF4F16" w:rsidRPr="00FE67C1" w:rsidRDefault="00EF4F16" w:rsidP="00EF4F16">
            <w:pPr>
              <w:tabs>
                <w:tab w:val="left" w:pos="34"/>
              </w:tabs>
              <w:ind w:firstLine="34"/>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 xml:space="preserve">местного бюджета </w:t>
            </w:r>
            <w:r w:rsidRPr="00FE67C1">
              <w:rPr>
                <w:rFonts w:ascii="Courier New" w:eastAsia="Calibri" w:hAnsi="Courier New" w:cs="Courier New"/>
                <w:color w:val="000000" w:themeColor="text1"/>
                <w:sz w:val="22"/>
                <w:szCs w:val="22"/>
                <w:u w:val="single"/>
              </w:rPr>
              <w:t xml:space="preserve">0 </w:t>
            </w:r>
            <w:r w:rsidRPr="00FE67C1">
              <w:rPr>
                <w:rFonts w:ascii="Courier New" w:eastAsia="Calibri" w:hAnsi="Courier New" w:cs="Courier New"/>
                <w:color w:val="000000" w:themeColor="text1"/>
                <w:sz w:val="22"/>
                <w:szCs w:val="22"/>
              </w:rPr>
              <w:t xml:space="preserve"> тыс. руб.;</w:t>
            </w:r>
          </w:p>
          <w:p w:rsidR="00EF4F16" w:rsidRPr="00FE67C1" w:rsidRDefault="00EF4F16" w:rsidP="00EF4F16">
            <w:pPr>
              <w:tabs>
                <w:tab w:val="left" w:pos="34"/>
              </w:tabs>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областного бюджета 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__ тыс. руб.;</w:t>
            </w:r>
          </w:p>
          <w:p w:rsidR="00EF4F16" w:rsidRPr="00FE67C1" w:rsidRDefault="00EF4F16" w:rsidP="00EF4F16">
            <w:pPr>
              <w:tabs>
                <w:tab w:val="left" w:pos="34"/>
              </w:tabs>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федерального бюджета 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_ тыс. руб.;</w:t>
            </w:r>
          </w:p>
          <w:p w:rsidR="00EF4F16" w:rsidRPr="00FE67C1" w:rsidRDefault="00EF4F16" w:rsidP="00EF4F16">
            <w:pPr>
              <w:tabs>
                <w:tab w:val="left" w:pos="34"/>
              </w:tabs>
              <w:rPr>
                <w:rFonts w:ascii="Courier New" w:eastAsia="Calibri" w:hAnsi="Courier New" w:cs="Courier New"/>
                <w:color w:val="000000" w:themeColor="text1"/>
                <w:sz w:val="22"/>
                <w:szCs w:val="22"/>
              </w:rPr>
            </w:pPr>
            <w:r w:rsidRPr="00FE67C1">
              <w:rPr>
                <w:rFonts w:ascii="Courier New" w:eastAsia="Calibri" w:hAnsi="Courier New" w:cs="Courier New"/>
                <w:color w:val="000000" w:themeColor="text1"/>
                <w:sz w:val="22"/>
                <w:szCs w:val="22"/>
              </w:rPr>
              <w:t>иные источники ___</w:t>
            </w:r>
            <w:r w:rsidRPr="00FE67C1">
              <w:rPr>
                <w:rFonts w:ascii="Courier New" w:eastAsia="Calibri" w:hAnsi="Courier New" w:cs="Courier New"/>
                <w:color w:val="000000" w:themeColor="text1"/>
                <w:sz w:val="22"/>
                <w:szCs w:val="22"/>
                <w:u w:val="single"/>
              </w:rPr>
              <w:t>0</w:t>
            </w:r>
            <w:r w:rsidRPr="00FE67C1">
              <w:rPr>
                <w:rFonts w:ascii="Courier New" w:eastAsia="Calibri" w:hAnsi="Courier New" w:cs="Courier New"/>
                <w:color w:val="000000" w:themeColor="text1"/>
                <w:sz w:val="22"/>
                <w:szCs w:val="22"/>
              </w:rPr>
              <w:t xml:space="preserve">__ </w:t>
            </w:r>
            <w:proofErr w:type="spellStart"/>
            <w:r w:rsidRPr="00FE67C1">
              <w:rPr>
                <w:rFonts w:ascii="Courier New" w:eastAsia="Calibri" w:hAnsi="Courier New" w:cs="Courier New"/>
                <w:color w:val="000000" w:themeColor="text1"/>
                <w:sz w:val="22"/>
                <w:szCs w:val="22"/>
              </w:rPr>
              <w:t>тыс.руб</w:t>
            </w:r>
            <w:proofErr w:type="spellEnd"/>
            <w:r w:rsidRPr="00FE67C1">
              <w:rPr>
                <w:rFonts w:ascii="Courier New" w:eastAsia="Calibri" w:hAnsi="Courier New" w:cs="Courier New"/>
                <w:color w:val="000000" w:themeColor="text1"/>
                <w:sz w:val="22"/>
                <w:szCs w:val="22"/>
              </w:rPr>
              <w:t>.;</w:t>
            </w:r>
          </w:p>
        </w:tc>
      </w:tr>
    </w:tbl>
    <w:p w:rsidR="00EF4F16" w:rsidRPr="00DE51FE" w:rsidRDefault="00EF4F16" w:rsidP="0074050F">
      <w:pPr>
        <w:widowControl w:val="0"/>
        <w:autoSpaceDE w:val="0"/>
        <w:autoSpaceDN w:val="0"/>
        <w:adjustRightInd w:val="0"/>
        <w:ind w:firstLine="708"/>
        <w:jc w:val="both"/>
        <w:rPr>
          <w:rFonts w:ascii="Arial" w:eastAsia="Calibri" w:hAnsi="Arial" w:cs="Arial"/>
          <w:sz w:val="20"/>
          <w:szCs w:val="20"/>
        </w:rPr>
      </w:pPr>
    </w:p>
    <w:p w:rsidR="001A610B" w:rsidRPr="00EF4F16" w:rsidRDefault="009C5556" w:rsidP="009C5556">
      <w:pPr>
        <w:widowControl w:val="0"/>
        <w:autoSpaceDE w:val="0"/>
        <w:autoSpaceDN w:val="0"/>
        <w:adjustRightInd w:val="0"/>
        <w:ind w:firstLine="708"/>
        <w:jc w:val="both"/>
        <w:rPr>
          <w:rFonts w:ascii="Arial" w:eastAsia="Calibri" w:hAnsi="Arial" w:cs="Arial"/>
        </w:rPr>
      </w:pPr>
      <w:r>
        <w:rPr>
          <w:rFonts w:ascii="Arial" w:eastAsia="Calibri" w:hAnsi="Arial" w:cs="Arial"/>
        </w:rPr>
        <w:t xml:space="preserve">3) </w:t>
      </w:r>
      <w:r w:rsidR="001A610B" w:rsidRPr="00EF4F16">
        <w:rPr>
          <w:rFonts w:ascii="Arial" w:eastAsia="Calibri" w:hAnsi="Arial" w:cs="Arial"/>
        </w:rPr>
        <w:t>в разделе 2 «Характеристика текущего состояния сферы благоустройства»:</w:t>
      </w:r>
      <w:r>
        <w:rPr>
          <w:rFonts w:ascii="Arial" w:eastAsia="Calibri" w:hAnsi="Arial" w:cs="Arial"/>
        </w:rPr>
        <w:t xml:space="preserve"> </w:t>
      </w:r>
      <w:r w:rsidR="001A610B" w:rsidRPr="00EF4F16">
        <w:rPr>
          <w:rFonts w:ascii="Arial" w:eastAsia="Calibri" w:hAnsi="Arial" w:cs="Arial"/>
        </w:rPr>
        <w:t xml:space="preserve">в строке второй абзаца 9 </w:t>
      </w:r>
      <w:hyperlink r:id="rId12" w:history="1">
        <w:r w:rsidR="001A610B" w:rsidRPr="00EF4F16">
          <w:rPr>
            <w:rFonts w:ascii="Arial" w:eastAsia="Calibri" w:hAnsi="Arial" w:cs="Arial"/>
          </w:rPr>
          <w:t>цифры</w:t>
        </w:r>
      </w:hyperlink>
      <w:r w:rsidR="001A610B" w:rsidRPr="00EF4F16">
        <w:rPr>
          <w:rFonts w:ascii="Arial" w:eastAsia="Calibri" w:hAnsi="Arial" w:cs="Arial"/>
        </w:rPr>
        <w:t xml:space="preserve"> «2022» заменить цифрами «2024»;</w:t>
      </w:r>
    </w:p>
    <w:p w:rsidR="001A610B" w:rsidRPr="00EF4F16" w:rsidRDefault="009C5556" w:rsidP="009C5556">
      <w:pPr>
        <w:widowControl w:val="0"/>
        <w:autoSpaceDE w:val="0"/>
        <w:autoSpaceDN w:val="0"/>
        <w:adjustRightInd w:val="0"/>
        <w:ind w:firstLine="708"/>
        <w:jc w:val="both"/>
        <w:rPr>
          <w:rFonts w:ascii="Arial" w:eastAsia="Calibri" w:hAnsi="Arial" w:cs="Arial"/>
        </w:rPr>
      </w:pPr>
      <w:r>
        <w:rPr>
          <w:rFonts w:ascii="Arial" w:eastAsia="Calibri" w:hAnsi="Arial" w:cs="Arial"/>
        </w:rPr>
        <w:t xml:space="preserve">4) </w:t>
      </w:r>
      <w:r w:rsidR="001A610B" w:rsidRPr="00EF4F16">
        <w:rPr>
          <w:rFonts w:ascii="Arial" w:eastAsia="Calibri" w:hAnsi="Arial" w:cs="Arial"/>
        </w:rPr>
        <w:t>в разделе 3 «Описание приоритетов муниципальной политики в сфере благоустройства, цель и задачи программы»:</w:t>
      </w:r>
      <w:r>
        <w:rPr>
          <w:rFonts w:ascii="Arial" w:eastAsia="Calibri" w:hAnsi="Arial" w:cs="Arial"/>
        </w:rPr>
        <w:t xml:space="preserve"> </w:t>
      </w:r>
      <w:r w:rsidR="001A610B" w:rsidRPr="00EF4F16">
        <w:rPr>
          <w:rFonts w:ascii="Arial" w:eastAsia="Calibri" w:hAnsi="Arial" w:cs="Arial"/>
        </w:rPr>
        <w:t xml:space="preserve">абзац первый </w:t>
      </w:r>
      <w:r w:rsidR="00247400" w:rsidRPr="00EF4F16">
        <w:rPr>
          <w:rFonts w:ascii="Arial" w:eastAsia="Calibri" w:hAnsi="Arial" w:cs="Arial"/>
        </w:rPr>
        <w:t>дополнить следующим содержанием</w:t>
      </w:r>
      <w:r w:rsidR="001A610B" w:rsidRPr="00EF4F16">
        <w:rPr>
          <w:rFonts w:ascii="Arial" w:eastAsia="Calibri" w:hAnsi="Arial" w:cs="Arial"/>
        </w:rPr>
        <w:t>:</w:t>
      </w:r>
    </w:p>
    <w:p w:rsidR="001A610B" w:rsidRPr="00EF4F16" w:rsidRDefault="001A610B" w:rsidP="001A610B">
      <w:pPr>
        <w:ind w:firstLine="709"/>
        <w:jc w:val="both"/>
        <w:rPr>
          <w:rFonts w:ascii="Arial" w:hAnsi="Arial" w:cs="Arial"/>
        </w:rPr>
      </w:pPr>
      <w:r w:rsidRPr="00EF4F16">
        <w:rPr>
          <w:rFonts w:ascii="Arial" w:hAnsi="Arial" w:cs="Arial"/>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w:t>
      </w:r>
      <w:r w:rsidR="0074050F" w:rsidRPr="00EF4F16">
        <w:rPr>
          <w:rFonts w:ascii="Arial" w:hAnsi="Arial" w:cs="Arial"/>
        </w:rPr>
        <w:t xml:space="preserve">г. </w:t>
      </w:r>
      <w:r w:rsidRPr="00EF4F16">
        <w:rPr>
          <w:rFonts w:ascii="Arial" w:hAnsi="Arial" w:cs="Arial"/>
        </w:rPr>
        <w:t xml:space="preserve"> </w:t>
      </w:r>
      <w:r w:rsidRPr="00EF4F16">
        <w:rPr>
          <w:rFonts w:ascii="Arial" w:hAnsi="Arial" w:cs="Arial"/>
        </w:rPr>
        <w:lastRenderedPageBreak/>
        <w:t>№10).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1A610B" w:rsidRPr="00EF4F16" w:rsidRDefault="001A610B" w:rsidP="001A610B">
      <w:pPr>
        <w:ind w:firstLine="708"/>
        <w:jc w:val="both"/>
        <w:rPr>
          <w:rFonts w:ascii="Arial" w:eastAsia="Calibri" w:hAnsi="Arial" w:cs="Arial"/>
        </w:rPr>
      </w:pPr>
      <w:r w:rsidRPr="00EF4F16">
        <w:rPr>
          <w:rFonts w:ascii="Arial" w:eastAsia="Calibri" w:hAnsi="Arial" w:cs="Arial"/>
        </w:rPr>
        <w:t>В соответствии с указом Президента Российской Федерации от</w:t>
      </w:r>
      <w:r w:rsidR="005D1A00" w:rsidRPr="00EF4F16">
        <w:rPr>
          <w:rFonts w:ascii="Arial" w:eastAsia="Calibri" w:hAnsi="Arial" w:cs="Arial"/>
        </w:rPr>
        <w:t xml:space="preserve"> </w:t>
      </w:r>
      <w:r w:rsidRPr="00EF4F16">
        <w:rPr>
          <w:rFonts w:ascii="Arial" w:eastAsia="Calibri" w:hAnsi="Arial" w:cs="Arial"/>
        </w:rP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1A610B" w:rsidRPr="00EF4F16" w:rsidRDefault="001A610B" w:rsidP="001A610B">
      <w:pPr>
        <w:widowControl w:val="0"/>
        <w:autoSpaceDE w:val="0"/>
        <w:autoSpaceDN w:val="0"/>
        <w:adjustRightInd w:val="0"/>
        <w:ind w:firstLine="709"/>
        <w:jc w:val="both"/>
        <w:rPr>
          <w:rFonts w:ascii="Arial" w:eastAsia="Calibri" w:hAnsi="Arial" w:cs="Arial"/>
        </w:rPr>
      </w:pPr>
      <w:r w:rsidRPr="00EF4F16">
        <w:rPr>
          <w:rFonts w:ascii="Arial" w:eastAsia="Calibri" w:hAnsi="Arial" w:cs="Arial"/>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EF4F16">
        <w:rPr>
          <w:rFonts w:ascii="Arial" w:eastAsia="Calibri" w:hAnsi="Arial" w:cs="Arial"/>
        </w:rPr>
        <w:t>Болотовым</w:t>
      </w:r>
      <w:proofErr w:type="spellEnd"/>
      <w:r w:rsidRPr="00EF4F16">
        <w:rPr>
          <w:rFonts w:ascii="Arial" w:eastAsia="Calibri" w:hAnsi="Arial" w:cs="Arial"/>
        </w:rPr>
        <w:t xml:space="preserve"> 14 декабря 2018 года.»;</w:t>
      </w:r>
    </w:p>
    <w:p w:rsidR="001A610B" w:rsidRPr="00EF4F16" w:rsidRDefault="001A610B" w:rsidP="001A610B">
      <w:pPr>
        <w:widowControl w:val="0"/>
        <w:autoSpaceDE w:val="0"/>
        <w:autoSpaceDN w:val="0"/>
        <w:adjustRightInd w:val="0"/>
        <w:ind w:firstLine="709"/>
        <w:jc w:val="both"/>
        <w:rPr>
          <w:rFonts w:ascii="Arial" w:eastAsia="Calibri" w:hAnsi="Arial" w:cs="Arial"/>
        </w:rPr>
      </w:pPr>
      <w:r w:rsidRPr="00EF4F16">
        <w:rPr>
          <w:rFonts w:ascii="Arial" w:eastAsia="Calibri" w:hAnsi="Arial" w:cs="Arial"/>
        </w:rPr>
        <w:t>таблицу «</w:t>
      </w:r>
      <w:r w:rsidR="00247400" w:rsidRPr="00EF4F16">
        <w:rPr>
          <w:rFonts w:ascii="Arial" w:eastAsia="Calibri" w:hAnsi="Arial" w:cs="Arial"/>
        </w:rPr>
        <w:t xml:space="preserve">Целевые </w:t>
      </w:r>
      <w:r w:rsidRPr="00EF4F16">
        <w:rPr>
          <w:rFonts w:ascii="Arial" w:eastAsia="Calibri" w:hAnsi="Arial" w:cs="Arial"/>
        </w:rPr>
        <w:t>показател</w:t>
      </w:r>
      <w:r w:rsidR="00247400" w:rsidRPr="00EF4F16">
        <w:rPr>
          <w:rFonts w:ascii="Arial" w:eastAsia="Calibri" w:hAnsi="Arial" w:cs="Arial"/>
        </w:rPr>
        <w:t>и</w:t>
      </w:r>
      <w:r w:rsidRPr="00EF4F16">
        <w:rPr>
          <w:rFonts w:ascii="Arial" w:eastAsia="Calibri" w:hAnsi="Arial" w:cs="Arial"/>
        </w:rPr>
        <w:t xml:space="preserve"> (индикатор</w:t>
      </w:r>
      <w:r w:rsidR="00247400" w:rsidRPr="00EF4F16">
        <w:rPr>
          <w:rFonts w:ascii="Arial" w:eastAsia="Calibri" w:hAnsi="Arial" w:cs="Arial"/>
        </w:rPr>
        <w:t>ы</w:t>
      </w:r>
      <w:r w:rsidRPr="00EF4F16">
        <w:rPr>
          <w:rFonts w:ascii="Arial" w:eastAsia="Calibri" w:hAnsi="Arial" w:cs="Arial"/>
        </w:rPr>
        <w:t>)</w:t>
      </w:r>
      <w:r w:rsidR="00247400" w:rsidRPr="00EF4F16">
        <w:rPr>
          <w:rFonts w:ascii="Arial" w:eastAsia="Calibri" w:hAnsi="Arial" w:cs="Arial"/>
        </w:rPr>
        <w:t>, характеризующие сферу содержания общественных территорий</w:t>
      </w:r>
      <w:r w:rsidRPr="00EF4F16">
        <w:rPr>
          <w:rFonts w:ascii="Arial" w:eastAsia="Calibri" w:hAnsi="Arial" w:cs="Arial"/>
        </w:rPr>
        <w:t>» изложить в следующей редакции:</w:t>
      </w:r>
    </w:p>
    <w:p w:rsidR="00247400" w:rsidRPr="00FE67C1" w:rsidRDefault="00247400" w:rsidP="001A610B">
      <w:pPr>
        <w:widowControl w:val="0"/>
        <w:autoSpaceDE w:val="0"/>
        <w:autoSpaceDN w:val="0"/>
        <w:adjustRightInd w:val="0"/>
        <w:ind w:firstLine="709"/>
        <w:jc w:val="both"/>
        <w:rPr>
          <w:rFonts w:ascii="Arial" w:eastAsia="Calibri" w:hAnsi="Arial" w:cs="Arial"/>
        </w:rPr>
      </w:pPr>
    </w:p>
    <w:p w:rsidR="00266687" w:rsidRDefault="00266687" w:rsidP="00247400">
      <w:pPr>
        <w:widowControl w:val="0"/>
        <w:autoSpaceDE w:val="0"/>
        <w:autoSpaceDN w:val="0"/>
        <w:adjustRightInd w:val="0"/>
        <w:jc w:val="center"/>
        <w:rPr>
          <w:b/>
          <w:sz w:val="20"/>
          <w:szCs w:val="20"/>
        </w:rPr>
        <w:sectPr w:rsidR="00266687" w:rsidSect="00266687">
          <w:pgSz w:w="11905" w:h="16837"/>
          <w:pgMar w:top="1134" w:right="850" w:bottom="1134" w:left="1701" w:header="720" w:footer="720" w:gutter="0"/>
          <w:cols w:space="720"/>
          <w:noEndnote/>
          <w:docGrid w:linePitch="326"/>
        </w:sectPr>
      </w:pPr>
    </w:p>
    <w:tbl>
      <w:tblPr>
        <w:tblW w:w="15565"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
        <w:gridCol w:w="2835"/>
        <w:gridCol w:w="1418"/>
        <w:gridCol w:w="1275"/>
        <w:gridCol w:w="1701"/>
        <w:gridCol w:w="1559"/>
        <w:gridCol w:w="1701"/>
        <w:gridCol w:w="1418"/>
        <w:gridCol w:w="1702"/>
        <w:gridCol w:w="1559"/>
      </w:tblGrid>
      <w:tr w:rsidR="005D1A00" w:rsidRPr="00B957FA" w:rsidTr="00266687">
        <w:trPr>
          <w:trHeight w:val="840"/>
        </w:trPr>
        <w:tc>
          <w:tcPr>
            <w:tcW w:w="397" w:type="dxa"/>
            <w:tcBorders>
              <w:top w:val="single" w:sz="4" w:space="0" w:color="auto"/>
              <w:bottom w:val="nil"/>
              <w:right w:val="nil"/>
            </w:tcBorders>
          </w:tcPr>
          <w:p w:rsidR="005D1A00" w:rsidRPr="00B957FA" w:rsidRDefault="005D1A00" w:rsidP="00247400">
            <w:pPr>
              <w:widowControl w:val="0"/>
              <w:autoSpaceDE w:val="0"/>
              <w:autoSpaceDN w:val="0"/>
              <w:adjustRightInd w:val="0"/>
              <w:jc w:val="center"/>
              <w:rPr>
                <w:rFonts w:ascii="Courier New" w:hAnsi="Courier New" w:cs="Courier New"/>
                <w:b/>
                <w:sz w:val="20"/>
                <w:szCs w:val="20"/>
              </w:rPr>
            </w:pPr>
            <w:r w:rsidRPr="00B957FA">
              <w:rPr>
                <w:rFonts w:ascii="Courier New" w:hAnsi="Courier New" w:cs="Courier New"/>
                <w:b/>
                <w:sz w:val="20"/>
                <w:szCs w:val="20"/>
              </w:rPr>
              <w:lastRenderedPageBreak/>
              <w:t>№</w:t>
            </w:r>
          </w:p>
        </w:tc>
        <w:tc>
          <w:tcPr>
            <w:tcW w:w="2835" w:type="dxa"/>
            <w:tcBorders>
              <w:top w:val="single" w:sz="4" w:space="0" w:color="auto"/>
              <w:left w:val="single" w:sz="4" w:space="0" w:color="auto"/>
              <w:bottom w:val="nil"/>
              <w:right w:val="nil"/>
            </w:tcBorders>
          </w:tcPr>
          <w:p w:rsidR="005D1A00" w:rsidRPr="00B957FA" w:rsidRDefault="005D1A00" w:rsidP="00247400">
            <w:pPr>
              <w:widowControl w:val="0"/>
              <w:autoSpaceDE w:val="0"/>
              <w:autoSpaceDN w:val="0"/>
              <w:adjustRightInd w:val="0"/>
              <w:jc w:val="center"/>
              <w:rPr>
                <w:rFonts w:ascii="Courier New" w:hAnsi="Courier New" w:cs="Courier New"/>
                <w:b/>
                <w:sz w:val="20"/>
                <w:szCs w:val="20"/>
              </w:rPr>
            </w:pPr>
            <w:r w:rsidRPr="00B957FA">
              <w:rPr>
                <w:rFonts w:ascii="Courier New" w:hAnsi="Courier New" w:cs="Courier New"/>
                <w:b/>
                <w:sz w:val="20"/>
                <w:szCs w:val="20"/>
              </w:rPr>
              <w:t>Наименование показателя (индикатора)</w:t>
            </w:r>
          </w:p>
        </w:tc>
        <w:tc>
          <w:tcPr>
            <w:tcW w:w="1418" w:type="dxa"/>
            <w:tcBorders>
              <w:top w:val="single" w:sz="4" w:space="0" w:color="auto"/>
              <w:left w:val="single" w:sz="4" w:space="0" w:color="auto"/>
              <w:bottom w:val="nil"/>
              <w:right w:val="nil"/>
            </w:tcBorders>
          </w:tcPr>
          <w:p w:rsidR="005D1A00" w:rsidRPr="00B957FA" w:rsidRDefault="005D1A00" w:rsidP="00247400">
            <w:pPr>
              <w:widowControl w:val="0"/>
              <w:autoSpaceDE w:val="0"/>
              <w:autoSpaceDN w:val="0"/>
              <w:adjustRightInd w:val="0"/>
              <w:jc w:val="center"/>
              <w:rPr>
                <w:rFonts w:ascii="Courier New" w:hAnsi="Courier New" w:cs="Courier New"/>
                <w:b/>
                <w:sz w:val="20"/>
                <w:szCs w:val="20"/>
              </w:rPr>
            </w:pPr>
            <w:r w:rsidRPr="00B957FA">
              <w:rPr>
                <w:rFonts w:ascii="Courier New" w:hAnsi="Courier New" w:cs="Courier New"/>
                <w:b/>
                <w:sz w:val="20"/>
                <w:szCs w:val="20"/>
              </w:rPr>
              <w:t>Единица измерения</w:t>
            </w:r>
          </w:p>
        </w:tc>
        <w:tc>
          <w:tcPr>
            <w:tcW w:w="1275" w:type="dxa"/>
            <w:tcBorders>
              <w:top w:val="single" w:sz="4" w:space="0" w:color="auto"/>
              <w:left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b/>
                <w:sz w:val="20"/>
                <w:szCs w:val="20"/>
              </w:rPr>
            </w:pPr>
            <w:r w:rsidRPr="00B957FA">
              <w:rPr>
                <w:rFonts w:ascii="Courier New" w:hAnsi="Courier New" w:cs="Courier New"/>
                <w:b/>
                <w:sz w:val="20"/>
                <w:szCs w:val="20"/>
              </w:rPr>
              <w:t>Значения показателей</w:t>
            </w:r>
          </w:p>
          <w:p w:rsidR="005D1A00" w:rsidRPr="00B957FA" w:rsidRDefault="005D1A00" w:rsidP="00247400">
            <w:pPr>
              <w:jc w:val="center"/>
              <w:rPr>
                <w:rFonts w:ascii="Courier New" w:eastAsia="Calibri" w:hAnsi="Courier New" w:cs="Courier New"/>
                <w:b/>
                <w:sz w:val="20"/>
                <w:szCs w:val="20"/>
              </w:rPr>
            </w:pPr>
            <w:r w:rsidRPr="00B957FA">
              <w:rPr>
                <w:rFonts w:ascii="Courier New" w:eastAsia="Calibri" w:hAnsi="Courier New" w:cs="Courier New"/>
                <w:b/>
                <w:sz w:val="20"/>
                <w:szCs w:val="20"/>
              </w:rPr>
              <w:t>2018 год</w:t>
            </w:r>
          </w:p>
        </w:tc>
        <w:tc>
          <w:tcPr>
            <w:tcW w:w="1701" w:type="dxa"/>
            <w:tcBorders>
              <w:top w:val="single" w:sz="4" w:space="0" w:color="auto"/>
              <w:left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b/>
                <w:sz w:val="20"/>
                <w:szCs w:val="20"/>
              </w:rPr>
            </w:pPr>
            <w:r w:rsidRPr="00B957FA">
              <w:rPr>
                <w:rFonts w:ascii="Courier New" w:hAnsi="Courier New" w:cs="Courier New"/>
                <w:b/>
                <w:sz w:val="20"/>
                <w:szCs w:val="20"/>
              </w:rPr>
              <w:t>Значения показателей</w:t>
            </w:r>
          </w:p>
          <w:p w:rsidR="005D1A00" w:rsidRPr="00B957FA" w:rsidRDefault="005D1A00" w:rsidP="00247400">
            <w:pPr>
              <w:jc w:val="center"/>
              <w:rPr>
                <w:rFonts w:ascii="Courier New" w:eastAsia="Calibri" w:hAnsi="Courier New" w:cs="Courier New"/>
                <w:b/>
                <w:sz w:val="20"/>
                <w:szCs w:val="20"/>
              </w:rPr>
            </w:pPr>
            <w:r w:rsidRPr="00B957FA">
              <w:rPr>
                <w:rFonts w:ascii="Courier New" w:eastAsia="Calibri" w:hAnsi="Courier New" w:cs="Courier New"/>
                <w:b/>
                <w:sz w:val="20"/>
                <w:szCs w:val="20"/>
              </w:rPr>
              <w:t>2019 год</w:t>
            </w:r>
          </w:p>
        </w:tc>
        <w:tc>
          <w:tcPr>
            <w:tcW w:w="1559" w:type="dxa"/>
            <w:tcBorders>
              <w:top w:val="single" w:sz="4" w:space="0" w:color="auto"/>
              <w:left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b/>
                <w:sz w:val="20"/>
                <w:szCs w:val="20"/>
              </w:rPr>
            </w:pPr>
            <w:r w:rsidRPr="00B957FA">
              <w:rPr>
                <w:rFonts w:ascii="Courier New" w:hAnsi="Courier New" w:cs="Courier New"/>
                <w:b/>
                <w:sz w:val="20"/>
                <w:szCs w:val="20"/>
              </w:rPr>
              <w:t>Значения показателей</w:t>
            </w:r>
          </w:p>
          <w:p w:rsidR="005D1A00" w:rsidRPr="00B957FA" w:rsidRDefault="005D1A00" w:rsidP="00247400">
            <w:pPr>
              <w:jc w:val="center"/>
              <w:rPr>
                <w:rFonts w:ascii="Courier New" w:eastAsia="Calibri" w:hAnsi="Courier New" w:cs="Courier New"/>
                <w:b/>
                <w:sz w:val="20"/>
                <w:szCs w:val="20"/>
              </w:rPr>
            </w:pPr>
            <w:r w:rsidRPr="00B957FA">
              <w:rPr>
                <w:rFonts w:ascii="Courier New" w:eastAsia="Calibri" w:hAnsi="Courier New" w:cs="Courier New"/>
                <w:b/>
                <w:sz w:val="20"/>
                <w:szCs w:val="20"/>
              </w:rPr>
              <w:t>2020 год</w:t>
            </w:r>
          </w:p>
        </w:tc>
        <w:tc>
          <w:tcPr>
            <w:tcW w:w="1701"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b/>
                <w:sz w:val="20"/>
                <w:szCs w:val="20"/>
              </w:rPr>
            </w:pPr>
            <w:r w:rsidRPr="00B957FA">
              <w:rPr>
                <w:rFonts w:ascii="Courier New" w:hAnsi="Courier New" w:cs="Courier New"/>
                <w:b/>
                <w:sz w:val="20"/>
                <w:szCs w:val="20"/>
              </w:rPr>
              <w:t>Значения показателей</w:t>
            </w:r>
          </w:p>
          <w:p w:rsidR="005D1A00" w:rsidRPr="00B957FA" w:rsidRDefault="005D1A00" w:rsidP="00247400">
            <w:pPr>
              <w:widowControl w:val="0"/>
              <w:autoSpaceDE w:val="0"/>
              <w:autoSpaceDN w:val="0"/>
              <w:adjustRightInd w:val="0"/>
              <w:jc w:val="center"/>
              <w:rPr>
                <w:rFonts w:ascii="Courier New" w:hAnsi="Courier New" w:cs="Courier New"/>
                <w:b/>
                <w:sz w:val="20"/>
                <w:szCs w:val="20"/>
              </w:rPr>
            </w:pPr>
            <w:r w:rsidRPr="00B957FA">
              <w:rPr>
                <w:rFonts w:ascii="Courier New" w:hAnsi="Courier New" w:cs="Courier New"/>
                <w:b/>
                <w:sz w:val="20"/>
                <w:szCs w:val="20"/>
              </w:rPr>
              <w:t>2021 год</w:t>
            </w:r>
          </w:p>
        </w:tc>
        <w:tc>
          <w:tcPr>
            <w:tcW w:w="1418"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b/>
                <w:sz w:val="20"/>
                <w:szCs w:val="20"/>
              </w:rPr>
            </w:pPr>
            <w:r w:rsidRPr="00B957FA">
              <w:rPr>
                <w:rFonts w:ascii="Courier New" w:hAnsi="Courier New" w:cs="Courier New"/>
                <w:b/>
                <w:sz w:val="20"/>
                <w:szCs w:val="20"/>
              </w:rPr>
              <w:t>Значения показателей</w:t>
            </w:r>
          </w:p>
          <w:p w:rsidR="005D1A00" w:rsidRPr="00B957FA" w:rsidRDefault="005D1A00" w:rsidP="00247400">
            <w:pPr>
              <w:widowControl w:val="0"/>
              <w:autoSpaceDE w:val="0"/>
              <w:autoSpaceDN w:val="0"/>
              <w:adjustRightInd w:val="0"/>
              <w:jc w:val="center"/>
              <w:rPr>
                <w:rFonts w:ascii="Courier New" w:hAnsi="Courier New" w:cs="Courier New"/>
                <w:b/>
                <w:sz w:val="20"/>
                <w:szCs w:val="20"/>
              </w:rPr>
            </w:pPr>
            <w:r w:rsidRPr="00B957FA">
              <w:rPr>
                <w:rFonts w:ascii="Courier New" w:hAnsi="Courier New" w:cs="Courier New"/>
                <w:b/>
                <w:sz w:val="20"/>
                <w:szCs w:val="20"/>
              </w:rPr>
              <w:t>2022 год</w:t>
            </w:r>
          </w:p>
        </w:tc>
        <w:tc>
          <w:tcPr>
            <w:tcW w:w="1702"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b/>
                <w:sz w:val="20"/>
                <w:szCs w:val="20"/>
              </w:rPr>
            </w:pPr>
            <w:r w:rsidRPr="00B957FA">
              <w:rPr>
                <w:rFonts w:ascii="Courier New" w:hAnsi="Courier New" w:cs="Courier New"/>
                <w:b/>
                <w:sz w:val="20"/>
                <w:szCs w:val="20"/>
              </w:rPr>
              <w:t>Значения показателей</w:t>
            </w:r>
          </w:p>
          <w:p w:rsidR="005D1A00" w:rsidRPr="00B957FA" w:rsidRDefault="005D1A00" w:rsidP="00247400">
            <w:pPr>
              <w:widowControl w:val="0"/>
              <w:autoSpaceDE w:val="0"/>
              <w:autoSpaceDN w:val="0"/>
              <w:adjustRightInd w:val="0"/>
              <w:jc w:val="center"/>
              <w:rPr>
                <w:rFonts w:ascii="Courier New" w:hAnsi="Courier New" w:cs="Courier New"/>
                <w:b/>
                <w:sz w:val="20"/>
                <w:szCs w:val="20"/>
              </w:rPr>
            </w:pPr>
            <w:r w:rsidRPr="00B957FA">
              <w:rPr>
                <w:rFonts w:ascii="Courier New" w:hAnsi="Courier New" w:cs="Courier New"/>
                <w:b/>
                <w:sz w:val="20"/>
                <w:szCs w:val="20"/>
              </w:rPr>
              <w:t>2023 год</w:t>
            </w:r>
          </w:p>
        </w:tc>
        <w:tc>
          <w:tcPr>
            <w:tcW w:w="1559" w:type="dxa"/>
            <w:tcBorders>
              <w:top w:val="single" w:sz="4" w:space="0" w:color="auto"/>
              <w:left w:val="single" w:sz="4" w:space="0" w:color="auto"/>
              <w:bottom w:val="single" w:sz="4" w:space="0" w:color="auto"/>
              <w:right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b/>
                <w:sz w:val="20"/>
                <w:szCs w:val="20"/>
              </w:rPr>
            </w:pPr>
            <w:r w:rsidRPr="00B957FA">
              <w:rPr>
                <w:rFonts w:ascii="Courier New" w:hAnsi="Courier New" w:cs="Courier New"/>
                <w:b/>
                <w:sz w:val="20"/>
                <w:szCs w:val="20"/>
              </w:rPr>
              <w:t>Значения показателей</w:t>
            </w:r>
          </w:p>
          <w:p w:rsidR="005D1A00" w:rsidRPr="00B957FA" w:rsidRDefault="005D1A00" w:rsidP="00247400">
            <w:pPr>
              <w:widowControl w:val="0"/>
              <w:autoSpaceDE w:val="0"/>
              <w:autoSpaceDN w:val="0"/>
              <w:adjustRightInd w:val="0"/>
              <w:jc w:val="center"/>
              <w:rPr>
                <w:rFonts w:ascii="Courier New" w:hAnsi="Courier New" w:cs="Courier New"/>
                <w:b/>
                <w:sz w:val="20"/>
                <w:szCs w:val="20"/>
              </w:rPr>
            </w:pPr>
            <w:r w:rsidRPr="00B957FA">
              <w:rPr>
                <w:rFonts w:ascii="Courier New" w:hAnsi="Courier New" w:cs="Courier New"/>
                <w:b/>
                <w:sz w:val="20"/>
                <w:szCs w:val="20"/>
              </w:rPr>
              <w:t>2024 год</w:t>
            </w:r>
          </w:p>
        </w:tc>
      </w:tr>
      <w:tr w:rsidR="005D1A00" w:rsidRPr="00B957FA" w:rsidTr="00266687">
        <w:tc>
          <w:tcPr>
            <w:tcW w:w="397" w:type="dxa"/>
            <w:tcBorders>
              <w:top w:val="single" w:sz="4" w:space="0" w:color="auto"/>
              <w:bottom w:val="nil"/>
              <w:right w:val="nil"/>
            </w:tcBorders>
          </w:tcPr>
          <w:p w:rsidR="005D1A00" w:rsidRPr="00B957FA" w:rsidRDefault="005D1A00" w:rsidP="00247400">
            <w:pPr>
              <w:widowControl w:val="0"/>
              <w:autoSpaceDE w:val="0"/>
              <w:autoSpaceDN w:val="0"/>
              <w:adjustRightInd w:val="0"/>
              <w:rPr>
                <w:rFonts w:ascii="Courier New" w:hAnsi="Courier New" w:cs="Courier New"/>
                <w:sz w:val="20"/>
                <w:szCs w:val="20"/>
              </w:rPr>
            </w:pPr>
            <w:r w:rsidRPr="00B957FA">
              <w:rPr>
                <w:rFonts w:ascii="Courier New" w:hAnsi="Courier New" w:cs="Courier New"/>
                <w:sz w:val="20"/>
                <w:szCs w:val="20"/>
              </w:rPr>
              <w:t>1</w:t>
            </w:r>
          </w:p>
        </w:tc>
        <w:tc>
          <w:tcPr>
            <w:tcW w:w="2835" w:type="dxa"/>
            <w:tcBorders>
              <w:top w:val="single" w:sz="4" w:space="0" w:color="auto"/>
              <w:left w:val="single" w:sz="4" w:space="0" w:color="auto"/>
              <w:bottom w:val="nil"/>
              <w:right w:val="nil"/>
            </w:tcBorders>
          </w:tcPr>
          <w:p w:rsidR="005D1A00" w:rsidRPr="00B957FA" w:rsidRDefault="005D1A00" w:rsidP="00247400">
            <w:pPr>
              <w:tabs>
                <w:tab w:val="left" w:pos="34"/>
              </w:tabs>
              <w:rPr>
                <w:rFonts w:ascii="Courier New" w:eastAsia="Calibri" w:hAnsi="Courier New" w:cs="Courier New"/>
                <w:sz w:val="20"/>
                <w:szCs w:val="20"/>
              </w:rPr>
            </w:pPr>
            <w:r w:rsidRPr="00B957FA">
              <w:rPr>
                <w:rFonts w:ascii="Courier New" w:eastAsia="Calibri" w:hAnsi="Courier New" w:cs="Courier New"/>
                <w:sz w:val="20"/>
                <w:szCs w:val="20"/>
              </w:rPr>
              <w:t>Количество и благоустроенных дворовых территорий многоквартирных домов</w:t>
            </w:r>
          </w:p>
        </w:tc>
        <w:tc>
          <w:tcPr>
            <w:tcW w:w="1418" w:type="dxa"/>
            <w:tcBorders>
              <w:top w:val="single" w:sz="4" w:space="0" w:color="auto"/>
              <w:left w:val="single" w:sz="4" w:space="0" w:color="auto"/>
              <w:bottom w:val="nil"/>
              <w:right w:val="nil"/>
            </w:tcBorders>
            <w:vAlign w:val="center"/>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ед.</w:t>
            </w:r>
          </w:p>
        </w:tc>
        <w:tc>
          <w:tcPr>
            <w:tcW w:w="1275"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1"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559"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1"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418" w:type="dxa"/>
            <w:tcBorders>
              <w:top w:val="single" w:sz="4" w:space="0" w:color="auto"/>
              <w:left w:val="single" w:sz="4" w:space="0" w:color="auto"/>
              <w:bottom w:val="single" w:sz="4" w:space="0" w:color="auto"/>
            </w:tcBorders>
          </w:tcPr>
          <w:p w:rsidR="005D1A00" w:rsidRPr="00B957FA" w:rsidRDefault="005D1A00" w:rsidP="00E81EE5">
            <w:pPr>
              <w:widowControl w:val="0"/>
              <w:autoSpaceDE w:val="0"/>
              <w:autoSpaceDN w:val="0"/>
              <w:adjustRightInd w:val="0"/>
              <w:ind w:left="-108"/>
              <w:jc w:val="center"/>
              <w:rPr>
                <w:rFonts w:ascii="Courier New" w:hAnsi="Courier New" w:cs="Courier New"/>
                <w:sz w:val="20"/>
                <w:szCs w:val="20"/>
              </w:rPr>
            </w:pPr>
            <w:r w:rsidRPr="00B957FA">
              <w:rPr>
                <w:rFonts w:ascii="Courier New" w:hAnsi="Courier New" w:cs="Courier New"/>
                <w:sz w:val="20"/>
                <w:szCs w:val="20"/>
              </w:rPr>
              <w:t>0</w:t>
            </w:r>
          </w:p>
        </w:tc>
        <w:tc>
          <w:tcPr>
            <w:tcW w:w="1702"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r>
      <w:tr w:rsidR="005D1A00" w:rsidRPr="00B957FA" w:rsidTr="00266687">
        <w:tc>
          <w:tcPr>
            <w:tcW w:w="397" w:type="dxa"/>
            <w:tcBorders>
              <w:top w:val="single" w:sz="4" w:space="0" w:color="auto"/>
              <w:bottom w:val="nil"/>
              <w:right w:val="nil"/>
            </w:tcBorders>
          </w:tcPr>
          <w:p w:rsidR="005D1A00" w:rsidRPr="00B957FA" w:rsidRDefault="005D1A00" w:rsidP="00247400">
            <w:pPr>
              <w:widowControl w:val="0"/>
              <w:autoSpaceDE w:val="0"/>
              <w:autoSpaceDN w:val="0"/>
              <w:adjustRightInd w:val="0"/>
              <w:rPr>
                <w:rFonts w:ascii="Courier New" w:hAnsi="Courier New" w:cs="Courier New"/>
                <w:sz w:val="20"/>
                <w:szCs w:val="20"/>
              </w:rPr>
            </w:pPr>
            <w:r w:rsidRPr="00B957FA">
              <w:rPr>
                <w:rFonts w:ascii="Courier New" w:hAnsi="Courier New" w:cs="Courier New"/>
                <w:sz w:val="20"/>
                <w:szCs w:val="20"/>
              </w:rPr>
              <w:t>2</w:t>
            </w:r>
          </w:p>
        </w:tc>
        <w:tc>
          <w:tcPr>
            <w:tcW w:w="2835" w:type="dxa"/>
            <w:tcBorders>
              <w:top w:val="single" w:sz="4" w:space="0" w:color="auto"/>
              <w:left w:val="single" w:sz="4" w:space="0" w:color="auto"/>
              <w:bottom w:val="nil"/>
              <w:right w:val="nil"/>
            </w:tcBorders>
          </w:tcPr>
          <w:p w:rsidR="005D1A00" w:rsidRPr="00B957FA" w:rsidRDefault="005D1A00" w:rsidP="00247400">
            <w:pPr>
              <w:tabs>
                <w:tab w:val="left" w:pos="34"/>
              </w:tabs>
              <w:rPr>
                <w:rFonts w:ascii="Courier New" w:eastAsia="Calibri" w:hAnsi="Courier New" w:cs="Courier New"/>
                <w:i/>
                <w:sz w:val="20"/>
                <w:szCs w:val="20"/>
              </w:rPr>
            </w:pPr>
            <w:r w:rsidRPr="00B957FA">
              <w:rPr>
                <w:rFonts w:ascii="Courier New" w:eastAsia="Calibri" w:hAnsi="Courier New" w:cs="Courier New"/>
                <w:i/>
                <w:sz w:val="20"/>
                <w:szCs w:val="20"/>
              </w:rPr>
              <w:t>Площадь благоустроенных дворовых территорий многоквартирных домов</w:t>
            </w:r>
          </w:p>
        </w:tc>
        <w:tc>
          <w:tcPr>
            <w:tcW w:w="1418" w:type="dxa"/>
            <w:tcBorders>
              <w:top w:val="single" w:sz="4" w:space="0" w:color="auto"/>
              <w:left w:val="single" w:sz="4" w:space="0" w:color="auto"/>
              <w:bottom w:val="nil"/>
              <w:right w:val="nil"/>
            </w:tcBorders>
            <w:vAlign w:val="center"/>
          </w:tcPr>
          <w:p w:rsidR="005D1A00" w:rsidRPr="00B957FA" w:rsidRDefault="005D1A00" w:rsidP="00247400">
            <w:pPr>
              <w:widowControl w:val="0"/>
              <w:autoSpaceDE w:val="0"/>
              <w:autoSpaceDN w:val="0"/>
              <w:adjustRightInd w:val="0"/>
              <w:jc w:val="center"/>
              <w:rPr>
                <w:rFonts w:ascii="Courier New" w:hAnsi="Courier New" w:cs="Courier New"/>
                <w:sz w:val="20"/>
                <w:szCs w:val="20"/>
              </w:rPr>
            </w:pPr>
            <w:proofErr w:type="spellStart"/>
            <w:r w:rsidRPr="00B957FA">
              <w:rPr>
                <w:rFonts w:ascii="Courier New" w:hAnsi="Courier New" w:cs="Courier New"/>
                <w:sz w:val="20"/>
                <w:szCs w:val="20"/>
              </w:rPr>
              <w:t>кв.м</w:t>
            </w:r>
            <w:proofErr w:type="spellEnd"/>
            <w:r w:rsidRPr="00B957FA">
              <w:rPr>
                <w:rFonts w:ascii="Courier New" w:hAnsi="Courier New" w:cs="Courier New"/>
                <w:sz w:val="20"/>
                <w:szCs w:val="20"/>
              </w:rPr>
              <w:t>.</w:t>
            </w:r>
          </w:p>
        </w:tc>
        <w:tc>
          <w:tcPr>
            <w:tcW w:w="1275"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1"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559"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1"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418"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2"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r>
      <w:tr w:rsidR="005D1A00" w:rsidRPr="00B957FA" w:rsidTr="00266687">
        <w:tc>
          <w:tcPr>
            <w:tcW w:w="397" w:type="dxa"/>
            <w:tcBorders>
              <w:top w:val="single" w:sz="4" w:space="0" w:color="auto"/>
              <w:bottom w:val="nil"/>
              <w:right w:val="nil"/>
            </w:tcBorders>
          </w:tcPr>
          <w:p w:rsidR="005D1A00" w:rsidRPr="00B957FA" w:rsidRDefault="005D1A00" w:rsidP="00247400">
            <w:pPr>
              <w:widowControl w:val="0"/>
              <w:autoSpaceDE w:val="0"/>
              <w:autoSpaceDN w:val="0"/>
              <w:adjustRightInd w:val="0"/>
              <w:rPr>
                <w:rFonts w:ascii="Courier New" w:hAnsi="Courier New" w:cs="Courier New"/>
                <w:sz w:val="20"/>
                <w:szCs w:val="20"/>
              </w:rPr>
            </w:pPr>
          </w:p>
        </w:tc>
        <w:tc>
          <w:tcPr>
            <w:tcW w:w="2835" w:type="dxa"/>
            <w:tcBorders>
              <w:top w:val="single" w:sz="4" w:space="0" w:color="auto"/>
              <w:left w:val="single" w:sz="4" w:space="0" w:color="auto"/>
              <w:bottom w:val="nil"/>
              <w:right w:val="nil"/>
            </w:tcBorders>
          </w:tcPr>
          <w:p w:rsidR="005D1A00" w:rsidRPr="00B957FA" w:rsidRDefault="005D1A00" w:rsidP="00247400">
            <w:pPr>
              <w:widowControl w:val="0"/>
              <w:autoSpaceDE w:val="0"/>
              <w:autoSpaceDN w:val="0"/>
              <w:adjustRightInd w:val="0"/>
              <w:rPr>
                <w:rFonts w:ascii="Courier New" w:hAnsi="Courier New" w:cs="Courier New"/>
                <w:i/>
                <w:sz w:val="20"/>
                <w:szCs w:val="20"/>
              </w:rPr>
            </w:pPr>
            <w:r w:rsidRPr="00B957FA">
              <w:rPr>
                <w:rFonts w:ascii="Courier New" w:hAnsi="Courier New" w:cs="Courier New"/>
                <w:i/>
                <w:sz w:val="20"/>
                <w:szCs w:val="20"/>
              </w:rPr>
              <w:t>Доля благоустроенных дворовых территорий многоквартирных домов от общего количества дворовых территорий многоквартирных домов</w:t>
            </w:r>
          </w:p>
        </w:tc>
        <w:tc>
          <w:tcPr>
            <w:tcW w:w="1418" w:type="dxa"/>
            <w:tcBorders>
              <w:top w:val="single" w:sz="4" w:space="0" w:color="auto"/>
              <w:left w:val="single" w:sz="4" w:space="0" w:color="auto"/>
              <w:bottom w:val="single" w:sz="4" w:space="0" w:color="auto"/>
              <w:right w:val="nil"/>
            </w:tcBorders>
            <w:vAlign w:val="center"/>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w:t>
            </w:r>
          </w:p>
        </w:tc>
        <w:tc>
          <w:tcPr>
            <w:tcW w:w="1275"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1"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559"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1"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418"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2"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r>
      <w:tr w:rsidR="005D1A00" w:rsidRPr="00B957FA" w:rsidTr="00266687">
        <w:tc>
          <w:tcPr>
            <w:tcW w:w="397" w:type="dxa"/>
            <w:tcBorders>
              <w:top w:val="single" w:sz="4" w:space="0" w:color="auto"/>
              <w:bottom w:val="single" w:sz="4" w:space="0" w:color="auto"/>
              <w:right w:val="nil"/>
            </w:tcBorders>
          </w:tcPr>
          <w:p w:rsidR="005D1A00" w:rsidRPr="00B957FA" w:rsidRDefault="005D1A00" w:rsidP="00247400">
            <w:pPr>
              <w:widowControl w:val="0"/>
              <w:autoSpaceDE w:val="0"/>
              <w:autoSpaceDN w:val="0"/>
              <w:adjustRightInd w:val="0"/>
              <w:rPr>
                <w:rFonts w:ascii="Courier New" w:hAnsi="Courier New" w:cs="Courier New"/>
                <w:sz w:val="20"/>
                <w:szCs w:val="20"/>
              </w:rPr>
            </w:pPr>
            <w:r w:rsidRPr="00B957FA">
              <w:rPr>
                <w:rFonts w:ascii="Courier New" w:hAnsi="Courier New" w:cs="Courier New"/>
                <w:sz w:val="20"/>
                <w:szCs w:val="20"/>
              </w:rPr>
              <w:t>4</w:t>
            </w:r>
          </w:p>
        </w:tc>
        <w:tc>
          <w:tcPr>
            <w:tcW w:w="2835" w:type="dxa"/>
            <w:tcBorders>
              <w:top w:val="single" w:sz="4" w:space="0" w:color="auto"/>
              <w:left w:val="single" w:sz="4" w:space="0" w:color="auto"/>
              <w:bottom w:val="single" w:sz="4" w:space="0" w:color="auto"/>
              <w:right w:val="nil"/>
            </w:tcBorders>
          </w:tcPr>
          <w:p w:rsidR="005D1A00" w:rsidRPr="00B957FA" w:rsidRDefault="005D1A00" w:rsidP="00247400">
            <w:pPr>
              <w:widowControl w:val="0"/>
              <w:autoSpaceDE w:val="0"/>
              <w:autoSpaceDN w:val="0"/>
              <w:adjustRightInd w:val="0"/>
              <w:rPr>
                <w:rFonts w:ascii="Courier New" w:hAnsi="Courier New" w:cs="Courier New"/>
                <w:i/>
                <w:sz w:val="20"/>
                <w:szCs w:val="20"/>
              </w:rPr>
            </w:pPr>
            <w:r w:rsidRPr="00B957FA">
              <w:rPr>
                <w:rFonts w:ascii="Courier New" w:hAnsi="Courier New" w:cs="Courier New"/>
                <w:i/>
                <w:sz w:val="20"/>
                <w:szCs w:val="20"/>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418" w:type="dxa"/>
            <w:tcBorders>
              <w:top w:val="single" w:sz="4" w:space="0" w:color="auto"/>
              <w:left w:val="single" w:sz="4" w:space="0" w:color="auto"/>
              <w:bottom w:val="single" w:sz="4" w:space="0" w:color="auto"/>
              <w:right w:val="nil"/>
            </w:tcBorders>
            <w:vAlign w:val="center"/>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w:t>
            </w:r>
          </w:p>
        </w:tc>
        <w:tc>
          <w:tcPr>
            <w:tcW w:w="1275"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1"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559"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1"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418"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2" w:type="dxa"/>
            <w:tcBorders>
              <w:top w:val="single" w:sz="4" w:space="0" w:color="auto"/>
              <w:left w:val="single" w:sz="4" w:space="0" w:color="auto"/>
              <w:bottom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r>
      <w:tr w:rsidR="005D1A00" w:rsidRPr="00B957FA" w:rsidTr="00266687">
        <w:tc>
          <w:tcPr>
            <w:tcW w:w="397" w:type="dxa"/>
            <w:tcBorders>
              <w:top w:val="single" w:sz="4" w:space="0" w:color="auto"/>
              <w:bottom w:val="single" w:sz="4" w:space="0" w:color="auto"/>
              <w:right w:val="single" w:sz="4" w:space="0" w:color="auto"/>
            </w:tcBorders>
          </w:tcPr>
          <w:p w:rsidR="005D1A00" w:rsidRPr="00B957FA" w:rsidRDefault="005D1A00" w:rsidP="00247400">
            <w:pPr>
              <w:widowControl w:val="0"/>
              <w:autoSpaceDE w:val="0"/>
              <w:autoSpaceDN w:val="0"/>
              <w:adjustRightInd w:val="0"/>
              <w:rPr>
                <w:rFonts w:ascii="Courier New" w:hAnsi="Courier New" w:cs="Courier New"/>
                <w:sz w:val="20"/>
                <w:szCs w:val="20"/>
              </w:rPr>
            </w:pPr>
            <w:r w:rsidRPr="00B957FA">
              <w:rPr>
                <w:rFonts w:ascii="Courier New" w:hAnsi="Courier New" w:cs="Courier New"/>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5D1A00" w:rsidRPr="00B957FA" w:rsidRDefault="005D1A00" w:rsidP="00247400">
            <w:pPr>
              <w:widowControl w:val="0"/>
              <w:autoSpaceDE w:val="0"/>
              <w:autoSpaceDN w:val="0"/>
              <w:adjustRightInd w:val="0"/>
              <w:rPr>
                <w:rFonts w:ascii="Courier New" w:hAnsi="Courier New" w:cs="Courier New"/>
                <w:sz w:val="20"/>
                <w:szCs w:val="20"/>
              </w:rPr>
            </w:pPr>
            <w:r w:rsidRPr="00B957FA">
              <w:rPr>
                <w:rFonts w:ascii="Courier New" w:hAnsi="Courier New" w:cs="Courier New"/>
                <w:sz w:val="20"/>
                <w:szCs w:val="20"/>
              </w:rPr>
              <w:t>Количество реализованных комплексных проектов благоустройства общественных территорий</w:t>
            </w:r>
          </w:p>
        </w:tc>
        <w:tc>
          <w:tcPr>
            <w:tcW w:w="1418" w:type="dxa"/>
            <w:tcBorders>
              <w:top w:val="single" w:sz="4" w:space="0" w:color="auto"/>
              <w:left w:val="single" w:sz="4" w:space="0" w:color="auto"/>
              <w:bottom w:val="single" w:sz="4" w:space="0" w:color="auto"/>
              <w:right w:val="nil"/>
            </w:tcBorders>
            <w:vAlign w:val="center"/>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ед.</w:t>
            </w:r>
          </w:p>
        </w:tc>
        <w:tc>
          <w:tcPr>
            <w:tcW w:w="1275" w:type="dxa"/>
            <w:tcBorders>
              <w:top w:val="single" w:sz="4" w:space="0" w:color="auto"/>
              <w:left w:val="single" w:sz="4" w:space="0" w:color="auto"/>
              <w:bottom w:val="single" w:sz="4" w:space="0" w:color="auto"/>
            </w:tcBorders>
          </w:tcPr>
          <w:p w:rsidR="005D1A00" w:rsidRPr="00B957FA" w:rsidRDefault="0074050F"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1" w:type="dxa"/>
            <w:tcBorders>
              <w:top w:val="single" w:sz="4" w:space="0" w:color="auto"/>
              <w:left w:val="single" w:sz="4" w:space="0" w:color="auto"/>
              <w:bottom w:val="single" w:sz="4" w:space="0" w:color="auto"/>
            </w:tcBorders>
          </w:tcPr>
          <w:p w:rsidR="005D1A00" w:rsidRPr="00B957FA" w:rsidRDefault="0074050F"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559" w:type="dxa"/>
            <w:tcBorders>
              <w:top w:val="single" w:sz="4" w:space="0" w:color="auto"/>
              <w:left w:val="single" w:sz="4" w:space="0" w:color="auto"/>
              <w:bottom w:val="single" w:sz="4" w:space="0" w:color="auto"/>
            </w:tcBorders>
          </w:tcPr>
          <w:p w:rsidR="005D1A00" w:rsidRPr="00B957FA" w:rsidRDefault="0074050F"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1</w:t>
            </w:r>
          </w:p>
        </w:tc>
        <w:tc>
          <w:tcPr>
            <w:tcW w:w="1701" w:type="dxa"/>
            <w:tcBorders>
              <w:top w:val="single" w:sz="4" w:space="0" w:color="auto"/>
              <w:left w:val="single" w:sz="4" w:space="0" w:color="auto"/>
              <w:bottom w:val="single" w:sz="4" w:space="0" w:color="auto"/>
            </w:tcBorders>
          </w:tcPr>
          <w:p w:rsidR="005D1A00" w:rsidRPr="00B957FA" w:rsidRDefault="0074050F"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418" w:type="dxa"/>
            <w:tcBorders>
              <w:top w:val="single" w:sz="4" w:space="0" w:color="auto"/>
              <w:left w:val="single" w:sz="4" w:space="0" w:color="auto"/>
              <w:bottom w:val="single" w:sz="4" w:space="0" w:color="auto"/>
            </w:tcBorders>
          </w:tcPr>
          <w:p w:rsidR="005D1A00" w:rsidRPr="00B957FA" w:rsidRDefault="0074050F"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2" w:type="dxa"/>
            <w:tcBorders>
              <w:top w:val="single" w:sz="4" w:space="0" w:color="auto"/>
              <w:left w:val="single" w:sz="4" w:space="0" w:color="auto"/>
              <w:bottom w:val="single" w:sz="4" w:space="0" w:color="auto"/>
            </w:tcBorders>
          </w:tcPr>
          <w:p w:rsidR="005D1A00" w:rsidRPr="00B957FA" w:rsidRDefault="0074050F"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5D1A00" w:rsidRPr="00B957FA" w:rsidRDefault="0074050F"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r>
      <w:tr w:rsidR="005D1A00" w:rsidRPr="00B957FA" w:rsidTr="00EC1671">
        <w:tc>
          <w:tcPr>
            <w:tcW w:w="397" w:type="dxa"/>
            <w:tcBorders>
              <w:top w:val="single" w:sz="4" w:space="0" w:color="auto"/>
              <w:bottom w:val="nil"/>
              <w:right w:val="nil"/>
            </w:tcBorders>
          </w:tcPr>
          <w:p w:rsidR="005D1A00" w:rsidRPr="00B957FA" w:rsidRDefault="005D1A00" w:rsidP="00247400">
            <w:pPr>
              <w:widowControl w:val="0"/>
              <w:autoSpaceDE w:val="0"/>
              <w:autoSpaceDN w:val="0"/>
              <w:adjustRightInd w:val="0"/>
              <w:rPr>
                <w:rFonts w:ascii="Courier New" w:hAnsi="Courier New" w:cs="Courier New"/>
                <w:sz w:val="20"/>
                <w:szCs w:val="20"/>
              </w:rPr>
            </w:pPr>
            <w:r w:rsidRPr="00B957FA">
              <w:rPr>
                <w:rFonts w:ascii="Courier New" w:hAnsi="Courier New" w:cs="Courier New"/>
                <w:sz w:val="20"/>
                <w:szCs w:val="20"/>
              </w:rPr>
              <w:t>6</w:t>
            </w:r>
          </w:p>
        </w:tc>
        <w:tc>
          <w:tcPr>
            <w:tcW w:w="2835" w:type="dxa"/>
            <w:tcBorders>
              <w:top w:val="single" w:sz="4" w:space="0" w:color="auto"/>
              <w:left w:val="single" w:sz="4" w:space="0" w:color="auto"/>
              <w:bottom w:val="nil"/>
              <w:right w:val="nil"/>
            </w:tcBorders>
          </w:tcPr>
          <w:p w:rsidR="005D1A00" w:rsidRPr="00B957FA" w:rsidRDefault="005D1A00" w:rsidP="00247400">
            <w:pPr>
              <w:widowControl w:val="0"/>
              <w:autoSpaceDE w:val="0"/>
              <w:autoSpaceDN w:val="0"/>
              <w:adjustRightInd w:val="0"/>
              <w:rPr>
                <w:rFonts w:ascii="Courier New" w:hAnsi="Courier New" w:cs="Courier New"/>
                <w:i/>
                <w:sz w:val="20"/>
                <w:szCs w:val="20"/>
              </w:rPr>
            </w:pPr>
            <w:r w:rsidRPr="00B957FA">
              <w:rPr>
                <w:rFonts w:ascii="Courier New" w:hAnsi="Courier New" w:cs="Courier New"/>
                <w:i/>
                <w:sz w:val="20"/>
                <w:szCs w:val="20"/>
              </w:rPr>
              <w:t>Площадь благоустроенных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га.</w:t>
            </w:r>
          </w:p>
        </w:tc>
        <w:tc>
          <w:tcPr>
            <w:tcW w:w="1275" w:type="dxa"/>
            <w:tcBorders>
              <w:top w:val="single" w:sz="4" w:space="0" w:color="auto"/>
              <w:left w:val="single" w:sz="4" w:space="0" w:color="auto"/>
              <w:bottom w:val="single" w:sz="4" w:space="0" w:color="auto"/>
            </w:tcBorders>
          </w:tcPr>
          <w:p w:rsidR="005D1A00" w:rsidRPr="00B957FA" w:rsidRDefault="0074050F"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1" w:type="dxa"/>
            <w:tcBorders>
              <w:top w:val="single" w:sz="4" w:space="0" w:color="auto"/>
              <w:left w:val="single" w:sz="4" w:space="0" w:color="auto"/>
              <w:bottom w:val="single" w:sz="4" w:space="0" w:color="auto"/>
            </w:tcBorders>
          </w:tcPr>
          <w:p w:rsidR="005D1A00" w:rsidRPr="00B957FA" w:rsidRDefault="0074050F"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559" w:type="dxa"/>
            <w:tcBorders>
              <w:top w:val="single" w:sz="4" w:space="0" w:color="auto"/>
              <w:left w:val="single" w:sz="4" w:space="0" w:color="auto"/>
              <w:bottom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0,274</w:t>
            </w:r>
          </w:p>
        </w:tc>
        <w:tc>
          <w:tcPr>
            <w:tcW w:w="1701" w:type="dxa"/>
            <w:tcBorders>
              <w:top w:val="single" w:sz="4" w:space="0" w:color="auto"/>
              <w:left w:val="single" w:sz="4" w:space="0" w:color="auto"/>
              <w:bottom w:val="single" w:sz="4" w:space="0" w:color="auto"/>
            </w:tcBorders>
          </w:tcPr>
          <w:p w:rsidR="005D1A00" w:rsidRPr="00B957FA" w:rsidRDefault="0074050F"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418" w:type="dxa"/>
            <w:tcBorders>
              <w:top w:val="single" w:sz="4" w:space="0" w:color="auto"/>
              <w:left w:val="single" w:sz="4" w:space="0" w:color="auto"/>
              <w:bottom w:val="single" w:sz="4" w:space="0" w:color="auto"/>
            </w:tcBorders>
          </w:tcPr>
          <w:p w:rsidR="005D1A00" w:rsidRPr="00B957FA" w:rsidRDefault="0074050F"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2" w:type="dxa"/>
            <w:tcBorders>
              <w:top w:val="single" w:sz="4" w:space="0" w:color="auto"/>
              <w:left w:val="single" w:sz="4" w:space="0" w:color="auto"/>
              <w:bottom w:val="single" w:sz="4" w:space="0" w:color="auto"/>
            </w:tcBorders>
          </w:tcPr>
          <w:p w:rsidR="005D1A00" w:rsidRPr="00B957FA" w:rsidRDefault="0074050F"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r>
      <w:tr w:rsidR="005D1A00" w:rsidRPr="00B957FA" w:rsidTr="00EC1671">
        <w:trPr>
          <w:trHeight w:val="834"/>
        </w:trPr>
        <w:tc>
          <w:tcPr>
            <w:tcW w:w="397" w:type="dxa"/>
            <w:tcBorders>
              <w:top w:val="single" w:sz="4" w:space="0" w:color="auto"/>
              <w:bottom w:val="nil"/>
              <w:right w:val="nil"/>
            </w:tcBorders>
          </w:tcPr>
          <w:p w:rsidR="005D1A00" w:rsidRPr="00B957FA" w:rsidRDefault="005D1A00" w:rsidP="00247400">
            <w:pPr>
              <w:widowControl w:val="0"/>
              <w:autoSpaceDE w:val="0"/>
              <w:autoSpaceDN w:val="0"/>
              <w:adjustRightInd w:val="0"/>
              <w:rPr>
                <w:rFonts w:ascii="Courier New" w:hAnsi="Courier New" w:cs="Courier New"/>
                <w:sz w:val="20"/>
                <w:szCs w:val="20"/>
              </w:rPr>
            </w:pPr>
            <w:r w:rsidRPr="00B957FA">
              <w:rPr>
                <w:rFonts w:ascii="Courier New" w:hAnsi="Courier New" w:cs="Courier New"/>
                <w:sz w:val="20"/>
                <w:szCs w:val="20"/>
              </w:rPr>
              <w:t>7</w:t>
            </w:r>
          </w:p>
        </w:tc>
        <w:tc>
          <w:tcPr>
            <w:tcW w:w="2835" w:type="dxa"/>
            <w:tcBorders>
              <w:top w:val="single" w:sz="4" w:space="0" w:color="auto"/>
              <w:left w:val="single" w:sz="4" w:space="0" w:color="auto"/>
              <w:bottom w:val="nil"/>
              <w:right w:val="single" w:sz="4" w:space="0" w:color="auto"/>
            </w:tcBorders>
          </w:tcPr>
          <w:p w:rsidR="005D1A00" w:rsidRPr="00B957FA" w:rsidRDefault="005D1A00" w:rsidP="00247400">
            <w:pPr>
              <w:widowControl w:val="0"/>
              <w:autoSpaceDE w:val="0"/>
              <w:autoSpaceDN w:val="0"/>
              <w:adjustRightInd w:val="0"/>
              <w:rPr>
                <w:rFonts w:ascii="Courier New" w:hAnsi="Courier New" w:cs="Courier New"/>
                <w:i/>
                <w:sz w:val="20"/>
                <w:szCs w:val="20"/>
              </w:rPr>
            </w:pPr>
            <w:r w:rsidRPr="00B957FA">
              <w:rPr>
                <w:rFonts w:ascii="Courier New" w:hAnsi="Courier New" w:cs="Courier New"/>
                <w:i/>
                <w:sz w:val="20"/>
                <w:szCs w:val="20"/>
              </w:rPr>
              <w:t xml:space="preserve">Доля площади благоустроенных общественных территорий к общей площади общественных </w:t>
            </w:r>
            <w:r w:rsidRPr="00B957FA">
              <w:rPr>
                <w:rFonts w:ascii="Courier New" w:hAnsi="Courier New" w:cs="Courier New"/>
                <w:i/>
                <w:sz w:val="20"/>
                <w:szCs w:val="20"/>
              </w:rPr>
              <w:lastRenderedPageBreak/>
              <w:t>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lastRenderedPageBreak/>
              <w:t>%</w:t>
            </w:r>
          </w:p>
        </w:tc>
        <w:tc>
          <w:tcPr>
            <w:tcW w:w="1275" w:type="dxa"/>
            <w:tcBorders>
              <w:top w:val="single" w:sz="4" w:space="0" w:color="auto"/>
              <w:left w:val="single" w:sz="4" w:space="0" w:color="auto"/>
              <w:bottom w:val="single" w:sz="4" w:space="0" w:color="auto"/>
              <w:right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5D1A00" w:rsidRPr="00B957FA" w:rsidRDefault="00EC1671" w:rsidP="00247400">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46,6</w:t>
            </w:r>
          </w:p>
        </w:tc>
        <w:tc>
          <w:tcPr>
            <w:tcW w:w="1701" w:type="dxa"/>
            <w:tcBorders>
              <w:top w:val="single" w:sz="4" w:space="0" w:color="auto"/>
              <w:left w:val="single" w:sz="4" w:space="0" w:color="auto"/>
              <w:bottom w:val="single" w:sz="4" w:space="0" w:color="auto"/>
            </w:tcBorders>
          </w:tcPr>
          <w:p w:rsidR="005D1A00" w:rsidRPr="00B957FA" w:rsidRDefault="00EC1671" w:rsidP="00247400">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0</w:t>
            </w:r>
          </w:p>
        </w:tc>
        <w:tc>
          <w:tcPr>
            <w:tcW w:w="1418" w:type="dxa"/>
            <w:tcBorders>
              <w:top w:val="single" w:sz="4" w:space="0" w:color="auto"/>
              <w:left w:val="single" w:sz="4" w:space="0" w:color="auto"/>
              <w:bottom w:val="single" w:sz="4" w:space="0" w:color="auto"/>
            </w:tcBorders>
          </w:tcPr>
          <w:p w:rsidR="005D1A00" w:rsidRPr="00B957FA" w:rsidRDefault="00EC1671" w:rsidP="00247400">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0</w:t>
            </w:r>
          </w:p>
        </w:tc>
        <w:tc>
          <w:tcPr>
            <w:tcW w:w="1702" w:type="dxa"/>
            <w:tcBorders>
              <w:top w:val="single" w:sz="4" w:space="0" w:color="auto"/>
              <w:left w:val="single" w:sz="4" w:space="0" w:color="auto"/>
              <w:bottom w:val="single" w:sz="4" w:space="0" w:color="auto"/>
            </w:tcBorders>
          </w:tcPr>
          <w:p w:rsidR="005D1A00" w:rsidRPr="00B957FA" w:rsidRDefault="00EC1671" w:rsidP="00247400">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5D1A00" w:rsidRPr="00B957FA" w:rsidRDefault="00EC1671" w:rsidP="00247400">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0</w:t>
            </w:r>
          </w:p>
        </w:tc>
      </w:tr>
      <w:tr w:rsidR="005D1A00" w:rsidRPr="00B957FA" w:rsidTr="00EC1671">
        <w:tc>
          <w:tcPr>
            <w:tcW w:w="397" w:type="dxa"/>
            <w:tcBorders>
              <w:top w:val="single" w:sz="4" w:space="0" w:color="auto"/>
              <w:bottom w:val="single" w:sz="4" w:space="0" w:color="auto"/>
              <w:right w:val="nil"/>
            </w:tcBorders>
          </w:tcPr>
          <w:p w:rsidR="005D1A00" w:rsidRPr="00B957FA" w:rsidRDefault="005D1A00" w:rsidP="00247400">
            <w:pPr>
              <w:widowControl w:val="0"/>
              <w:autoSpaceDE w:val="0"/>
              <w:autoSpaceDN w:val="0"/>
              <w:adjustRightInd w:val="0"/>
              <w:rPr>
                <w:rFonts w:ascii="Courier New" w:hAnsi="Courier New" w:cs="Courier New"/>
                <w:sz w:val="20"/>
                <w:szCs w:val="20"/>
              </w:rPr>
            </w:pPr>
            <w:r w:rsidRPr="00B957FA">
              <w:rPr>
                <w:rFonts w:ascii="Courier New" w:hAnsi="Courier New" w:cs="Courier New"/>
                <w:sz w:val="20"/>
                <w:szCs w:val="20"/>
              </w:rPr>
              <w:lastRenderedPageBreak/>
              <w:t>8</w:t>
            </w:r>
          </w:p>
        </w:tc>
        <w:tc>
          <w:tcPr>
            <w:tcW w:w="2835" w:type="dxa"/>
            <w:tcBorders>
              <w:top w:val="single" w:sz="4" w:space="0" w:color="auto"/>
              <w:left w:val="single" w:sz="4" w:space="0" w:color="auto"/>
              <w:bottom w:val="single" w:sz="4" w:space="0" w:color="auto"/>
              <w:right w:val="nil"/>
            </w:tcBorders>
          </w:tcPr>
          <w:p w:rsidR="005D1A00" w:rsidRPr="00B957FA" w:rsidRDefault="005D1A00" w:rsidP="00247400">
            <w:pPr>
              <w:widowControl w:val="0"/>
              <w:autoSpaceDE w:val="0"/>
              <w:autoSpaceDN w:val="0"/>
              <w:adjustRightInd w:val="0"/>
              <w:rPr>
                <w:rFonts w:ascii="Courier New" w:hAnsi="Courier New" w:cs="Courier New"/>
                <w:i/>
                <w:sz w:val="20"/>
                <w:szCs w:val="20"/>
              </w:rPr>
            </w:pPr>
            <w:r w:rsidRPr="00B957FA">
              <w:rPr>
                <w:rFonts w:ascii="Courier New" w:hAnsi="Courier New" w:cs="Courier New"/>
                <w:i/>
                <w:sz w:val="20"/>
                <w:szCs w:val="20"/>
              </w:rPr>
              <w:t>Площадь благоустроенных общественных территорий, приходящихся на 1 жителя муниципального образования</w:t>
            </w:r>
          </w:p>
        </w:tc>
        <w:tc>
          <w:tcPr>
            <w:tcW w:w="1418" w:type="dxa"/>
            <w:tcBorders>
              <w:top w:val="single" w:sz="4" w:space="0" w:color="auto"/>
              <w:left w:val="single" w:sz="4" w:space="0" w:color="auto"/>
              <w:bottom w:val="single" w:sz="4" w:space="0" w:color="auto"/>
              <w:right w:val="nil"/>
            </w:tcBorders>
            <w:vAlign w:val="center"/>
          </w:tcPr>
          <w:p w:rsidR="005D1A00" w:rsidRPr="00B957FA" w:rsidRDefault="005D1A00" w:rsidP="00247400">
            <w:pPr>
              <w:widowControl w:val="0"/>
              <w:autoSpaceDE w:val="0"/>
              <w:autoSpaceDN w:val="0"/>
              <w:adjustRightInd w:val="0"/>
              <w:jc w:val="center"/>
              <w:rPr>
                <w:rFonts w:ascii="Courier New" w:hAnsi="Courier New" w:cs="Courier New"/>
                <w:sz w:val="20"/>
                <w:szCs w:val="20"/>
              </w:rPr>
            </w:pPr>
            <w:proofErr w:type="spellStart"/>
            <w:r w:rsidRPr="00B957FA">
              <w:rPr>
                <w:rFonts w:ascii="Courier New" w:hAnsi="Courier New" w:cs="Courier New"/>
                <w:sz w:val="20"/>
                <w:szCs w:val="20"/>
              </w:rPr>
              <w:t>кв.м</w:t>
            </w:r>
            <w:proofErr w:type="spellEnd"/>
            <w:r w:rsidRPr="00B957FA">
              <w:rPr>
                <w:rFonts w:ascii="Courier New" w:hAnsi="Courier New" w:cs="Courier New"/>
                <w:sz w:val="20"/>
                <w:szCs w:val="20"/>
              </w:rPr>
              <w:t>.</w:t>
            </w:r>
          </w:p>
        </w:tc>
        <w:tc>
          <w:tcPr>
            <w:tcW w:w="1275" w:type="dxa"/>
            <w:tcBorders>
              <w:top w:val="single" w:sz="4" w:space="0" w:color="auto"/>
              <w:left w:val="single" w:sz="4" w:space="0" w:color="auto"/>
              <w:bottom w:val="single" w:sz="4" w:space="0" w:color="auto"/>
            </w:tcBorders>
          </w:tcPr>
          <w:p w:rsidR="005D1A00" w:rsidRPr="00B957FA" w:rsidRDefault="00EC1671" w:rsidP="00247400">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14,0</w:t>
            </w:r>
          </w:p>
        </w:tc>
        <w:tc>
          <w:tcPr>
            <w:tcW w:w="1701" w:type="dxa"/>
            <w:tcBorders>
              <w:top w:val="single" w:sz="4" w:space="0" w:color="auto"/>
              <w:left w:val="single" w:sz="4" w:space="0" w:color="auto"/>
              <w:bottom w:val="single" w:sz="4" w:space="0" w:color="auto"/>
            </w:tcBorders>
          </w:tcPr>
          <w:p w:rsidR="005D1A00" w:rsidRPr="00B957FA" w:rsidRDefault="00EC1671" w:rsidP="00EC1671">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14,0</w:t>
            </w:r>
          </w:p>
        </w:tc>
        <w:tc>
          <w:tcPr>
            <w:tcW w:w="1559" w:type="dxa"/>
            <w:tcBorders>
              <w:top w:val="single" w:sz="4" w:space="0" w:color="auto"/>
              <w:left w:val="single" w:sz="4" w:space="0" w:color="auto"/>
              <w:bottom w:val="single" w:sz="4" w:space="0" w:color="auto"/>
            </w:tcBorders>
          </w:tcPr>
          <w:p w:rsidR="005D1A00" w:rsidRPr="00B957FA" w:rsidRDefault="00EC1671" w:rsidP="00247400">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15,0</w:t>
            </w:r>
          </w:p>
        </w:tc>
        <w:tc>
          <w:tcPr>
            <w:tcW w:w="1701" w:type="dxa"/>
            <w:tcBorders>
              <w:top w:val="single" w:sz="4" w:space="0" w:color="auto"/>
              <w:left w:val="single" w:sz="4" w:space="0" w:color="auto"/>
              <w:bottom w:val="single" w:sz="4" w:space="0" w:color="auto"/>
            </w:tcBorders>
          </w:tcPr>
          <w:p w:rsidR="005D1A00" w:rsidRPr="00B957FA" w:rsidRDefault="00EC1671" w:rsidP="00247400">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15,0</w:t>
            </w:r>
          </w:p>
        </w:tc>
        <w:tc>
          <w:tcPr>
            <w:tcW w:w="1418" w:type="dxa"/>
            <w:tcBorders>
              <w:top w:val="single" w:sz="4" w:space="0" w:color="auto"/>
              <w:left w:val="single" w:sz="4" w:space="0" w:color="auto"/>
              <w:bottom w:val="single" w:sz="4" w:space="0" w:color="auto"/>
            </w:tcBorders>
          </w:tcPr>
          <w:p w:rsidR="005D1A00" w:rsidRPr="00B957FA" w:rsidRDefault="00EC1671" w:rsidP="00247400">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15,0</w:t>
            </w:r>
          </w:p>
        </w:tc>
        <w:tc>
          <w:tcPr>
            <w:tcW w:w="1702" w:type="dxa"/>
            <w:tcBorders>
              <w:top w:val="single" w:sz="4" w:space="0" w:color="auto"/>
              <w:left w:val="single" w:sz="4" w:space="0" w:color="auto"/>
              <w:bottom w:val="single" w:sz="4" w:space="0" w:color="auto"/>
            </w:tcBorders>
          </w:tcPr>
          <w:p w:rsidR="005D1A00" w:rsidRPr="00B957FA" w:rsidRDefault="00EC1671" w:rsidP="00247400">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5D1A00" w:rsidRPr="00B957FA" w:rsidRDefault="00EC1671" w:rsidP="00247400">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15,0</w:t>
            </w:r>
          </w:p>
        </w:tc>
      </w:tr>
      <w:tr w:rsidR="005D1A00" w:rsidRPr="00B957FA" w:rsidTr="00266687">
        <w:tc>
          <w:tcPr>
            <w:tcW w:w="397" w:type="dxa"/>
            <w:tcBorders>
              <w:top w:val="single" w:sz="4" w:space="0" w:color="auto"/>
              <w:bottom w:val="single" w:sz="4" w:space="0" w:color="auto"/>
              <w:right w:val="nil"/>
            </w:tcBorders>
          </w:tcPr>
          <w:p w:rsidR="005D1A00" w:rsidRPr="00B957FA" w:rsidRDefault="005D1A00" w:rsidP="00247400">
            <w:pPr>
              <w:widowControl w:val="0"/>
              <w:autoSpaceDE w:val="0"/>
              <w:autoSpaceDN w:val="0"/>
              <w:adjustRightInd w:val="0"/>
              <w:rPr>
                <w:rFonts w:ascii="Courier New" w:hAnsi="Courier New" w:cs="Courier New"/>
                <w:sz w:val="20"/>
                <w:szCs w:val="20"/>
              </w:rPr>
            </w:pPr>
            <w:r w:rsidRPr="00B957FA">
              <w:rPr>
                <w:rFonts w:ascii="Courier New" w:hAnsi="Courier New" w:cs="Courier New"/>
                <w:sz w:val="20"/>
                <w:szCs w:val="20"/>
              </w:rPr>
              <w:t>9</w:t>
            </w:r>
          </w:p>
        </w:tc>
        <w:tc>
          <w:tcPr>
            <w:tcW w:w="2835" w:type="dxa"/>
            <w:tcBorders>
              <w:top w:val="single" w:sz="4" w:space="0" w:color="auto"/>
              <w:left w:val="single" w:sz="4" w:space="0" w:color="auto"/>
              <w:bottom w:val="single" w:sz="4" w:space="0" w:color="auto"/>
              <w:right w:val="nil"/>
            </w:tcBorders>
          </w:tcPr>
          <w:p w:rsidR="005D1A00" w:rsidRPr="00B957FA" w:rsidRDefault="005D1A00" w:rsidP="008D246C">
            <w:pPr>
              <w:tabs>
                <w:tab w:val="left" w:pos="34"/>
              </w:tabs>
              <w:rPr>
                <w:rFonts w:ascii="Courier New" w:eastAsia="Calibri" w:hAnsi="Courier New" w:cs="Courier New"/>
                <w:sz w:val="20"/>
                <w:szCs w:val="20"/>
              </w:rPr>
            </w:pPr>
            <w:r w:rsidRPr="00B957FA">
              <w:rPr>
                <w:rFonts w:ascii="Courier New" w:eastAsia="Calibri" w:hAnsi="Courier New" w:cs="Courier New"/>
                <w:sz w:val="20"/>
                <w:szCs w:val="20"/>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w:t>
            </w:r>
            <w:r w:rsidR="008D246C" w:rsidRPr="00B957FA">
              <w:rPr>
                <w:rFonts w:ascii="Courier New" w:eastAsia="Calibri" w:hAnsi="Courier New" w:cs="Courier New"/>
                <w:sz w:val="20"/>
                <w:szCs w:val="20"/>
              </w:rPr>
              <w:t xml:space="preserve">сельского поселения Раздольинского </w:t>
            </w:r>
            <w:r w:rsidRPr="00B957FA">
              <w:rPr>
                <w:rFonts w:ascii="Courier New" w:eastAsia="Calibri" w:hAnsi="Courier New" w:cs="Courier New"/>
                <w:sz w:val="20"/>
                <w:szCs w:val="20"/>
              </w:rPr>
              <w:t>м</w:t>
            </w:r>
            <w:r w:rsidR="008D246C" w:rsidRPr="00B957FA">
              <w:rPr>
                <w:rFonts w:ascii="Courier New" w:eastAsia="Calibri" w:hAnsi="Courier New" w:cs="Courier New"/>
                <w:sz w:val="20"/>
                <w:szCs w:val="20"/>
              </w:rPr>
              <w:t>униципального образования</w:t>
            </w:r>
          </w:p>
        </w:tc>
        <w:tc>
          <w:tcPr>
            <w:tcW w:w="1418" w:type="dxa"/>
            <w:tcBorders>
              <w:top w:val="single" w:sz="4" w:space="0" w:color="auto"/>
              <w:left w:val="single" w:sz="4" w:space="0" w:color="auto"/>
              <w:bottom w:val="single" w:sz="4" w:space="0" w:color="auto"/>
              <w:right w:val="nil"/>
            </w:tcBorders>
            <w:vAlign w:val="center"/>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ед.</w:t>
            </w:r>
          </w:p>
        </w:tc>
        <w:tc>
          <w:tcPr>
            <w:tcW w:w="1275" w:type="dxa"/>
            <w:tcBorders>
              <w:top w:val="single" w:sz="4" w:space="0" w:color="auto"/>
              <w:left w:val="single" w:sz="4" w:space="0" w:color="auto"/>
              <w:bottom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1" w:type="dxa"/>
            <w:tcBorders>
              <w:top w:val="single" w:sz="4" w:space="0" w:color="auto"/>
              <w:left w:val="single" w:sz="4" w:space="0" w:color="auto"/>
              <w:bottom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559" w:type="dxa"/>
            <w:tcBorders>
              <w:top w:val="single" w:sz="4" w:space="0" w:color="auto"/>
              <w:left w:val="single" w:sz="4" w:space="0" w:color="auto"/>
              <w:bottom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1" w:type="dxa"/>
            <w:tcBorders>
              <w:top w:val="single" w:sz="4" w:space="0" w:color="auto"/>
              <w:left w:val="single" w:sz="4" w:space="0" w:color="auto"/>
              <w:bottom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418" w:type="dxa"/>
            <w:tcBorders>
              <w:top w:val="single" w:sz="4" w:space="0" w:color="auto"/>
              <w:left w:val="single" w:sz="4" w:space="0" w:color="auto"/>
              <w:bottom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2" w:type="dxa"/>
            <w:tcBorders>
              <w:top w:val="single" w:sz="4" w:space="0" w:color="auto"/>
              <w:left w:val="single" w:sz="4" w:space="0" w:color="auto"/>
              <w:bottom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r>
      <w:tr w:rsidR="005D1A00" w:rsidRPr="00B957FA" w:rsidTr="00266687">
        <w:tc>
          <w:tcPr>
            <w:tcW w:w="397" w:type="dxa"/>
            <w:tcBorders>
              <w:top w:val="single" w:sz="4" w:space="0" w:color="auto"/>
              <w:bottom w:val="single" w:sz="4" w:space="0" w:color="auto"/>
              <w:right w:val="nil"/>
            </w:tcBorders>
          </w:tcPr>
          <w:p w:rsidR="005D1A00" w:rsidRPr="00B957FA" w:rsidRDefault="005D1A00" w:rsidP="00247400">
            <w:pPr>
              <w:widowControl w:val="0"/>
              <w:autoSpaceDE w:val="0"/>
              <w:autoSpaceDN w:val="0"/>
              <w:adjustRightInd w:val="0"/>
              <w:rPr>
                <w:rFonts w:ascii="Courier New" w:hAnsi="Courier New" w:cs="Courier New"/>
                <w:sz w:val="20"/>
                <w:szCs w:val="20"/>
              </w:rPr>
            </w:pPr>
            <w:r w:rsidRPr="00B957FA">
              <w:rPr>
                <w:rFonts w:ascii="Courier New" w:hAnsi="Courier New" w:cs="Courier New"/>
                <w:sz w:val="20"/>
                <w:szCs w:val="20"/>
              </w:rPr>
              <w:t>10</w:t>
            </w:r>
          </w:p>
        </w:tc>
        <w:tc>
          <w:tcPr>
            <w:tcW w:w="2835" w:type="dxa"/>
            <w:tcBorders>
              <w:top w:val="single" w:sz="4" w:space="0" w:color="auto"/>
              <w:left w:val="single" w:sz="4" w:space="0" w:color="auto"/>
              <w:bottom w:val="single" w:sz="4" w:space="0" w:color="auto"/>
              <w:right w:val="nil"/>
            </w:tcBorders>
          </w:tcPr>
          <w:p w:rsidR="005D1A00" w:rsidRPr="00B957FA" w:rsidRDefault="005D1A00" w:rsidP="00247400">
            <w:pPr>
              <w:tabs>
                <w:tab w:val="left" w:pos="34"/>
              </w:tabs>
              <w:rPr>
                <w:rFonts w:ascii="Courier New" w:eastAsia="Calibri" w:hAnsi="Courier New" w:cs="Courier New"/>
                <w:sz w:val="20"/>
                <w:szCs w:val="20"/>
              </w:rPr>
            </w:pPr>
            <w:r w:rsidRPr="00B957FA">
              <w:rPr>
                <w:rFonts w:ascii="Courier New" w:eastAsia="Calibri" w:hAnsi="Courier New" w:cs="Courier New"/>
                <w:sz w:val="20"/>
                <w:szCs w:val="20"/>
              </w:rPr>
              <w:t xml:space="preserve">Количество   </w:t>
            </w:r>
            <w:r w:rsidRPr="00B957FA">
              <w:rPr>
                <w:rFonts w:ascii="Courier New" w:eastAsia="Calibri" w:hAnsi="Courier New" w:cs="Courier New"/>
                <w:bCs/>
                <w:sz w:val="20"/>
                <w:szCs w:val="20"/>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418" w:type="dxa"/>
            <w:tcBorders>
              <w:top w:val="single" w:sz="4" w:space="0" w:color="auto"/>
              <w:left w:val="single" w:sz="4" w:space="0" w:color="auto"/>
              <w:bottom w:val="single" w:sz="4" w:space="0" w:color="auto"/>
              <w:right w:val="nil"/>
            </w:tcBorders>
            <w:vAlign w:val="center"/>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ед.</w:t>
            </w:r>
          </w:p>
        </w:tc>
        <w:tc>
          <w:tcPr>
            <w:tcW w:w="1275" w:type="dxa"/>
            <w:tcBorders>
              <w:top w:val="single" w:sz="4" w:space="0" w:color="auto"/>
              <w:left w:val="single" w:sz="4" w:space="0" w:color="auto"/>
              <w:bottom w:val="single" w:sz="4" w:space="0" w:color="auto"/>
            </w:tcBorders>
          </w:tcPr>
          <w:p w:rsidR="005D1A00" w:rsidRPr="00B957FA" w:rsidRDefault="005D1A00" w:rsidP="002E126E">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1" w:type="dxa"/>
            <w:tcBorders>
              <w:top w:val="single" w:sz="4" w:space="0" w:color="auto"/>
              <w:left w:val="single" w:sz="4" w:space="0" w:color="auto"/>
              <w:bottom w:val="single" w:sz="4" w:space="0" w:color="auto"/>
            </w:tcBorders>
          </w:tcPr>
          <w:p w:rsidR="005D1A00" w:rsidRPr="00B957FA" w:rsidRDefault="005D1A00" w:rsidP="002E126E">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36</w:t>
            </w:r>
          </w:p>
        </w:tc>
        <w:tc>
          <w:tcPr>
            <w:tcW w:w="1559" w:type="dxa"/>
            <w:tcBorders>
              <w:top w:val="single" w:sz="4" w:space="0" w:color="auto"/>
              <w:left w:val="single" w:sz="4" w:space="0" w:color="auto"/>
              <w:bottom w:val="single" w:sz="4" w:space="0" w:color="auto"/>
            </w:tcBorders>
          </w:tcPr>
          <w:p w:rsidR="005D1A00" w:rsidRPr="00B957FA" w:rsidRDefault="005D1A00" w:rsidP="002E126E">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55</w:t>
            </w:r>
          </w:p>
        </w:tc>
        <w:tc>
          <w:tcPr>
            <w:tcW w:w="1701" w:type="dxa"/>
            <w:tcBorders>
              <w:top w:val="single" w:sz="4" w:space="0" w:color="auto"/>
              <w:left w:val="single" w:sz="4" w:space="0" w:color="auto"/>
              <w:bottom w:val="single" w:sz="4" w:space="0" w:color="auto"/>
            </w:tcBorders>
          </w:tcPr>
          <w:p w:rsidR="005D1A00" w:rsidRPr="00B957FA" w:rsidRDefault="005D1A00" w:rsidP="002E126E">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55</w:t>
            </w:r>
          </w:p>
        </w:tc>
        <w:tc>
          <w:tcPr>
            <w:tcW w:w="1418" w:type="dxa"/>
            <w:tcBorders>
              <w:top w:val="single" w:sz="4" w:space="0" w:color="auto"/>
              <w:left w:val="single" w:sz="4" w:space="0" w:color="auto"/>
              <w:bottom w:val="single" w:sz="4" w:space="0" w:color="auto"/>
            </w:tcBorders>
          </w:tcPr>
          <w:p w:rsidR="005D1A00" w:rsidRPr="00B957FA" w:rsidRDefault="005D1A00" w:rsidP="002E126E">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55</w:t>
            </w:r>
          </w:p>
        </w:tc>
        <w:tc>
          <w:tcPr>
            <w:tcW w:w="1702" w:type="dxa"/>
            <w:tcBorders>
              <w:top w:val="single" w:sz="4" w:space="0" w:color="auto"/>
              <w:left w:val="single" w:sz="4" w:space="0" w:color="auto"/>
              <w:bottom w:val="single" w:sz="4" w:space="0" w:color="auto"/>
            </w:tcBorders>
          </w:tcPr>
          <w:p w:rsidR="005D1A00" w:rsidRPr="00B957FA" w:rsidRDefault="005D1A00" w:rsidP="002E126E">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55</w:t>
            </w:r>
          </w:p>
        </w:tc>
        <w:tc>
          <w:tcPr>
            <w:tcW w:w="1559" w:type="dxa"/>
            <w:tcBorders>
              <w:top w:val="single" w:sz="4" w:space="0" w:color="auto"/>
              <w:left w:val="single" w:sz="4" w:space="0" w:color="auto"/>
              <w:bottom w:val="single" w:sz="4" w:space="0" w:color="auto"/>
              <w:right w:val="single" w:sz="4" w:space="0" w:color="auto"/>
            </w:tcBorders>
          </w:tcPr>
          <w:p w:rsidR="005D1A00" w:rsidRPr="00B957FA" w:rsidRDefault="005D1A00" w:rsidP="002E126E">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256</w:t>
            </w:r>
          </w:p>
        </w:tc>
      </w:tr>
      <w:tr w:rsidR="005D1A00" w:rsidRPr="00B957FA" w:rsidTr="00266687">
        <w:tc>
          <w:tcPr>
            <w:tcW w:w="397" w:type="dxa"/>
            <w:tcBorders>
              <w:top w:val="single" w:sz="4" w:space="0" w:color="auto"/>
              <w:bottom w:val="single" w:sz="4" w:space="0" w:color="auto"/>
              <w:right w:val="nil"/>
            </w:tcBorders>
          </w:tcPr>
          <w:p w:rsidR="005D1A00" w:rsidRPr="00B957FA" w:rsidRDefault="005D1A00" w:rsidP="00247400">
            <w:pPr>
              <w:widowControl w:val="0"/>
              <w:autoSpaceDE w:val="0"/>
              <w:autoSpaceDN w:val="0"/>
              <w:adjustRightInd w:val="0"/>
              <w:rPr>
                <w:rFonts w:ascii="Courier New" w:hAnsi="Courier New" w:cs="Courier New"/>
                <w:sz w:val="20"/>
                <w:szCs w:val="20"/>
              </w:rPr>
            </w:pPr>
            <w:r w:rsidRPr="00B957FA">
              <w:rPr>
                <w:rFonts w:ascii="Courier New" w:hAnsi="Courier New" w:cs="Courier New"/>
                <w:sz w:val="20"/>
                <w:szCs w:val="20"/>
              </w:rPr>
              <w:lastRenderedPageBreak/>
              <w:t>11</w:t>
            </w:r>
          </w:p>
        </w:tc>
        <w:tc>
          <w:tcPr>
            <w:tcW w:w="2835" w:type="dxa"/>
            <w:tcBorders>
              <w:top w:val="single" w:sz="4" w:space="0" w:color="auto"/>
              <w:left w:val="single" w:sz="4" w:space="0" w:color="auto"/>
              <w:bottom w:val="single" w:sz="4" w:space="0" w:color="auto"/>
              <w:right w:val="nil"/>
            </w:tcBorders>
          </w:tcPr>
          <w:p w:rsidR="005D1A00" w:rsidRPr="00B957FA" w:rsidRDefault="005D1A00" w:rsidP="00247400">
            <w:pPr>
              <w:tabs>
                <w:tab w:val="left" w:pos="34"/>
              </w:tabs>
              <w:rPr>
                <w:rFonts w:ascii="Courier New" w:eastAsia="Calibri" w:hAnsi="Courier New" w:cs="Courier New"/>
                <w:sz w:val="20"/>
                <w:szCs w:val="20"/>
              </w:rPr>
            </w:pPr>
            <w:r w:rsidRPr="00B957FA">
              <w:rPr>
                <w:rFonts w:ascii="Courier New" w:eastAsia="Calibri" w:hAnsi="Courier New" w:cs="Courier New"/>
                <w:sz w:val="20"/>
                <w:szCs w:val="20"/>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w:t>
            </w:r>
            <w:r w:rsidR="008D246C" w:rsidRPr="00B957FA">
              <w:rPr>
                <w:rFonts w:ascii="Courier New" w:eastAsia="Calibri" w:hAnsi="Courier New" w:cs="Courier New"/>
                <w:sz w:val="20"/>
                <w:szCs w:val="20"/>
              </w:rPr>
              <w:t>сельского поселения Раздольинского муниципального образования</w:t>
            </w:r>
          </w:p>
        </w:tc>
        <w:tc>
          <w:tcPr>
            <w:tcW w:w="1418" w:type="dxa"/>
            <w:tcBorders>
              <w:top w:val="single" w:sz="4" w:space="0" w:color="auto"/>
              <w:left w:val="single" w:sz="4" w:space="0" w:color="auto"/>
              <w:bottom w:val="single" w:sz="4" w:space="0" w:color="auto"/>
              <w:right w:val="nil"/>
            </w:tcBorders>
            <w:vAlign w:val="center"/>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ед.</w:t>
            </w:r>
          </w:p>
        </w:tc>
        <w:tc>
          <w:tcPr>
            <w:tcW w:w="1275" w:type="dxa"/>
            <w:tcBorders>
              <w:top w:val="single" w:sz="4" w:space="0" w:color="auto"/>
              <w:left w:val="single" w:sz="4" w:space="0" w:color="auto"/>
              <w:bottom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1" w:type="dxa"/>
            <w:tcBorders>
              <w:top w:val="single" w:sz="4" w:space="0" w:color="auto"/>
              <w:left w:val="single" w:sz="4" w:space="0" w:color="auto"/>
              <w:bottom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559" w:type="dxa"/>
            <w:tcBorders>
              <w:top w:val="single" w:sz="4" w:space="0" w:color="auto"/>
              <w:left w:val="single" w:sz="4" w:space="0" w:color="auto"/>
              <w:bottom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1" w:type="dxa"/>
            <w:tcBorders>
              <w:top w:val="single" w:sz="4" w:space="0" w:color="auto"/>
              <w:left w:val="single" w:sz="4" w:space="0" w:color="auto"/>
              <w:bottom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418" w:type="dxa"/>
            <w:tcBorders>
              <w:top w:val="single" w:sz="4" w:space="0" w:color="auto"/>
              <w:left w:val="single" w:sz="4" w:space="0" w:color="auto"/>
              <w:bottom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2" w:type="dxa"/>
            <w:tcBorders>
              <w:top w:val="single" w:sz="4" w:space="0" w:color="auto"/>
              <w:left w:val="single" w:sz="4" w:space="0" w:color="auto"/>
              <w:bottom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r>
      <w:tr w:rsidR="005D1A00" w:rsidRPr="00B957FA" w:rsidTr="00266687">
        <w:tc>
          <w:tcPr>
            <w:tcW w:w="397" w:type="dxa"/>
            <w:tcBorders>
              <w:top w:val="single" w:sz="4" w:space="0" w:color="auto"/>
              <w:bottom w:val="single" w:sz="4" w:space="0" w:color="auto"/>
              <w:right w:val="nil"/>
            </w:tcBorders>
          </w:tcPr>
          <w:p w:rsidR="005D1A00" w:rsidRPr="00B957FA" w:rsidRDefault="005D1A00" w:rsidP="00247400">
            <w:pPr>
              <w:widowControl w:val="0"/>
              <w:autoSpaceDE w:val="0"/>
              <w:autoSpaceDN w:val="0"/>
              <w:adjustRightInd w:val="0"/>
              <w:rPr>
                <w:rFonts w:ascii="Courier New" w:hAnsi="Courier New" w:cs="Courier New"/>
                <w:sz w:val="20"/>
                <w:szCs w:val="20"/>
              </w:rPr>
            </w:pPr>
            <w:r w:rsidRPr="00B957FA">
              <w:rPr>
                <w:rFonts w:ascii="Courier New" w:hAnsi="Courier New" w:cs="Courier New"/>
                <w:sz w:val="20"/>
                <w:szCs w:val="20"/>
              </w:rPr>
              <w:t>12</w:t>
            </w:r>
          </w:p>
        </w:tc>
        <w:tc>
          <w:tcPr>
            <w:tcW w:w="2835" w:type="dxa"/>
            <w:tcBorders>
              <w:top w:val="single" w:sz="4" w:space="0" w:color="auto"/>
              <w:left w:val="single" w:sz="4" w:space="0" w:color="auto"/>
              <w:bottom w:val="single" w:sz="4" w:space="0" w:color="auto"/>
              <w:right w:val="nil"/>
            </w:tcBorders>
          </w:tcPr>
          <w:p w:rsidR="005D1A00" w:rsidRPr="00B957FA" w:rsidRDefault="005D1A00" w:rsidP="00247400">
            <w:pPr>
              <w:tabs>
                <w:tab w:val="left" w:pos="34"/>
              </w:tabs>
              <w:rPr>
                <w:rFonts w:ascii="Courier New" w:eastAsia="Calibri" w:hAnsi="Courier New" w:cs="Courier New"/>
                <w:sz w:val="20"/>
                <w:szCs w:val="20"/>
              </w:rPr>
            </w:pPr>
            <w:r w:rsidRPr="00B957FA">
              <w:rPr>
                <w:rFonts w:ascii="Courier New" w:eastAsia="Calibri" w:hAnsi="Courier New" w:cs="Courier New"/>
                <w:sz w:val="20"/>
                <w:szCs w:val="20"/>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5D1A00" w:rsidRPr="00B957FA" w:rsidRDefault="005D1A00" w:rsidP="00247400">
            <w:pPr>
              <w:widowControl w:val="0"/>
              <w:autoSpaceDE w:val="0"/>
              <w:autoSpaceDN w:val="0"/>
              <w:adjustRightInd w:val="0"/>
              <w:rPr>
                <w:rFonts w:ascii="Courier New" w:hAnsi="Courier New" w:cs="Courier New"/>
                <w:sz w:val="20"/>
                <w:szCs w:val="20"/>
              </w:rPr>
            </w:pPr>
          </w:p>
        </w:tc>
        <w:tc>
          <w:tcPr>
            <w:tcW w:w="1418" w:type="dxa"/>
            <w:tcBorders>
              <w:top w:val="single" w:sz="4" w:space="0" w:color="auto"/>
              <w:left w:val="single" w:sz="4" w:space="0" w:color="auto"/>
              <w:bottom w:val="single" w:sz="4" w:space="0" w:color="auto"/>
              <w:right w:val="nil"/>
            </w:tcBorders>
            <w:vAlign w:val="center"/>
          </w:tcPr>
          <w:p w:rsidR="005D1A00" w:rsidRPr="00B957FA" w:rsidRDefault="005D1A00"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чел</w:t>
            </w:r>
          </w:p>
        </w:tc>
        <w:tc>
          <w:tcPr>
            <w:tcW w:w="1275" w:type="dxa"/>
            <w:tcBorders>
              <w:top w:val="single" w:sz="4" w:space="0" w:color="auto"/>
              <w:left w:val="single" w:sz="4" w:space="0" w:color="auto"/>
              <w:bottom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1" w:type="dxa"/>
            <w:tcBorders>
              <w:top w:val="single" w:sz="4" w:space="0" w:color="auto"/>
              <w:left w:val="single" w:sz="4" w:space="0" w:color="auto"/>
              <w:bottom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559" w:type="dxa"/>
            <w:tcBorders>
              <w:top w:val="single" w:sz="4" w:space="0" w:color="auto"/>
              <w:left w:val="single" w:sz="4" w:space="0" w:color="auto"/>
              <w:bottom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1" w:type="dxa"/>
            <w:tcBorders>
              <w:top w:val="single" w:sz="4" w:space="0" w:color="auto"/>
              <w:left w:val="single" w:sz="4" w:space="0" w:color="auto"/>
              <w:bottom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418" w:type="dxa"/>
            <w:tcBorders>
              <w:top w:val="single" w:sz="4" w:space="0" w:color="auto"/>
              <w:left w:val="single" w:sz="4" w:space="0" w:color="auto"/>
              <w:bottom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702" w:type="dxa"/>
            <w:tcBorders>
              <w:top w:val="single" w:sz="4" w:space="0" w:color="auto"/>
              <w:left w:val="single" w:sz="4" w:space="0" w:color="auto"/>
              <w:bottom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5D1A00" w:rsidRPr="00B957FA" w:rsidRDefault="008D246C" w:rsidP="00247400">
            <w:pPr>
              <w:widowControl w:val="0"/>
              <w:autoSpaceDE w:val="0"/>
              <w:autoSpaceDN w:val="0"/>
              <w:adjustRightInd w:val="0"/>
              <w:jc w:val="center"/>
              <w:rPr>
                <w:rFonts w:ascii="Courier New" w:hAnsi="Courier New" w:cs="Courier New"/>
                <w:sz w:val="20"/>
                <w:szCs w:val="20"/>
              </w:rPr>
            </w:pPr>
            <w:r w:rsidRPr="00B957FA">
              <w:rPr>
                <w:rFonts w:ascii="Courier New" w:hAnsi="Courier New" w:cs="Courier New"/>
                <w:sz w:val="20"/>
                <w:szCs w:val="20"/>
              </w:rPr>
              <w:t>0</w:t>
            </w:r>
          </w:p>
        </w:tc>
      </w:tr>
    </w:tbl>
    <w:p w:rsidR="00266687" w:rsidRDefault="00266687" w:rsidP="009C5556">
      <w:pPr>
        <w:keepNext/>
        <w:jc w:val="both"/>
        <w:outlineLvl w:val="0"/>
        <w:rPr>
          <w:rFonts w:eastAsia="Calibri"/>
          <w:kern w:val="32"/>
          <w:sz w:val="28"/>
          <w:szCs w:val="28"/>
          <w:lang w:eastAsia="x-none"/>
        </w:rPr>
        <w:sectPr w:rsidR="00266687" w:rsidSect="00266687">
          <w:pgSz w:w="16837" w:h="11905" w:orient="landscape"/>
          <w:pgMar w:top="851" w:right="1134" w:bottom="426" w:left="1134" w:header="720" w:footer="720" w:gutter="0"/>
          <w:cols w:space="720"/>
          <w:noEndnote/>
          <w:docGrid w:linePitch="326"/>
        </w:sectPr>
      </w:pPr>
    </w:p>
    <w:p w:rsidR="007A22FA" w:rsidRPr="00B957FA" w:rsidRDefault="007A22FA" w:rsidP="009C5556">
      <w:pPr>
        <w:keepNext/>
        <w:jc w:val="both"/>
        <w:outlineLvl w:val="0"/>
        <w:rPr>
          <w:rFonts w:ascii="Arial" w:eastAsia="Calibri" w:hAnsi="Arial" w:cs="Arial"/>
          <w:kern w:val="32"/>
          <w:lang w:eastAsia="x-none"/>
        </w:rPr>
      </w:pPr>
    </w:p>
    <w:p w:rsidR="002B193E" w:rsidRDefault="002B193E" w:rsidP="00B84F62">
      <w:pPr>
        <w:autoSpaceDE w:val="0"/>
        <w:autoSpaceDN w:val="0"/>
        <w:adjustRightInd w:val="0"/>
        <w:ind w:firstLine="709"/>
        <w:jc w:val="both"/>
        <w:rPr>
          <w:rFonts w:ascii="Arial" w:eastAsia="Calibri" w:hAnsi="Arial" w:cs="Arial"/>
          <w:kern w:val="32"/>
          <w:lang w:eastAsia="x-none"/>
        </w:rPr>
        <w:sectPr w:rsidR="002B193E">
          <w:pgSz w:w="16838" w:h="11906" w:orient="landscape"/>
          <w:pgMar w:top="567" w:right="1134" w:bottom="567" w:left="1134" w:header="709" w:footer="709" w:gutter="0"/>
          <w:cols w:space="720"/>
        </w:sectPr>
      </w:pPr>
    </w:p>
    <w:p w:rsidR="00B84F62" w:rsidRPr="007125B2" w:rsidRDefault="009C5556" w:rsidP="00B84F62">
      <w:pPr>
        <w:autoSpaceDE w:val="0"/>
        <w:autoSpaceDN w:val="0"/>
        <w:adjustRightInd w:val="0"/>
        <w:ind w:firstLine="709"/>
        <w:jc w:val="both"/>
        <w:rPr>
          <w:rFonts w:ascii="Arial" w:eastAsia="Calibri" w:hAnsi="Arial" w:cs="Arial"/>
        </w:rPr>
      </w:pPr>
      <w:r>
        <w:rPr>
          <w:rFonts w:ascii="Arial" w:eastAsia="Calibri" w:hAnsi="Arial" w:cs="Arial"/>
          <w:kern w:val="32"/>
          <w:lang w:eastAsia="x-none"/>
        </w:rPr>
        <w:lastRenderedPageBreak/>
        <w:t xml:space="preserve">5) </w:t>
      </w:r>
      <w:r w:rsidR="00E81EE5" w:rsidRPr="00EF4F16">
        <w:rPr>
          <w:rFonts w:ascii="Arial" w:eastAsia="Calibri" w:hAnsi="Arial" w:cs="Arial"/>
          <w:kern w:val="32"/>
          <w:lang w:eastAsia="x-none"/>
        </w:rPr>
        <w:t xml:space="preserve">раздел </w:t>
      </w:r>
      <w:r w:rsidR="00B84F62" w:rsidRPr="00EF4F16">
        <w:rPr>
          <w:rFonts w:ascii="Arial" w:eastAsia="Calibri" w:hAnsi="Arial" w:cs="Arial"/>
          <w:kern w:val="32"/>
          <w:lang w:eastAsia="x-none"/>
        </w:rPr>
        <w:t xml:space="preserve">5. В строке «Объем средств, необходимых на реализацию программы за </w:t>
      </w:r>
      <w:r w:rsidR="00B84F62" w:rsidRPr="007125B2">
        <w:rPr>
          <w:rFonts w:ascii="Arial" w:eastAsia="Calibri" w:hAnsi="Arial" w:cs="Arial"/>
          <w:kern w:val="32"/>
          <w:lang w:eastAsia="x-none"/>
        </w:rPr>
        <w:t>счет всех источников на 2018-2022 годы»</w:t>
      </w:r>
      <w:r w:rsidR="00143463" w:rsidRPr="007125B2">
        <w:rPr>
          <w:rFonts w:ascii="Arial" w:eastAsia="Calibri" w:hAnsi="Arial" w:cs="Arial"/>
          <w:kern w:val="32"/>
          <w:lang w:eastAsia="x-none"/>
        </w:rPr>
        <w:t xml:space="preserve"> </w:t>
      </w:r>
      <w:hyperlink r:id="rId13" w:history="1">
        <w:r w:rsidR="00B84F62" w:rsidRPr="007125B2">
          <w:rPr>
            <w:rFonts w:ascii="Arial" w:eastAsia="Calibri" w:hAnsi="Arial" w:cs="Arial"/>
          </w:rPr>
          <w:t>цифры</w:t>
        </w:r>
      </w:hyperlink>
      <w:r w:rsidR="00B84F62" w:rsidRPr="007125B2">
        <w:rPr>
          <w:rFonts w:ascii="Arial" w:eastAsia="Calibri" w:hAnsi="Arial" w:cs="Arial"/>
        </w:rPr>
        <w:t xml:space="preserve"> «2022» заменить цифрами «2024»;</w:t>
      </w:r>
    </w:p>
    <w:p w:rsidR="0076772D" w:rsidRPr="00EF4F16" w:rsidRDefault="0076772D" w:rsidP="009C5556">
      <w:pPr>
        <w:ind w:firstLine="709"/>
        <w:jc w:val="both"/>
        <w:rPr>
          <w:rFonts w:ascii="Arial" w:eastAsia="Calibri" w:hAnsi="Arial" w:cs="Arial"/>
          <w:lang w:eastAsia="en-US"/>
        </w:rPr>
      </w:pPr>
      <w:r w:rsidRPr="00EF4F16">
        <w:rPr>
          <w:rFonts w:ascii="Arial" w:eastAsia="Calibri" w:hAnsi="Arial" w:cs="Arial"/>
          <w:kern w:val="32"/>
          <w:lang w:eastAsia="x-none"/>
        </w:rPr>
        <w:t>раздел 5. «Объем средств, необходимых на реализацию программы за счет всех источников на 2018-2022 годы»</w:t>
      </w:r>
      <w:r w:rsidRPr="00EF4F16">
        <w:rPr>
          <w:rFonts w:ascii="Arial" w:eastAsia="Calibri" w:hAnsi="Arial" w:cs="Arial"/>
          <w:lang w:eastAsia="en-US"/>
        </w:rPr>
        <w:t xml:space="preserve"> изложить в следующей редакции: 5. Ресурсное обеспечение муниципальной программы.</w:t>
      </w:r>
    </w:p>
    <w:p w:rsidR="0076772D" w:rsidRPr="00EF4F16" w:rsidRDefault="0076772D" w:rsidP="007125B2">
      <w:pPr>
        <w:ind w:firstLine="709"/>
        <w:jc w:val="both"/>
        <w:rPr>
          <w:rFonts w:ascii="Arial" w:eastAsia="Calibri" w:hAnsi="Arial" w:cs="Arial"/>
          <w:lang w:eastAsia="en-US"/>
        </w:rPr>
      </w:pPr>
      <w:r w:rsidRPr="00EF4F16">
        <w:rPr>
          <w:rFonts w:ascii="Arial" w:eastAsia="Calibri" w:hAnsi="Arial" w:cs="Arial"/>
          <w:lang w:eastAsia="en-US"/>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sidRPr="009C5556">
        <w:rPr>
          <w:rFonts w:ascii="Arial" w:eastAsia="Calibri" w:hAnsi="Arial" w:cs="Arial"/>
          <w:lang w:eastAsia="en-US"/>
        </w:rPr>
        <w:t>2018-2024 годы»,</w:t>
      </w:r>
      <w:r w:rsidRPr="00EF4F16">
        <w:rPr>
          <w:rFonts w:ascii="Arial" w:eastAsia="Calibri" w:hAnsi="Arial" w:cs="Arial"/>
          <w:lang w:eastAsia="en-US"/>
        </w:rPr>
        <w:t xml:space="preserve"> утвержденная постановлением Правительства Иркутской области от 31 августа 2017 года № 568-пп. </w:t>
      </w:r>
    </w:p>
    <w:p w:rsidR="0076772D" w:rsidRDefault="0076772D" w:rsidP="007125B2">
      <w:pPr>
        <w:ind w:firstLine="708"/>
        <w:rPr>
          <w:rFonts w:ascii="Arial" w:eastAsia="Calibri" w:hAnsi="Arial" w:cs="Arial"/>
          <w:lang w:eastAsia="en-US"/>
        </w:rPr>
      </w:pPr>
      <w:r w:rsidRPr="00EF4F16">
        <w:rPr>
          <w:rFonts w:ascii="Arial" w:eastAsia="Calibri" w:hAnsi="Arial" w:cs="Arial"/>
          <w:lang w:eastAsia="en-US"/>
        </w:rPr>
        <w:t xml:space="preserve">Общий объем финансирования муниципальной программы составляет </w:t>
      </w:r>
      <w:r w:rsidR="00CE51E7">
        <w:rPr>
          <w:rFonts w:ascii="Arial" w:eastAsia="Calibri" w:hAnsi="Arial" w:cs="Arial"/>
          <w:lang w:eastAsia="en-US"/>
        </w:rPr>
        <w:t>212,346</w:t>
      </w:r>
      <w:r w:rsidRPr="00EF4F16">
        <w:rPr>
          <w:rFonts w:ascii="Arial" w:eastAsia="Calibri" w:hAnsi="Arial" w:cs="Arial"/>
          <w:lang w:eastAsia="en-US"/>
        </w:rPr>
        <w:t xml:space="preserve"> тыс. руб. </w:t>
      </w:r>
    </w:p>
    <w:p w:rsidR="002B193E" w:rsidRPr="00EF4F16" w:rsidRDefault="002B193E" w:rsidP="007125B2">
      <w:pPr>
        <w:ind w:firstLine="708"/>
        <w:rPr>
          <w:rFonts w:ascii="Arial" w:eastAsia="Calibri" w:hAnsi="Arial" w:cs="Arial"/>
          <w:lang w:eastAsia="en-US"/>
        </w:rPr>
      </w:pPr>
    </w:p>
    <w:tbl>
      <w:tblPr>
        <w:tblW w:w="7472" w:type="dxa"/>
        <w:tblCellSpacing w:w="5" w:type="nil"/>
        <w:tblInd w:w="1068" w:type="dxa"/>
        <w:tblLayout w:type="fixed"/>
        <w:tblCellMar>
          <w:left w:w="75" w:type="dxa"/>
          <w:right w:w="75" w:type="dxa"/>
        </w:tblCellMar>
        <w:tblLook w:val="0000" w:firstRow="0" w:lastRow="0" w:firstColumn="0" w:lastColumn="0" w:noHBand="0" w:noVBand="0"/>
      </w:tblPr>
      <w:tblGrid>
        <w:gridCol w:w="1659"/>
        <w:gridCol w:w="1642"/>
        <w:gridCol w:w="1235"/>
        <w:gridCol w:w="992"/>
        <w:gridCol w:w="659"/>
        <w:gridCol w:w="1285"/>
      </w:tblGrid>
      <w:tr w:rsidR="009C5556" w:rsidRPr="00EB6BA2" w:rsidTr="009C5556">
        <w:trPr>
          <w:trHeight w:val="439"/>
          <w:tblCellSpacing w:w="5" w:type="nil"/>
        </w:trPr>
        <w:tc>
          <w:tcPr>
            <w:tcW w:w="1659" w:type="dxa"/>
            <w:vMerge w:val="restart"/>
            <w:tcBorders>
              <w:top w:val="single" w:sz="4" w:space="0" w:color="auto"/>
              <w:left w:val="single" w:sz="4" w:space="0" w:color="auto"/>
              <w:bottom w:val="single" w:sz="4" w:space="0" w:color="auto"/>
              <w:right w:val="single" w:sz="4" w:space="0" w:color="auto"/>
            </w:tcBorders>
            <w:vAlign w:val="center"/>
          </w:tcPr>
          <w:p w:rsidR="009C5556" w:rsidRPr="00EB6BA2" w:rsidRDefault="009C5556" w:rsidP="002E126E">
            <w:pPr>
              <w:spacing w:after="160" w:line="259" w:lineRule="auto"/>
              <w:jc w:val="center"/>
              <w:rPr>
                <w:rFonts w:eastAsia="Calibri"/>
                <w:b/>
                <w:sz w:val="22"/>
                <w:szCs w:val="22"/>
                <w:lang w:eastAsia="en-US"/>
              </w:rPr>
            </w:pPr>
            <w:r w:rsidRPr="00EB6BA2">
              <w:rPr>
                <w:rFonts w:eastAsia="Calibri"/>
                <w:b/>
                <w:sz w:val="22"/>
                <w:szCs w:val="22"/>
                <w:lang w:eastAsia="en-US"/>
              </w:rPr>
              <w:t xml:space="preserve">Период реализации программы </w:t>
            </w:r>
            <w:r w:rsidRPr="00EB6BA2">
              <w:rPr>
                <w:rFonts w:eastAsia="Calibri"/>
                <w:b/>
                <w:sz w:val="22"/>
                <w:szCs w:val="22"/>
                <w:lang w:eastAsia="en-US"/>
              </w:rPr>
              <w:br/>
            </w:r>
          </w:p>
        </w:tc>
        <w:tc>
          <w:tcPr>
            <w:tcW w:w="5813" w:type="dxa"/>
            <w:gridSpan w:val="5"/>
            <w:tcBorders>
              <w:top w:val="single" w:sz="4" w:space="0" w:color="auto"/>
              <w:left w:val="single" w:sz="4" w:space="0" w:color="auto"/>
              <w:bottom w:val="single" w:sz="4" w:space="0" w:color="auto"/>
              <w:right w:val="single" w:sz="4" w:space="0" w:color="auto"/>
            </w:tcBorders>
            <w:vAlign w:val="center"/>
          </w:tcPr>
          <w:p w:rsidR="009C5556" w:rsidRPr="00EB6BA2" w:rsidRDefault="009C5556" w:rsidP="002E126E">
            <w:pPr>
              <w:spacing w:after="160" w:line="259" w:lineRule="auto"/>
              <w:jc w:val="center"/>
              <w:rPr>
                <w:rFonts w:eastAsia="Calibri"/>
                <w:b/>
                <w:sz w:val="22"/>
                <w:szCs w:val="22"/>
                <w:lang w:eastAsia="en-US"/>
              </w:rPr>
            </w:pPr>
            <w:r w:rsidRPr="00EB6BA2">
              <w:rPr>
                <w:rFonts w:eastAsia="Calibri"/>
                <w:b/>
                <w:sz w:val="22"/>
                <w:szCs w:val="22"/>
                <w:lang w:eastAsia="en-US"/>
              </w:rPr>
              <w:t xml:space="preserve">Объем финансирования, тыс. руб. </w:t>
            </w:r>
          </w:p>
        </w:tc>
      </w:tr>
      <w:tr w:rsidR="009C5556" w:rsidRPr="00EB6BA2" w:rsidTr="009C5556">
        <w:trPr>
          <w:trHeight w:val="828"/>
          <w:tblCellSpacing w:w="5" w:type="nil"/>
        </w:trPr>
        <w:tc>
          <w:tcPr>
            <w:tcW w:w="1659" w:type="dxa"/>
            <w:vMerge/>
            <w:tcBorders>
              <w:left w:val="single" w:sz="4" w:space="0" w:color="auto"/>
              <w:bottom w:val="single" w:sz="4" w:space="0" w:color="auto"/>
              <w:right w:val="single" w:sz="4" w:space="0" w:color="auto"/>
            </w:tcBorders>
            <w:vAlign w:val="center"/>
          </w:tcPr>
          <w:p w:rsidR="009C5556" w:rsidRPr="00EB6BA2" w:rsidRDefault="009C5556" w:rsidP="002E126E">
            <w:pPr>
              <w:spacing w:after="160" w:line="259" w:lineRule="auto"/>
              <w:jc w:val="center"/>
              <w:rPr>
                <w:rFonts w:eastAsia="Calibri"/>
                <w:b/>
                <w:sz w:val="22"/>
                <w:szCs w:val="22"/>
                <w:lang w:eastAsia="en-US"/>
              </w:rPr>
            </w:pPr>
          </w:p>
        </w:tc>
        <w:tc>
          <w:tcPr>
            <w:tcW w:w="1642" w:type="dxa"/>
            <w:vMerge w:val="restart"/>
            <w:tcBorders>
              <w:left w:val="single" w:sz="4" w:space="0" w:color="auto"/>
              <w:right w:val="single" w:sz="4" w:space="0" w:color="auto"/>
            </w:tcBorders>
            <w:vAlign w:val="center"/>
          </w:tcPr>
          <w:p w:rsidR="009C5556" w:rsidRPr="00EB6BA2" w:rsidRDefault="009C5556" w:rsidP="002E126E">
            <w:pPr>
              <w:spacing w:after="160" w:line="259" w:lineRule="auto"/>
              <w:ind w:left="-75" w:firstLine="75"/>
              <w:jc w:val="center"/>
              <w:rPr>
                <w:rFonts w:eastAsia="Calibri"/>
                <w:b/>
                <w:sz w:val="22"/>
                <w:szCs w:val="22"/>
                <w:lang w:eastAsia="en-US"/>
              </w:rPr>
            </w:pPr>
            <w:r w:rsidRPr="00EB6BA2">
              <w:rPr>
                <w:rFonts w:eastAsia="Calibri"/>
                <w:b/>
                <w:sz w:val="22"/>
                <w:szCs w:val="22"/>
                <w:lang w:eastAsia="en-US"/>
              </w:rPr>
              <w:t>Финансовые</w:t>
            </w:r>
            <w:r w:rsidRPr="00EB6BA2">
              <w:rPr>
                <w:rFonts w:eastAsia="Calibri"/>
                <w:b/>
                <w:sz w:val="22"/>
                <w:szCs w:val="22"/>
                <w:lang w:eastAsia="en-US"/>
              </w:rPr>
              <w:br/>
              <w:t>средства, всего</w:t>
            </w:r>
          </w:p>
        </w:tc>
        <w:tc>
          <w:tcPr>
            <w:tcW w:w="4171" w:type="dxa"/>
            <w:gridSpan w:val="4"/>
            <w:tcBorders>
              <w:top w:val="single" w:sz="4" w:space="0" w:color="auto"/>
              <w:left w:val="single" w:sz="4" w:space="0" w:color="auto"/>
              <w:bottom w:val="single" w:sz="4" w:space="0" w:color="auto"/>
              <w:right w:val="single" w:sz="4" w:space="0" w:color="auto"/>
            </w:tcBorders>
            <w:vAlign w:val="center"/>
          </w:tcPr>
          <w:p w:rsidR="009C5556" w:rsidRPr="00EB6BA2" w:rsidRDefault="009C5556" w:rsidP="002E126E">
            <w:pPr>
              <w:spacing w:after="160" w:line="259" w:lineRule="auto"/>
              <w:jc w:val="center"/>
              <w:rPr>
                <w:rFonts w:eastAsia="Calibri"/>
                <w:b/>
                <w:sz w:val="22"/>
                <w:szCs w:val="22"/>
                <w:lang w:eastAsia="en-US"/>
              </w:rPr>
            </w:pPr>
            <w:r w:rsidRPr="00EB6BA2">
              <w:rPr>
                <w:rFonts w:eastAsia="Calibri"/>
                <w:b/>
                <w:sz w:val="22"/>
                <w:szCs w:val="22"/>
                <w:lang w:eastAsia="en-US"/>
              </w:rPr>
              <w:t>В том числе по источникам:</w:t>
            </w:r>
          </w:p>
        </w:tc>
      </w:tr>
      <w:tr w:rsidR="009C5556" w:rsidRPr="00EB6BA2" w:rsidTr="00CE51E7">
        <w:trPr>
          <w:trHeight w:val="828"/>
          <w:tblCellSpacing w:w="5" w:type="nil"/>
        </w:trPr>
        <w:tc>
          <w:tcPr>
            <w:tcW w:w="1659" w:type="dxa"/>
            <w:vMerge/>
            <w:tcBorders>
              <w:left w:val="single" w:sz="4" w:space="0" w:color="auto"/>
              <w:bottom w:val="single" w:sz="4" w:space="0" w:color="auto"/>
              <w:right w:val="single" w:sz="4" w:space="0" w:color="auto"/>
            </w:tcBorders>
            <w:vAlign w:val="center"/>
          </w:tcPr>
          <w:p w:rsidR="009C5556" w:rsidRPr="00EB6BA2" w:rsidRDefault="009C5556" w:rsidP="002E126E">
            <w:pPr>
              <w:spacing w:after="160" w:line="259" w:lineRule="auto"/>
              <w:jc w:val="center"/>
              <w:rPr>
                <w:rFonts w:eastAsia="Calibri"/>
                <w:b/>
                <w:sz w:val="22"/>
                <w:szCs w:val="22"/>
                <w:lang w:eastAsia="en-US"/>
              </w:rPr>
            </w:pPr>
          </w:p>
        </w:tc>
        <w:tc>
          <w:tcPr>
            <w:tcW w:w="1642" w:type="dxa"/>
            <w:vMerge/>
            <w:tcBorders>
              <w:left w:val="single" w:sz="4" w:space="0" w:color="auto"/>
              <w:bottom w:val="single" w:sz="4" w:space="0" w:color="auto"/>
              <w:right w:val="single" w:sz="4" w:space="0" w:color="auto"/>
            </w:tcBorders>
            <w:vAlign w:val="center"/>
          </w:tcPr>
          <w:p w:rsidR="009C5556" w:rsidRPr="00EB6BA2" w:rsidRDefault="009C5556" w:rsidP="002E126E">
            <w:pPr>
              <w:spacing w:after="160" w:line="259" w:lineRule="auto"/>
              <w:ind w:left="-75" w:firstLine="75"/>
              <w:jc w:val="center"/>
              <w:rPr>
                <w:rFonts w:eastAsia="Calibri"/>
                <w:b/>
                <w:sz w:val="22"/>
                <w:szCs w:val="22"/>
                <w:lang w:eastAsia="en-US"/>
              </w:rPr>
            </w:pPr>
          </w:p>
        </w:tc>
        <w:tc>
          <w:tcPr>
            <w:tcW w:w="1235" w:type="dxa"/>
            <w:tcBorders>
              <w:top w:val="single" w:sz="4" w:space="0" w:color="auto"/>
              <w:left w:val="single" w:sz="4" w:space="0" w:color="auto"/>
              <w:bottom w:val="single" w:sz="4" w:space="0" w:color="auto"/>
              <w:right w:val="single" w:sz="4" w:space="0" w:color="auto"/>
            </w:tcBorders>
            <w:vAlign w:val="center"/>
          </w:tcPr>
          <w:p w:rsidR="009C5556" w:rsidRPr="00EB6BA2" w:rsidRDefault="009C5556" w:rsidP="002E126E">
            <w:pPr>
              <w:spacing w:after="160" w:line="259" w:lineRule="auto"/>
              <w:jc w:val="center"/>
              <w:rPr>
                <w:rFonts w:eastAsia="Calibri"/>
                <w:b/>
                <w:sz w:val="22"/>
                <w:szCs w:val="22"/>
                <w:lang w:eastAsia="en-US"/>
              </w:rPr>
            </w:pPr>
            <w:r w:rsidRPr="00EB6BA2">
              <w:rPr>
                <w:rFonts w:eastAsia="Calibri"/>
                <w:b/>
                <w:sz w:val="22"/>
                <w:szCs w:val="22"/>
                <w:lang w:eastAsia="en-US"/>
              </w:rPr>
              <w:t>МБ</w:t>
            </w:r>
          </w:p>
        </w:tc>
        <w:tc>
          <w:tcPr>
            <w:tcW w:w="992" w:type="dxa"/>
            <w:tcBorders>
              <w:top w:val="single" w:sz="4" w:space="0" w:color="auto"/>
              <w:left w:val="single" w:sz="4" w:space="0" w:color="auto"/>
              <w:bottom w:val="single" w:sz="4" w:space="0" w:color="auto"/>
              <w:right w:val="single" w:sz="4" w:space="0" w:color="auto"/>
            </w:tcBorders>
            <w:vAlign w:val="center"/>
          </w:tcPr>
          <w:p w:rsidR="009C5556" w:rsidRPr="00EB6BA2" w:rsidRDefault="009C5556" w:rsidP="002E126E">
            <w:pPr>
              <w:spacing w:after="160" w:line="259" w:lineRule="auto"/>
              <w:jc w:val="center"/>
              <w:rPr>
                <w:rFonts w:eastAsia="Calibri"/>
                <w:b/>
                <w:sz w:val="22"/>
                <w:szCs w:val="22"/>
                <w:lang w:eastAsia="en-US"/>
              </w:rPr>
            </w:pPr>
            <w:r w:rsidRPr="00EB6BA2">
              <w:rPr>
                <w:rFonts w:eastAsia="Calibri"/>
                <w:b/>
                <w:sz w:val="22"/>
                <w:szCs w:val="22"/>
                <w:lang w:eastAsia="en-US"/>
              </w:rPr>
              <w:t>ОБ</w:t>
            </w:r>
          </w:p>
        </w:tc>
        <w:tc>
          <w:tcPr>
            <w:tcW w:w="659" w:type="dxa"/>
            <w:tcBorders>
              <w:top w:val="single" w:sz="4" w:space="0" w:color="auto"/>
              <w:left w:val="single" w:sz="4" w:space="0" w:color="auto"/>
              <w:bottom w:val="single" w:sz="4" w:space="0" w:color="auto"/>
              <w:right w:val="single" w:sz="4" w:space="0" w:color="auto"/>
            </w:tcBorders>
            <w:vAlign w:val="center"/>
          </w:tcPr>
          <w:p w:rsidR="009C5556" w:rsidRPr="00EB6BA2" w:rsidRDefault="009C5556" w:rsidP="002E126E">
            <w:pPr>
              <w:spacing w:after="160" w:line="259" w:lineRule="auto"/>
              <w:jc w:val="center"/>
              <w:rPr>
                <w:rFonts w:eastAsia="Calibri"/>
                <w:b/>
                <w:sz w:val="22"/>
                <w:szCs w:val="22"/>
                <w:lang w:eastAsia="en-US"/>
              </w:rPr>
            </w:pPr>
            <w:r w:rsidRPr="00EB6BA2">
              <w:rPr>
                <w:rFonts w:eastAsia="Calibri"/>
                <w:b/>
                <w:sz w:val="22"/>
                <w:szCs w:val="22"/>
                <w:lang w:eastAsia="en-US"/>
              </w:rPr>
              <w:t>ФБ</w:t>
            </w:r>
          </w:p>
        </w:tc>
        <w:tc>
          <w:tcPr>
            <w:tcW w:w="1285"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jc w:val="center"/>
              <w:rPr>
                <w:rFonts w:eastAsia="Calibri"/>
                <w:b/>
                <w:sz w:val="22"/>
                <w:szCs w:val="22"/>
                <w:lang w:eastAsia="en-US"/>
              </w:rPr>
            </w:pPr>
            <w:r w:rsidRPr="00EB6BA2">
              <w:rPr>
                <w:rFonts w:eastAsia="Calibri"/>
                <w:b/>
                <w:sz w:val="22"/>
                <w:szCs w:val="22"/>
                <w:lang w:eastAsia="en-US"/>
              </w:rPr>
              <w:t>Иные источники</w:t>
            </w:r>
          </w:p>
        </w:tc>
      </w:tr>
      <w:tr w:rsidR="00CE51E7" w:rsidRPr="00EB6BA2" w:rsidTr="00CE51E7">
        <w:trPr>
          <w:trHeight w:val="439"/>
          <w:tblCellSpacing w:w="5" w:type="nil"/>
        </w:trPr>
        <w:tc>
          <w:tcPr>
            <w:tcW w:w="1659" w:type="dxa"/>
            <w:tcBorders>
              <w:left w:val="single" w:sz="4" w:space="0" w:color="auto"/>
              <w:bottom w:val="single" w:sz="4" w:space="0" w:color="auto"/>
              <w:right w:val="single" w:sz="4" w:space="0" w:color="auto"/>
            </w:tcBorders>
          </w:tcPr>
          <w:p w:rsidR="00CE51E7" w:rsidRPr="00EB6BA2" w:rsidRDefault="00CE51E7" w:rsidP="002E126E">
            <w:pPr>
              <w:spacing w:after="160" w:line="259" w:lineRule="auto"/>
              <w:jc w:val="center"/>
              <w:rPr>
                <w:rFonts w:eastAsia="Calibri"/>
                <w:b/>
                <w:sz w:val="22"/>
                <w:szCs w:val="22"/>
                <w:lang w:eastAsia="en-US"/>
              </w:rPr>
            </w:pPr>
            <w:r w:rsidRPr="00EB6BA2">
              <w:rPr>
                <w:rFonts w:eastAsia="Calibri"/>
                <w:b/>
                <w:sz w:val="22"/>
                <w:szCs w:val="22"/>
                <w:lang w:eastAsia="en-US"/>
              </w:rPr>
              <w:t>Всего за весь период</w:t>
            </w:r>
          </w:p>
        </w:tc>
        <w:tc>
          <w:tcPr>
            <w:tcW w:w="1642" w:type="dxa"/>
            <w:tcBorders>
              <w:left w:val="single" w:sz="4" w:space="0" w:color="auto"/>
              <w:bottom w:val="single" w:sz="4" w:space="0" w:color="auto"/>
              <w:right w:val="single" w:sz="4" w:space="0" w:color="auto"/>
            </w:tcBorders>
            <w:vAlign w:val="center"/>
          </w:tcPr>
          <w:p w:rsidR="00CE51E7" w:rsidRPr="00EB6BA2" w:rsidRDefault="00CE51E7" w:rsidP="002E126E">
            <w:pPr>
              <w:spacing w:after="160" w:line="259" w:lineRule="auto"/>
              <w:ind w:firstLine="67"/>
              <w:jc w:val="center"/>
              <w:rPr>
                <w:rFonts w:eastAsia="Calibri"/>
                <w:b/>
                <w:sz w:val="22"/>
                <w:szCs w:val="22"/>
                <w:lang w:eastAsia="en-US"/>
              </w:rPr>
            </w:pPr>
          </w:p>
        </w:tc>
        <w:tc>
          <w:tcPr>
            <w:tcW w:w="1235" w:type="dxa"/>
            <w:tcBorders>
              <w:top w:val="single" w:sz="4" w:space="0" w:color="auto"/>
              <w:left w:val="single" w:sz="4" w:space="0" w:color="auto"/>
              <w:bottom w:val="single" w:sz="4" w:space="0" w:color="auto"/>
              <w:right w:val="single" w:sz="4" w:space="0" w:color="auto"/>
            </w:tcBorders>
          </w:tcPr>
          <w:p w:rsidR="00CE51E7" w:rsidRPr="002E126E" w:rsidRDefault="00CE51E7" w:rsidP="00BF471D">
            <w:pPr>
              <w:suppressAutoHyphens/>
              <w:jc w:val="center"/>
              <w:rPr>
                <w:rFonts w:ascii="Courier New" w:hAnsi="Courier New" w:cs="Courier New"/>
                <w:b/>
                <w:bCs/>
                <w:sz w:val="22"/>
                <w:szCs w:val="22"/>
              </w:rPr>
            </w:pPr>
            <w:r>
              <w:rPr>
                <w:rFonts w:ascii="Courier New" w:hAnsi="Courier New" w:cs="Courier New"/>
                <w:b/>
                <w:bCs/>
                <w:sz w:val="22"/>
                <w:szCs w:val="22"/>
              </w:rPr>
              <w:t>212,346</w:t>
            </w:r>
          </w:p>
        </w:tc>
        <w:tc>
          <w:tcPr>
            <w:tcW w:w="992" w:type="dxa"/>
            <w:tcBorders>
              <w:top w:val="single" w:sz="4" w:space="0" w:color="auto"/>
              <w:left w:val="single" w:sz="4" w:space="0" w:color="auto"/>
              <w:bottom w:val="single" w:sz="4" w:space="0" w:color="auto"/>
              <w:right w:val="single" w:sz="4" w:space="0" w:color="auto"/>
            </w:tcBorders>
          </w:tcPr>
          <w:p w:rsidR="00CE51E7" w:rsidRPr="002E126E" w:rsidRDefault="00CE51E7" w:rsidP="00BF471D">
            <w:pPr>
              <w:suppressAutoHyphens/>
              <w:jc w:val="center"/>
              <w:rPr>
                <w:rFonts w:ascii="Courier New" w:hAnsi="Courier New" w:cs="Courier New"/>
                <w:bCs/>
                <w:sz w:val="22"/>
                <w:szCs w:val="22"/>
              </w:rPr>
            </w:pPr>
          </w:p>
        </w:tc>
        <w:tc>
          <w:tcPr>
            <w:tcW w:w="659" w:type="dxa"/>
            <w:tcBorders>
              <w:top w:val="single" w:sz="4" w:space="0" w:color="auto"/>
              <w:left w:val="single" w:sz="4" w:space="0" w:color="auto"/>
              <w:bottom w:val="single" w:sz="4" w:space="0" w:color="auto"/>
              <w:right w:val="single" w:sz="4" w:space="0" w:color="auto"/>
            </w:tcBorders>
          </w:tcPr>
          <w:p w:rsidR="00CE51E7" w:rsidRPr="002E126E" w:rsidRDefault="00CE51E7" w:rsidP="00BF471D">
            <w:pPr>
              <w:suppressAutoHyphens/>
              <w:jc w:val="center"/>
              <w:rPr>
                <w:rFonts w:ascii="Courier New" w:hAnsi="Courier New" w:cs="Courier New"/>
                <w:bCs/>
                <w:sz w:val="22"/>
                <w:szCs w:val="22"/>
              </w:rPr>
            </w:pPr>
          </w:p>
        </w:tc>
        <w:tc>
          <w:tcPr>
            <w:tcW w:w="1285" w:type="dxa"/>
            <w:tcBorders>
              <w:top w:val="single" w:sz="4" w:space="0" w:color="auto"/>
              <w:left w:val="single" w:sz="4" w:space="0" w:color="auto"/>
              <w:bottom w:val="single" w:sz="4" w:space="0" w:color="auto"/>
              <w:right w:val="single" w:sz="4" w:space="0" w:color="auto"/>
            </w:tcBorders>
          </w:tcPr>
          <w:p w:rsidR="00CE51E7" w:rsidRPr="00EB6BA2" w:rsidRDefault="00CE51E7" w:rsidP="002E126E">
            <w:pPr>
              <w:spacing w:after="160" w:line="259" w:lineRule="auto"/>
              <w:jc w:val="center"/>
              <w:rPr>
                <w:rFonts w:eastAsia="Calibri"/>
                <w:b/>
                <w:sz w:val="22"/>
                <w:szCs w:val="22"/>
                <w:lang w:eastAsia="en-US"/>
              </w:rPr>
            </w:pPr>
          </w:p>
        </w:tc>
      </w:tr>
      <w:tr w:rsidR="009C5556" w:rsidRPr="00EB6BA2" w:rsidTr="00CE51E7">
        <w:trPr>
          <w:trHeight w:val="424"/>
          <w:tblCellSpacing w:w="5" w:type="nil"/>
        </w:trPr>
        <w:tc>
          <w:tcPr>
            <w:tcW w:w="1659" w:type="dxa"/>
            <w:tcBorders>
              <w:left w:val="single" w:sz="4" w:space="0" w:color="auto"/>
              <w:bottom w:val="single" w:sz="4" w:space="0" w:color="auto"/>
              <w:right w:val="single" w:sz="4" w:space="0" w:color="auto"/>
            </w:tcBorders>
          </w:tcPr>
          <w:p w:rsidR="009C5556" w:rsidRPr="00EB6BA2" w:rsidRDefault="009C5556" w:rsidP="002E126E">
            <w:pPr>
              <w:spacing w:after="160" w:line="259" w:lineRule="auto"/>
              <w:jc w:val="center"/>
              <w:rPr>
                <w:rFonts w:eastAsia="Calibri"/>
                <w:b/>
                <w:sz w:val="22"/>
                <w:szCs w:val="22"/>
                <w:lang w:eastAsia="en-US"/>
              </w:rPr>
            </w:pPr>
            <w:r w:rsidRPr="00EB6BA2">
              <w:rPr>
                <w:rFonts w:eastAsia="Calibri"/>
                <w:b/>
                <w:sz w:val="22"/>
                <w:szCs w:val="22"/>
                <w:lang w:eastAsia="en-US"/>
              </w:rPr>
              <w:t>в том числе по годам:</w:t>
            </w:r>
          </w:p>
        </w:tc>
        <w:tc>
          <w:tcPr>
            <w:tcW w:w="1642" w:type="dxa"/>
            <w:tcBorders>
              <w:left w:val="single" w:sz="4" w:space="0" w:color="auto"/>
              <w:bottom w:val="single" w:sz="4" w:space="0" w:color="auto"/>
              <w:right w:val="single" w:sz="4" w:space="0" w:color="auto"/>
            </w:tcBorders>
            <w:vAlign w:val="center"/>
          </w:tcPr>
          <w:p w:rsidR="009C5556" w:rsidRPr="00EB6BA2" w:rsidRDefault="009C5556" w:rsidP="002E126E">
            <w:pPr>
              <w:spacing w:after="160" w:line="259" w:lineRule="auto"/>
              <w:ind w:firstLine="67"/>
              <w:jc w:val="center"/>
              <w:rPr>
                <w:rFonts w:eastAsia="Calibri"/>
                <w:b/>
                <w:sz w:val="22"/>
                <w:szCs w:val="22"/>
                <w:lang w:eastAsia="en-US"/>
              </w:rPr>
            </w:pPr>
          </w:p>
        </w:tc>
        <w:tc>
          <w:tcPr>
            <w:tcW w:w="1235"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ind w:firstLine="42"/>
              <w:jc w:val="center"/>
              <w:rPr>
                <w:rFonts w:eastAsia="Calibri"/>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jc w:val="center"/>
              <w:rPr>
                <w:rFonts w:eastAsia="Calibri"/>
                <w:b/>
                <w:sz w:val="22"/>
                <w:szCs w:val="22"/>
                <w:lang w:eastAsia="en-US"/>
              </w:rPr>
            </w:pPr>
          </w:p>
        </w:tc>
        <w:tc>
          <w:tcPr>
            <w:tcW w:w="659"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jc w:val="center"/>
              <w:rPr>
                <w:rFonts w:eastAsia="Calibri"/>
                <w:b/>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jc w:val="center"/>
              <w:rPr>
                <w:rFonts w:eastAsia="Calibri"/>
                <w:b/>
                <w:sz w:val="22"/>
                <w:szCs w:val="22"/>
                <w:lang w:eastAsia="en-US"/>
              </w:rPr>
            </w:pPr>
          </w:p>
        </w:tc>
      </w:tr>
      <w:tr w:rsidR="009C5556" w:rsidRPr="00EB6BA2" w:rsidTr="00CE51E7">
        <w:trPr>
          <w:trHeight w:val="439"/>
          <w:tblCellSpacing w:w="5" w:type="nil"/>
        </w:trPr>
        <w:tc>
          <w:tcPr>
            <w:tcW w:w="1659" w:type="dxa"/>
            <w:tcBorders>
              <w:left w:val="single" w:sz="4" w:space="0" w:color="auto"/>
              <w:bottom w:val="single" w:sz="4" w:space="0" w:color="auto"/>
              <w:right w:val="single" w:sz="4" w:space="0" w:color="auto"/>
            </w:tcBorders>
          </w:tcPr>
          <w:p w:rsidR="009C5556" w:rsidRPr="00EB6BA2" w:rsidRDefault="009C5556" w:rsidP="002E126E">
            <w:pPr>
              <w:spacing w:after="160" w:line="259" w:lineRule="auto"/>
              <w:jc w:val="center"/>
              <w:rPr>
                <w:rFonts w:eastAsia="Calibri"/>
                <w:b/>
                <w:sz w:val="22"/>
                <w:szCs w:val="22"/>
                <w:lang w:eastAsia="en-US"/>
              </w:rPr>
            </w:pPr>
            <w:r w:rsidRPr="00EB6BA2">
              <w:rPr>
                <w:rFonts w:eastAsia="Calibri"/>
                <w:b/>
                <w:sz w:val="22"/>
                <w:szCs w:val="22"/>
                <w:lang w:eastAsia="en-US"/>
              </w:rPr>
              <w:t>2018 год</w:t>
            </w:r>
          </w:p>
        </w:tc>
        <w:tc>
          <w:tcPr>
            <w:tcW w:w="1642" w:type="dxa"/>
            <w:tcBorders>
              <w:left w:val="single" w:sz="4" w:space="0" w:color="auto"/>
              <w:bottom w:val="single" w:sz="4" w:space="0" w:color="auto"/>
              <w:right w:val="single" w:sz="4" w:space="0" w:color="auto"/>
            </w:tcBorders>
            <w:vAlign w:val="center"/>
          </w:tcPr>
          <w:p w:rsidR="009C5556" w:rsidRPr="00EB6BA2" w:rsidRDefault="009C5556" w:rsidP="002E126E">
            <w:pPr>
              <w:spacing w:after="160" w:line="259" w:lineRule="auto"/>
              <w:jc w:val="center"/>
              <w:rPr>
                <w:rFonts w:eastAsia="Calibri"/>
                <w:b/>
                <w:sz w:val="22"/>
                <w:szCs w:val="22"/>
                <w:lang w:eastAsia="en-US"/>
              </w:rPr>
            </w:pPr>
          </w:p>
        </w:tc>
        <w:tc>
          <w:tcPr>
            <w:tcW w:w="1235"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ind w:firstLine="42"/>
              <w:jc w:val="center"/>
              <w:rPr>
                <w:rFonts w:eastAsia="Calibri"/>
                <w:sz w:val="22"/>
                <w:szCs w:val="22"/>
                <w:lang w:eastAsia="en-US"/>
              </w:rPr>
            </w:pPr>
            <w:r>
              <w:rPr>
                <w:rFonts w:eastAsia="Calibri"/>
                <w:sz w:val="22"/>
                <w:szCs w:val="22"/>
                <w:lang w:eastAsia="en-US"/>
              </w:rPr>
              <w:t>185,0</w:t>
            </w:r>
          </w:p>
        </w:tc>
        <w:tc>
          <w:tcPr>
            <w:tcW w:w="992"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jc w:val="center"/>
              <w:rPr>
                <w:rFonts w:eastAsia="Calibri"/>
                <w:sz w:val="22"/>
                <w:szCs w:val="22"/>
                <w:lang w:eastAsia="en-US"/>
              </w:rPr>
            </w:pPr>
          </w:p>
        </w:tc>
        <w:tc>
          <w:tcPr>
            <w:tcW w:w="659"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jc w:val="center"/>
              <w:rPr>
                <w:rFonts w:eastAsia="Calibri"/>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jc w:val="center"/>
              <w:rPr>
                <w:rFonts w:eastAsia="Calibri"/>
                <w:sz w:val="22"/>
                <w:szCs w:val="22"/>
                <w:lang w:eastAsia="en-US"/>
              </w:rPr>
            </w:pPr>
          </w:p>
        </w:tc>
      </w:tr>
      <w:tr w:rsidR="009C5556" w:rsidRPr="00EB6BA2" w:rsidTr="00CE51E7">
        <w:trPr>
          <w:trHeight w:val="424"/>
          <w:tblCellSpacing w:w="5" w:type="nil"/>
        </w:trPr>
        <w:tc>
          <w:tcPr>
            <w:tcW w:w="1659" w:type="dxa"/>
            <w:tcBorders>
              <w:left w:val="single" w:sz="4" w:space="0" w:color="auto"/>
              <w:bottom w:val="single" w:sz="4" w:space="0" w:color="auto"/>
              <w:right w:val="single" w:sz="4" w:space="0" w:color="auto"/>
            </w:tcBorders>
          </w:tcPr>
          <w:p w:rsidR="009C5556" w:rsidRPr="00EB6BA2" w:rsidRDefault="009C5556" w:rsidP="002E126E">
            <w:pPr>
              <w:spacing w:after="160" w:line="259" w:lineRule="auto"/>
              <w:jc w:val="center"/>
              <w:rPr>
                <w:rFonts w:eastAsia="Calibri"/>
                <w:b/>
                <w:sz w:val="22"/>
                <w:szCs w:val="22"/>
                <w:lang w:eastAsia="en-US"/>
              </w:rPr>
            </w:pPr>
            <w:r w:rsidRPr="00EB6BA2">
              <w:rPr>
                <w:rFonts w:eastAsia="Calibri"/>
                <w:b/>
                <w:sz w:val="22"/>
                <w:szCs w:val="22"/>
                <w:lang w:eastAsia="en-US"/>
              </w:rPr>
              <w:t>2019 год</w:t>
            </w:r>
          </w:p>
        </w:tc>
        <w:tc>
          <w:tcPr>
            <w:tcW w:w="1642" w:type="dxa"/>
            <w:tcBorders>
              <w:left w:val="single" w:sz="4" w:space="0" w:color="auto"/>
              <w:bottom w:val="single" w:sz="4" w:space="0" w:color="auto"/>
              <w:right w:val="single" w:sz="4" w:space="0" w:color="auto"/>
            </w:tcBorders>
          </w:tcPr>
          <w:p w:rsidR="009C5556" w:rsidRPr="00EB6BA2" w:rsidRDefault="009C5556" w:rsidP="002E126E">
            <w:pPr>
              <w:spacing w:after="160" w:line="259" w:lineRule="auto"/>
              <w:ind w:firstLine="42"/>
              <w:jc w:val="center"/>
              <w:rPr>
                <w:rFonts w:eastAsia="Calibri"/>
                <w:b/>
                <w:sz w:val="22"/>
                <w:szCs w:val="22"/>
                <w:lang w:eastAsia="en-US"/>
              </w:rPr>
            </w:pPr>
          </w:p>
        </w:tc>
        <w:tc>
          <w:tcPr>
            <w:tcW w:w="1235" w:type="dxa"/>
            <w:tcBorders>
              <w:top w:val="single" w:sz="4" w:space="0" w:color="auto"/>
              <w:left w:val="single" w:sz="4" w:space="0" w:color="auto"/>
              <w:bottom w:val="single" w:sz="4" w:space="0" w:color="auto"/>
              <w:right w:val="single" w:sz="4" w:space="0" w:color="auto"/>
            </w:tcBorders>
          </w:tcPr>
          <w:p w:rsidR="009C5556" w:rsidRPr="00EB6BA2" w:rsidRDefault="00CE51E7" w:rsidP="002E126E">
            <w:pPr>
              <w:spacing w:after="160" w:line="259" w:lineRule="auto"/>
              <w:ind w:firstLine="42"/>
              <w:jc w:val="center"/>
              <w:rPr>
                <w:rFonts w:eastAsia="Calibri"/>
                <w:sz w:val="22"/>
                <w:szCs w:val="22"/>
                <w:lang w:eastAsia="en-US"/>
              </w:rPr>
            </w:pPr>
            <w:r>
              <w:rPr>
                <w:rFonts w:eastAsia="Calibri"/>
                <w:sz w:val="22"/>
                <w:szCs w:val="22"/>
                <w:lang w:eastAsia="en-US"/>
              </w:rPr>
              <w:t>27,346</w:t>
            </w:r>
          </w:p>
        </w:tc>
        <w:tc>
          <w:tcPr>
            <w:tcW w:w="992"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jc w:val="center"/>
              <w:rPr>
                <w:rFonts w:eastAsia="Calibri"/>
                <w:sz w:val="22"/>
                <w:szCs w:val="22"/>
                <w:lang w:eastAsia="en-US"/>
              </w:rPr>
            </w:pPr>
          </w:p>
        </w:tc>
        <w:tc>
          <w:tcPr>
            <w:tcW w:w="659"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ind w:firstLine="9"/>
              <w:jc w:val="center"/>
              <w:rPr>
                <w:rFonts w:eastAsia="Calibri"/>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ind w:firstLine="9"/>
              <w:jc w:val="center"/>
              <w:rPr>
                <w:rFonts w:eastAsia="Calibri"/>
                <w:sz w:val="22"/>
                <w:szCs w:val="22"/>
                <w:lang w:eastAsia="en-US"/>
              </w:rPr>
            </w:pPr>
          </w:p>
        </w:tc>
      </w:tr>
      <w:tr w:rsidR="009C5556" w:rsidRPr="00EB6BA2" w:rsidTr="00CE51E7">
        <w:trPr>
          <w:trHeight w:val="439"/>
          <w:tblCellSpacing w:w="5" w:type="nil"/>
        </w:trPr>
        <w:tc>
          <w:tcPr>
            <w:tcW w:w="1659" w:type="dxa"/>
            <w:tcBorders>
              <w:left w:val="single" w:sz="4" w:space="0" w:color="auto"/>
              <w:bottom w:val="single" w:sz="4" w:space="0" w:color="auto"/>
              <w:right w:val="single" w:sz="4" w:space="0" w:color="auto"/>
            </w:tcBorders>
          </w:tcPr>
          <w:p w:rsidR="009C5556" w:rsidRPr="00EB6BA2" w:rsidRDefault="009C5556" w:rsidP="002E126E">
            <w:pPr>
              <w:spacing w:after="160" w:line="259" w:lineRule="auto"/>
              <w:jc w:val="center"/>
              <w:rPr>
                <w:rFonts w:eastAsia="Calibri"/>
                <w:b/>
                <w:sz w:val="22"/>
                <w:szCs w:val="22"/>
                <w:lang w:eastAsia="en-US"/>
              </w:rPr>
            </w:pPr>
            <w:r w:rsidRPr="00EB6BA2">
              <w:rPr>
                <w:rFonts w:eastAsia="Calibri"/>
                <w:b/>
                <w:sz w:val="22"/>
                <w:szCs w:val="22"/>
                <w:lang w:eastAsia="en-US"/>
              </w:rPr>
              <w:t>2020 год</w:t>
            </w:r>
          </w:p>
        </w:tc>
        <w:tc>
          <w:tcPr>
            <w:tcW w:w="1642" w:type="dxa"/>
            <w:tcBorders>
              <w:left w:val="single" w:sz="4" w:space="0" w:color="auto"/>
              <w:bottom w:val="single" w:sz="4" w:space="0" w:color="auto"/>
              <w:right w:val="single" w:sz="4" w:space="0" w:color="auto"/>
            </w:tcBorders>
          </w:tcPr>
          <w:p w:rsidR="009C5556" w:rsidRPr="00EB6BA2" w:rsidRDefault="009C5556" w:rsidP="002E126E">
            <w:pPr>
              <w:spacing w:after="160" w:line="259" w:lineRule="auto"/>
              <w:ind w:firstLine="42"/>
              <w:jc w:val="center"/>
              <w:rPr>
                <w:rFonts w:eastAsia="Calibri"/>
                <w:b/>
                <w:sz w:val="22"/>
                <w:szCs w:val="22"/>
                <w:lang w:eastAsia="en-US"/>
              </w:rPr>
            </w:pPr>
          </w:p>
        </w:tc>
        <w:tc>
          <w:tcPr>
            <w:tcW w:w="1235"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ind w:firstLine="42"/>
              <w:jc w:val="center"/>
              <w:rPr>
                <w:rFonts w:eastAsia="Calibri"/>
                <w:sz w:val="22"/>
                <w:szCs w:val="22"/>
                <w:lang w:eastAsia="en-US"/>
              </w:rPr>
            </w:pPr>
            <w:r>
              <w:rPr>
                <w:rFonts w:eastAsia="Calibri"/>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jc w:val="center"/>
              <w:rPr>
                <w:rFonts w:eastAsia="Calibri"/>
                <w:sz w:val="22"/>
                <w:szCs w:val="22"/>
                <w:lang w:eastAsia="en-US"/>
              </w:rPr>
            </w:pPr>
          </w:p>
        </w:tc>
        <w:tc>
          <w:tcPr>
            <w:tcW w:w="659"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ind w:firstLine="9"/>
              <w:jc w:val="center"/>
              <w:rPr>
                <w:rFonts w:eastAsia="Calibri"/>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ind w:firstLine="9"/>
              <w:jc w:val="center"/>
              <w:rPr>
                <w:rFonts w:eastAsia="Calibri"/>
                <w:sz w:val="22"/>
                <w:szCs w:val="22"/>
                <w:lang w:eastAsia="en-US"/>
              </w:rPr>
            </w:pPr>
          </w:p>
        </w:tc>
      </w:tr>
      <w:tr w:rsidR="009C5556" w:rsidRPr="00EB6BA2" w:rsidTr="00CE51E7">
        <w:trPr>
          <w:trHeight w:val="424"/>
          <w:tblCellSpacing w:w="5" w:type="nil"/>
        </w:trPr>
        <w:tc>
          <w:tcPr>
            <w:tcW w:w="1659" w:type="dxa"/>
            <w:tcBorders>
              <w:left w:val="single" w:sz="4" w:space="0" w:color="auto"/>
              <w:bottom w:val="single" w:sz="4" w:space="0" w:color="auto"/>
              <w:right w:val="single" w:sz="4" w:space="0" w:color="auto"/>
            </w:tcBorders>
          </w:tcPr>
          <w:p w:rsidR="009C5556" w:rsidRPr="00EB6BA2" w:rsidRDefault="009C5556" w:rsidP="002E126E">
            <w:pPr>
              <w:spacing w:after="160" w:line="259" w:lineRule="auto"/>
              <w:jc w:val="center"/>
              <w:rPr>
                <w:rFonts w:eastAsia="Calibri"/>
                <w:b/>
                <w:sz w:val="22"/>
                <w:szCs w:val="22"/>
                <w:lang w:eastAsia="en-US"/>
              </w:rPr>
            </w:pPr>
            <w:r w:rsidRPr="00EB6BA2">
              <w:rPr>
                <w:rFonts w:eastAsia="Calibri"/>
                <w:b/>
                <w:sz w:val="22"/>
                <w:szCs w:val="22"/>
                <w:lang w:eastAsia="en-US"/>
              </w:rPr>
              <w:t>2021 год</w:t>
            </w:r>
          </w:p>
        </w:tc>
        <w:tc>
          <w:tcPr>
            <w:tcW w:w="1642" w:type="dxa"/>
            <w:tcBorders>
              <w:left w:val="single" w:sz="4" w:space="0" w:color="auto"/>
              <w:bottom w:val="single" w:sz="4" w:space="0" w:color="auto"/>
              <w:right w:val="single" w:sz="4" w:space="0" w:color="auto"/>
            </w:tcBorders>
          </w:tcPr>
          <w:p w:rsidR="009C5556" w:rsidRPr="00EB6BA2" w:rsidRDefault="009C5556" w:rsidP="002E126E">
            <w:pPr>
              <w:spacing w:after="160" w:line="259" w:lineRule="auto"/>
              <w:ind w:firstLine="42"/>
              <w:jc w:val="center"/>
              <w:rPr>
                <w:rFonts w:eastAsia="Calibri"/>
                <w:b/>
                <w:sz w:val="22"/>
                <w:szCs w:val="22"/>
                <w:lang w:eastAsia="en-US"/>
              </w:rPr>
            </w:pPr>
          </w:p>
        </w:tc>
        <w:tc>
          <w:tcPr>
            <w:tcW w:w="1235"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ind w:firstLine="42"/>
              <w:jc w:val="center"/>
              <w:rPr>
                <w:rFonts w:eastAsia="Calibri"/>
                <w:sz w:val="22"/>
                <w:szCs w:val="22"/>
                <w:lang w:eastAsia="en-US"/>
              </w:rPr>
            </w:pPr>
            <w:r>
              <w:rPr>
                <w:rFonts w:eastAsia="Calibri"/>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jc w:val="center"/>
              <w:rPr>
                <w:rFonts w:eastAsia="Calibri"/>
                <w:sz w:val="22"/>
                <w:szCs w:val="22"/>
                <w:lang w:eastAsia="en-US"/>
              </w:rPr>
            </w:pPr>
          </w:p>
        </w:tc>
        <w:tc>
          <w:tcPr>
            <w:tcW w:w="659"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ind w:firstLine="9"/>
              <w:jc w:val="center"/>
              <w:rPr>
                <w:rFonts w:eastAsia="Calibri"/>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ind w:firstLine="9"/>
              <w:jc w:val="center"/>
              <w:rPr>
                <w:rFonts w:eastAsia="Calibri"/>
                <w:sz w:val="22"/>
                <w:szCs w:val="22"/>
                <w:lang w:eastAsia="en-US"/>
              </w:rPr>
            </w:pPr>
          </w:p>
        </w:tc>
      </w:tr>
      <w:tr w:rsidR="009C5556" w:rsidRPr="00EB6BA2" w:rsidTr="00CE51E7">
        <w:trPr>
          <w:trHeight w:val="439"/>
          <w:tblCellSpacing w:w="5" w:type="nil"/>
        </w:trPr>
        <w:tc>
          <w:tcPr>
            <w:tcW w:w="1659" w:type="dxa"/>
            <w:tcBorders>
              <w:left w:val="single" w:sz="4" w:space="0" w:color="auto"/>
              <w:bottom w:val="single" w:sz="4" w:space="0" w:color="auto"/>
              <w:right w:val="single" w:sz="4" w:space="0" w:color="auto"/>
            </w:tcBorders>
          </w:tcPr>
          <w:p w:rsidR="009C5556" w:rsidRPr="00FA1CF0" w:rsidRDefault="009C5556" w:rsidP="002E126E">
            <w:pPr>
              <w:spacing w:after="160" w:line="259" w:lineRule="auto"/>
              <w:jc w:val="center"/>
              <w:rPr>
                <w:rFonts w:eastAsia="Calibri"/>
                <w:b/>
                <w:sz w:val="22"/>
                <w:szCs w:val="22"/>
                <w:lang w:eastAsia="en-US"/>
              </w:rPr>
            </w:pPr>
            <w:r w:rsidRPr="00FA1CF0">
              <w:rPr>
                <w:rFonts w:eastAsia="Calibri"/>
                <w:b/>
                <w:sz w:val="22"/>
                <w:szCs w:val="22"/>
                <w:lang w:eastAsia="en-US"/>
              </w:rPr>
              <w:t>2022 год</w:t>
            </w:r>
          </w:p>
        </w:tc>
        <w:tc>
          <w:tcPr>
            <w:tcW w:w="1642" w:type="dxa"/>
            <w:tcBorders>
              <w:left w:val="single" w:sz="4" w:space="0" w:color="auto"/>
              <w:bottom w:val="single" w:sz="4" w:space="0" w:color="auto"/>
              <w:right w:val="single" w:sz="4" w:space="0" w:color="auto"/>
            </w:tcBorders>
          </w:tcPr>
          <w:p w:rsidR="009C5556" w:rsidRPr="00EB6BA2" w:rsidRDefault="009C5556" w:rsidP="002E126E">
            <w:pPr>
              <w:spacing w:after="160" w:line="259" w:lineRule="auto"/>
              <w:ind w:firstLine="42"/>
              <w:jc w:val="center"/>
              <w:rPr>
                <w:rFonts w:eastAsia="Calibri"/>
                <w:b/>
                <w:sz w:val="22"/>
                <w:szCs w:val="22"/>
                <w:lang w:eastAsia="en-US"/>
              </w:rPr>
            </w:pPr>
          </w:p>
        </w:tc>
        <w:tc>
          <w:tcPr>
            <w:tcW w:w="1235"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ind w:firstLine="42"/>
              <w:jc w:val="center"/>
              <w:rPr>
                <w:rFonts w:eastAsia="Calibri"/>
                <w:sz w:val="22"/>
                <w:szCs w:val="22"/>
                <w:lang w:eastAsia="en-US"/>
              </w:rPr>
            </w:pPr>
            <w:r>
              <w:rPr>
                <w:rFonts w:eastAsia="Calibri"/>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jc w:val="center"/>
              <w:rPr>
                <w:rFonts w:eastAsia="Calibri"/>
                <w:sz w:val="22"/>
                <w:szCs w:val="22"/>
                <w:lang w:eastAsia="en-US"/>
              </w:rPr>
            </w:pPr>
          </w:p>
        </w:tc>
        <w:tc>
          <w:tcPr>
            <w:tcW w:w="659"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ind w:firstLine="9"/>
              <w:jc w:val="center"/>
              <w:rPr>
                <w:rFonts w:eastAsia="Calibri"/>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ind w:firstLine="9"/>
              <w:jc w:val="center"/>
              <w:rPr>
                <w:rFonts w:eastAsia="Calibri"/>
                <w:sz w:val="22"/>
                <w:szCs w:val="22"/>
                <w:lang w:eastAsia="en-US"/>
              </w:rPr>
            </w:pPr>
          </w:p>
        </w:tc>
      </w:tr>
      <w:tr w:rsidR="009C5556" w:rsidRPr="00EB6BA2" w:rsidTr="00CE51E7">
        <w:trPr>
          <w:trHeight w:val="424"/>
          <w:tblCellSpacing w:w="5" w:type="nil"/>
        </w:trPr>
        <w:tc>
          <w:tcPr>
            <w:tcW w:w="1659" w:type="dxa"/>
            <w:tcBorders>
              <w:top w:val="single" w:sz="4" w:space="0" w:color="auto"/>
              <w:left w:val="single" w:sz="4" w:space="0" w:color="auto"/>
              <w:bottom w:val="single" w:sz="4" w:space="0" w:color="auto"/>
              <w:right w:val="single" w:sz="4" w:space="0" w:color="auto"/>
            </w:tcBorders>
          </w:tcPr>
          <w:p w:rsidR="009C5556" w:rsidRPr="00FA1CF0" w:rsidRDefault="009C5556" w:rsidP="002E126E">
            <w:pPr>
              <w:spacing w:after="160" w:line="259" w:lineRule="auto"/>
              <w:jc w:val="center"/>
              <w:rPr>
                <w:rFonts w:eastAsia="Calibri"/>
                <w:b/>
                <w:sz w:val="22"/>
                <w:szCs w:val="22"/>
                <w:lang w:eastAsia="en-US"/>
              </w:rPr>
            </w:pPr>
            <w:r w:rsidRPr="00FA1CF0">
              <w:rPr>
                <w:rFonts w:eastAsia="Calibri"/>
                <w:b/>
                <w:sz w:val="22"/>
                <w:szCs w:val="22"/>
                <w:lang w:eastAsia="en-US"/>
              </w:rPr>
              <w:t>2023 год</w:t>
            </w:r>
          </w:p>
        </w:tc>
        <w:tc>
          <w:tcPr>
            <w:tcW w:w="1642"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ind w:firstLine="42"/>
              <w:jc w:val="center"/>
              <w:rPr>
                <w:rFonts w:eastAsia="Calibri"/>
                <w:b/>
                <w:sz w:val="22"/>
                <w:szCs w:val="22"/>
                <w:lang w:eastAsia="en-US"/>
              </w:rPr>
            </w:pPr>
          </w:p>
        </w:tc>
        <w:tc>
          <w:tcPr>
            <w:tcW w:w="1235"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ind w:firstLine="42"/>
              <w:jc w:val="center"/>
              <w:rPr>
                <w:rFonts w:eastAsia="Calibri"/>
                <w:sz w:val="22"/>
                <w:szCs w:val="22"/>
                <w:lang w:eastAsia="en-US"/>
              </w:rPr>
            </w:pPr>
            <w:r>
              <w:rPr>
                <w:rFonts w:eastAsia="Calibri"/>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jc w:val="center"/>
              <w:rPr>
                <w:rFonts w:eastAsia="Calibri"/>
                <w:sz w:val="22"/>
                <w:szCs w:val="22"/>
                <w:lang w:eastAsia="en-US"/>
              </w:rPr>
            </w:pPr>
          </w:p>
        </w:tc>
        <w:tc>
          <w:tcPr>
            <w:tcW w:w="659"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ind w:firstLine="9"/>
              <w:jc w:val="center"/>
              <w:rPr>
                <w:rFonts w:eastAsia="Calibri"/>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ind w:firstLine="9"/>
              <w:jc w:val="center"/>
              <w:rPr>
                <w:rFonts w:eastAsia="Calibri"/>
                <w:sz w:val="22"/>
                <w:szCs w:val="22"/>
                <w:lang w:eastAsia="en-US"/>
              </w:rPr>
            </w:pPr>
          </w:p>
        </w:tc>
      </w:tr>
      <w:tr w:rsidR="009C5556" w:rsidRPr="00EB6BA2" w:rsidTr="00CE51E7">
        <w:trPr>
          <w:trHeight w:val="439"/>
          <w:tblCellSpacing w:w="5" w:type="nil"/>
        </w:trPr>
        <w:tc>
          <w:tcPr>
            <w:tcW w:w="1659" w:type="dxa"/>
            <w:tcBorders>
              <w:top w:val="single" w:sz="4" w:space="0" w:color="auto"/>
              <w:left w:val="single" w:sz="4" w:space="0" w:color="auto"/>
              <w:bottom w:val="single" w:sz="4" w:space="0" w:color="auto"/>
              <w:right w:val="single" w:sz="4" w:space="0" w:color="auto"/>
            </w:tcBorders>
          </w:tcPr>
          <w:p w:rsidR="009C5556" w:rsidRPr="00FA1CF0" w:rsidRDefault="009C5556" w:rsidP="002E126E">
            <w:pPr>
              <w:spacing w:after="160" w:line="259" w:lineRule="auto"/>
              <w:jc w:val="center"/>
              <w:rPr>
                <w:rFonts w:eastAsia="Calibri"/>
                <w:b/>
                <w:sz w:val="22"/>
                <w:szCs w:val="22"/>
                <w:lang w:eastAsia="en-US"/>
              </w:rPr>
            </w:pPr>
            <w:r w:rsidRPr="00FA1CF0">
              <w:rPr>
                <w:rFonts w:eastAsia="Calibri"/>
                <w:b/>
                <w:sz w:val="22"/>
                <w:szCs w:val="22"/>
                <w:lang w:eastAsia="en-US"/>
              </w:rPr>
              <w:t>2024 год</w:t>
            </w:r>
          </w:p>
        </w:tc>
        <w:tc>
          <w:tcPr>
            <w:tcW w:w="1642"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ind w:firstLine="42"/>
              <w:jc w:val="center"/>
              <w:rPr>
                <w:rFonts w:eastAsia="Calibri"/>
                <w:b/>
                <w:sz w:val="22"/>
                <w:szCs w:val="22"/>
                <w:lang w:eastAsia="en-US"/>
              </w:rPr>
            </w:pPr>
          </w:p>
        </w:tc>
        <w:tc>
          <w:tcPr>
            <w:tcW w:w="1235"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ind w:firstLine="42"/>
              <w:jc w:val="center"/>
              <w:rPr>
                <w:rFonts w:eastAsia="Calibri"/>
                <w:sz w:val="22"/>
                <w:szCs w:val="22"/>
                <w:lang w:eastAsia="en-US"/>
              </w:rPr>
            </w:pPr>
            <w:r>
              <w:rPr>
                <w:rFonts w:eastAsia="Calibri"/>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jc w:val="center"/>
              <w:rPr>
                <w:rFonts w:eastAsia="Calibri"/>
                <w:sz w:val="22"/>
                <w:szCs w:val="22"/>
                <w:lang w:eastAsia="en-US"/>
              </w:rPr>
            </w:pPr>
          </w:p>
        </w:tc>
        <w:tc>
          <w:tcPr>
            <w:tcW w:w="659"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ind w:firstLine="9"/>
              <w:jc w:val="center"/>
              <w:rPr>
                <w:rFonts w:eastAsia="Calibri"/>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tcPr>
          <w:p w:rsidR="009C5556" w:rsidRPr="00EB6BA2" w:rsidRDefault="009C5556" w:rsidP="002E126E">
            <w:pPr>
              <w:spacing w:after="160" w:line="259" w:lineRule="auto"/>
              <w:ind w:firstLine="9"/>
              <w:jc w:val="center"/>
              <w:rPr>
                <w:rFonts w:eastAsia="Calibri"/>
                <w:sz w:val="22"/>
                <w:szCs w:val="22"/>
                <w:lang w:eastAsia="en-US"/>
              </w:rPr>
            </w:pPr>
          </w:p>
        </w:tc>
      </w:tr>
    </w:tbl>
    <w:p w:rsidR="0076772D" w:rsidRPr="009C5556" w:rsidRDefault="0076772D" w:rsidP="00B84F62">
      <w:pPr>
        <w:autoSpaceDE w:val="0"/>
        <w:autoSpaceDN w:val="0"/>
        <w:adjustRightInd w:val="0"/>
        <w:ind w:firstLine="709"/>
        <w:jc w:val="both"/>
        <w:rPr>
          <w:rFonts w:ascii="Arial" w:eastAsia="Calibri" w:hAnsi="Arial" w:cs="Arial"/>
          <w:highlight w:val="yellow"/>
        </w:rPr>
      </w:pPr>
    </w:p>
    <w:p w:rsidR="007A22FA" w:rsidRPr="00EF4F16" w:rsidRDefault="009C5556" w:rsidP="0076772D">
      <w:pPr>
        <w:autoSpaceDE w:val="0"/>
        <w:autoSpaceDN w:val="0"/>
        <w:adjustRightInd w:val="0"/>
        <w:ind w:firstLine="709"/>
        <w:jc w:val="both"/>
        <w:rPr>
          <w:rFonts w:ascii="Arial" w:eastAsia="Calibri" w:hAnsi="Arial" w:cs="Arial"/>
        </w:rPr>
      </w:pPr>
      <w:r>
        <w:rPr>
          <w:rFonts w:ascii="Arial" w:eastAsia="Calibri" w:hAnsi="Arial" w:cs="Arial"/>
          <w:lang w:eastAsia="en-US"/>
        </w:rPr>
        <w:t xml:space="preserve">6) </w:t>
      </w:r>
      <w:r w:rsidR="00143463" w:rsidRPr="00EF4F16">
        <w:rPr>
          <w:rFonts w:ascii="Arial" w:eastAsia="Calibri" w:hAnsi="Arial" w:cs="Arial"/>
          <w:lang w:eastAsia="en-US"/>
        </w:rPr>
        <w:t xml:space="preserve">раздел 6. Основные мероприятия программы </w:t>
      </w:r>
      <w:r w:rsidR="00143463" w:rsidRPr="00EF4F16">
        <w:rPr>
          <w:rFonts w:ascii="Arial" w:eastAsia="Calibri" w:hAnsi="Arial" w:cs="Arial"/>
        </w:rPr>
        <w:t>изложить в следующей редакции:</w:t>
      </w:r>
      <w:r w:rsidR="0076772D" w:rsidRPr="00EF4F16">
        <w:rPr>
          <w:rFonts w:ascii="Arial" w:eastAsia="Calibri" w:hAnsi="Arial" w:cs="Arial"/>
        </w:rPr>
        <w:t xml:space="preserve"> </w:t>
      </w:r>
      <w:r w:rsidR="00143463" w:rsidRPr="00EF4F16">
        <w:rPr>
          <w:rFonts w:ascii="Arial" w:eastAsia="Calibri" w:hAnsi="Arial" w:cs="Arial"/>
          <w:lang w:eastAsia="en-US"/>
        </w:rPr>
        <w:t>6</w:t>
      </w:r>
      <w:r w:rsidR="007A22FA" w:rsidRPr="00EF4F16">
        <w:rPr>
          <w:rFonts w:ascii="Arial" w:eastAsia="Calibri" w:hAnsi="Arial" w:cs="Arial"/>
          <w:lang w:eastAsia="en-US"/>
        </w:rPr>
        <w:t>. Характеристика основных мероприятий муниципальной программы</w:t>
      </w:r>
      <w:r w:rsidR="007125B2">
        <w:rPr>
          <w:rFonts w:ascii="Arial" w:eastAsia="Calibri" w:hAnsi="Arial" w:cs="Arial"/>
          <w:lang w:eastAsia="en-US"/>
        </w:rPr>
        <w:t>.</w:t>
      </w:r>
    </w:p>
    <w:p w:rsidR="007A22FA" w:rsidRPr="00EF4F16" w:rsidRDefault="007A22FA" w:rsidP="007A22FA">
      <w:pPr>
        <w:ind w:firstLine="709"/>
        <w:jc w:val="both"/>
        <w:rPr>
          <w:rFonts w:ascii="Arial" w:eastAsia="Calibri" w:hAnsi="Arial" w:cs="Arial"/>
          <w:lang w:eastAsia="en-US"/>
        </w:rPr>
      </w:pPr>
      <w:r w:rsidRPr="00EF4F16">
        <w:rPr>
          <w:rFonts w:ascii="Arial" w:eastAsia="Calibri" w:hAnsi="Arial" w:cs="Arial"/>
          <w:lang w:eastAsia="en-US"/>
        </w:rPr>
        <w:t>Муниципальная программа включает следующие мероприятия:</w:t>
      </w:r>
    </w:p>
    <w:p w:rsidR="007A22FA" w:rsidRPr="00EF4F16" w:rsidRDefault="007A22FA" w:rsidP="007A22FA">
      <w:pPr>
        <w:ind w:firstLine="709"/>
        <w:jc w:val="both"/>
        <w:rPr>
          <w:rFonts w:ascii="Arial" w:eastAsia="Calibri" w:hAnsi="Arial" w:cs="Arial"/>
          <w:lang w:eastAsia="en-US"/>
        </w:rPr>
      </w:pPr>
      <w:r w:rsidRPr="00EF4F16">
        <w:rPr>
          <w:rFonts w:ascii="Arial" w:eastAsia="Calibri" w:hAnsi="Arial" w:cs="Arial"/>
          <w:lang w:eastAsia="en-US"/>
        </w:rPr>
        <w:t>Мероприятие 1. Благоустройство общественных территорий.</w:t>
      </w:r>
    </w:p>
    <w:p w:rsidR="007A22FA" w:rsidRPr="00EF4F16" w:rsidRDefault="007A22FA" w:rsidP="007A22FA">
      <w:pPr>
        <w:ind w:firstLine="709"/>
        <w:jc w:val="both"/>
        <w:rPr>
          <w:rFonts w:ascii="Arial" w:eastAsia="Calibri" w:hAnsi="Arial" w:cs="Arial"/>
          <w:bCs/>
          <w:lang w:eastAsia="en-US"/>
        </w:rPr>
      </w:pPr>
      <w:r w:rsidRPr="00EF4F16">
        <w:rPr>
          <w:rFonts w:ascii="Arial" w:eastAsia="Calibri" w:hAnsi="Arial" w:cs="Arial"/>
          <w:bCs/>
          <w:lang w:eastAsia="en-US"/>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rsidR="007A22FA" w:rsidRPr="00EF4F16" w:rsidRDefault="007A22FA" w:rsidP="007A22FA">
      <w:pPr>
        <w:ind w:firstLine="709"/>
        <w:jc w:val="both"/>
        <w:rPr>
          <w:rFonts w:ascii="Arial" w:eastAsia="Calibri" w:hAnsi="Arial" w:cs="Arial"/>
          <w:lang w:eastAsia="en-US"/>
        </w:rPr>
      </w:pPr>
      <w:r w:rsidRPr="00EF4F16">
        <w:rPr>
          <w:rFonts w:ascii="Arial" w:eastAsia="Calibri" w:hAnsi="Arial" w:cs="Arial"/>
          <w:lang w:eastAsia="en-US"/>
        </w:rPr>
        <w:t xml:space="preserve">Адресный перечень общественных территорий, подлежащих благоустройству в 2018-2024 году </w:t>
      </w:r>
      <w:r w:rsidRPr="00FA1CF0">
        <w:rPr>
          <w:rFonts w:ascii="Arial" w:eastAsia="Calibri" w:hAnsi="Arial" w:cs="Arial"/>
          <w:lang w:eastAsia="en-US"/>
        </w:rPr>
        <w:t xml:space="preserve">(приложение </w:t>
      </w:r>
      <w:r w:rsidR="009A1D18" w:rsidRPr="00FA1CF0">
        <w:rPr>
          <w:rFonts w:ascii="Arial" w:eastAsia="Calibri" w:hAnsi="Arial" w:cs="Arial"/>
          <w:lang w:eastAsia="en-US"/>
        </w:rPr>
        <w:t>5</w:t>
      </w:r>
      <w:r w:rsidRPr="00FA1CF0">
        <w:rPr>
          <w:rFonts w:ascii="Arial" w:eastAsia="Calibri" w:hAnsi="Arial" w:cs="Arial"/>
          <w:lang w:eastAsia="en-US"/>
        </w:rPr>
        <w:t>),</w:t>
      </w:r>
      <w:r w:rsidRPr="00EF4F16">
        <w:rPr>
          <w:rFonts w:ascii="Arial" w:eastAsia="Calibri" w:hAnsi="Arial" w:cs="Arial"/>
          <w:lang w:eastAsia="en-US"/>
        </w:rPr>
        <w:t xml:space="preserve">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w:t>
      </w:r>
      <w:r w:rsidRPr="00EF4F16">
        <w:rPr>
          <w:rFonts w:ascii="Arial" w:eastAsia="Calibri" w:hAnsi="Arial" w:cs="Arial"/>
          <w:lang w:eastAsia="en-US"/>
        </w:rPr>
        <w:lastRenderedPageBreak/>
        <w:t>установленном министерством жилищной политики, энергетики и транспорта Иркутской области.</w:t>
      </w:r>
    </w:p>
    <w:p w:rsidR="007A22FA" w:rsidRPr="00EF4F16" w:rsidRDefault="007A22FA" w:rsidP="007A22FA">
      <w:pPr>
        <w:ind w:firstLine="709"/>
        <w:jc w:val="both"/>
        <w:rPr>
          <w:rFonts w:ascii="Arial" w:eastAsia="Calibri" w:hAnsi="Arial" w:cs="Arial"/>
          <w:lang w:eastAsia="en-US"/>
        </w:rPr>
      </w:pPr>
      <w:r w:rsidRPr="00EF4F16">
        <w:rPr>
          <w:rFonts w:ascii="Arial" w:eastAsia="Calibri" w:hAnsi="Arial" w:cs="Arial"/>
          <w:lang w:eastAsia="en-US"/>
        </w:rPr>
        <w:t xml:space="preserve">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w:t>
      </w:r>
      <w:r w:rsidR="0076772D" w:rsidRPr="00EF4F16">
        <w:rPr>
          <w:rFonts w:ascii="Arial" w:eastAsia="Calibri" w:hAnsi="Arial" w:cs="Arial"/>
          <w:lang w:eastAsia="en-US"/>
        </w:rPr>
        <w:t>от 18.12.2017г. №134.</w:t>
      </w:r>
    </w:p>
    <w:p w:rsidR="007A22FA" w:rsidRPr="00EF4F16" w:rsidRDefault="007A22FA" w:rsidP="007A22FA">
      <w:pPr>
        <w:ind w:firstLine="709"/>
        <w:jc w:val="both"/>
        <w:rPr>
          <w:rFonts w:ascii="Arial" w:eastAsia="Calibri" w:hAnsi="Arial" w:cs="Arial"/>
          <w:lang w:eastAsia="en-US"/>
        </w:rPr>
      </w:pPr>
      <w:r w:rsidRPr="00EF4F16">
        <w:rPr>
          <w:rFonts w:ascii="Arial" w:eastAsia="Calibri" w:hAnsi="Arial" w:cs="Arial"/>
          <w:lang w:eastAsia="en-US"/>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r w:rsidR="0076772D" w:rsidRPr="00EF4F16">
        <w:rPr>
          <w:rFonts w:ascii="Arial" w:eastAsia="Calibri" w:hAnsi="Arial" w:cs="Arial"/>
          <w:lang w:eastAsia="en-US"/>
        </w:rPr>
        <w:t>сельского поселения Раздольинского муниципального образования.</w:t>
      </w:r>
    </w:p>
    <w:p w:rsidR="007A22FA" w:rsidRPr="00EF4F16" w:rsidRDefault="007A22FA" w:rsidP="007A22FA">
      <w:pPr>
        <w:tabs>
          <w:tab w:val="left" w:pos="34"/>
        </w:tabs>
        <w:ind w:firstLine="709"/>
        <w:jc w:val="both"/>
        <w:rPr>
          <w:rFonts w:ascii="Arial" w:eastAsia="Calibri" w:hAnsi="Arial" w:cs="Arial"/>
          <w:lang w:eastAsia="en-US"/>
        </w:rPr>
      </w:pPr>
      <w:r w:rsidRPr="00EF4F16">
        <w:rPr>
          <w:rFonts w:ascii="Arial" w:eastAsia="Calibri" w:hAnsi="Arial" w:cs="Arial"/>
          <w:lang w:eastAsia="en-US"/>
        </w:rPr>
        <w:t xml:space="preserve">Мероприятие </w:t>
      </w:r>
      <w:r w:rsidR="00143463" w:rsidRPr="00EF4F16">
        <w:rPr>
          <w:rFonts w:ascii="Arial" w:eastAsia="Calibri" w:hAnsi="Arial" w:cs="Arial"/>
          <w:lang w:eastAsia="en-US"/>
        </w:rPr>
        <w:t>2</w:t>
      </w:r>
      <w:r w:rsidRPr="00EF4F16">
        <w:rPr>
          <w:rFonts w:ascii="Arial" w:eastAsia="Calibri" w:hAnsi="Arial" w:cs="Arial"/>
          <w:lang w:eastAsia="en-US"/>
        </w:rPr>
        <w:t>.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7A22FA" w:rsidRPr="00EF4F16" w:rsidRDefault="007A22FA" w:rsidP="007A22FA">
      <w:pPr>
        <w:ind w:firstLine="709"/>
        <w:jc w:val="both"/>
        <w:rPr>
          <w:rFonts w:ascii="Arial" w:eastAsia="Calibri" w:hAnsi="Arial" w:cs="Arial"/>
          <w:lang w:eastAsia="en-US"/>
        </w:rPr>
      </w:pPr>
      <w:r w:rsidRPr="00EF4F16">
        <w:rPr>
          <w:rFonts w:ascii="Arial" w:eastAsia="Calibri" w:hAnsi="Arial" w:cs="Arial"/>
          <w:lang w:eastAsia="en-US"/>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w:t>
      </w:r>
      <w:r w:rsidRPr="00FA1CF0">
        <w:rPr>
          <w:rFonts w:ascii="Arial" w:eastAsia="Calibri" w:hAnsi="Arial" w:cs="Arial"/>
          <w:lang w:eastAsia="en-US"/>
        </w:rPr>
        <w:t xml:space="preserve">(приложение </w:t>
      </w:r>
      <w:r w:rsidR="009A1D18" w:rsidRPr="00FA1CF0">
        <w:rPr>
          <w:rFonts w:ascii="Arial" w:eastAsia="Calibri" w:hAnsi="Arial" w:cs="Arial"/>
          <w:lang w:eastAsia="en-US"/>
        </w:rPr>
        <w:t>6</w:t>
      </w:r>
      <w:r w:rsidRPr="00EF4F16">
        <w:rPr>
          <w:rFonts w:ascii="Arial" w:eastAsia="Calibri" w:hAnsi="Arial" w:cs="Arial"/>
          <w:lang w:eastAsia="en-US"/>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7A22FA" w:rsidRPr="00EF4F16" w:rsidRDefault="007A22FA" w:rsidP="007A22FA">
      <w:pPr>
        <w:ind w:firstLine="709"/>
        <w:contextualSpacing/>
        <w:jc w:val="both"/>
        <w:rPr>
          <w:rFonts w:ascii="Arial" w:eastAsia="Calibri" w:hAnsi="Arial" w:cs="Arial"/>
          <w:lang w:eastAsia="en-US"/>
        </w:rPr>
      </w:pPr>
      <w:r w:rsidRPr="00EF4F16">
        <w:rPr>
          <w:rFonts w:ascii="Arial" w:eastAsia="Calibri" w:hAnsi="Arial" w:cs="Arial"/>
          <w:lang w:eastAsia="en-US"/>
        </w:rPr>
        <w:t xml:space="preserve">Благоустройство объектов недвижимого имущества (включая объекты незавершенного </w:t>
      </w:r>
      <w:proofErr w:type="gramStart"/>
      <w:r w:rsidRPr="00EF4F16">
        <w:rPr>
          <w:rFonts w:ascii="Arial" w:eastAsia="Calibri" w:hAnsi="Arial" w:cs="Arial"/>
          <w:lang w:eastAsia="en-US"/>
        </w:rPr>
        <w:t>строительства)  и</w:t>
      </w:r>
      <w:proofErr w:type="gramEnd"/>
      <w:r w:rsidRPr="00EF4F16">
        <w:rPr>
          <w:rFonts w:ascii="Arial" w:eastAsia="Calibri" w:hAnsi="Arial" w:cs="Arial"/>
          <w:lang w:eastAsia="en-US"/>
        </w:rPr>
        <w:t xml:space="preserve">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r w:rsidR="0076772D" w:rsidRPr="00EF4F16">
        <w:rPr>
          <w:rFonts w:ascii="Arial" w:eastAsia="Calibri" w:hAnsi="Arial" w:cs="Arial"/>
          <w:lang w:eastAsia="en-US"/>
        </w:rPr>
        <w:t>сельского поселения Раздольинского</w:t>
      </w:r>
      <w:r w:rsidRPr="00EF4F16">
        <w:rPr>
          <w:rFonts w:ascii="Arial" w:eastAsia="Calibri" w:hAnsi="Arial" w:cs="Arial"/>
          <w:lang w:eastAsia="en-US"/>
        </w:rPr>
        <w:t>, на основании заключенных соглашений.</w:t>
      </w:r>
    </w:p>
    <w:p w:rsidR="007A22FA" w:rsidRPr="00EF4F16" w:rsidRDefault="007A22FA" w:rsidP="007A22FA">
      <w:pPr>
        <w:ind w:firstLine="709"/>
        <w:jc w:val="both"/>
        <w:rPr>
          <w:rFonts w:ascii="Arial" w:eastAsia="Calibri" w:hAnsi="Arial" w:cs="Arial"/>
          <w:lang w:eastAsia="en-US"/>
        </w:rPr>
      </w:pPr>
      <w:r w:rsidRPr="00EF4F16">
        <w:rPr>
          <w:rFonts w:ascii="Arial" w:eastAsia="Calibri" w:hAnsi="Arial" w:cs="Arial"/>
          <w:lang w:eastAsia="en-US"/>
        </w:rPr>
        <w:t xml:space="preserve">Мероприятие </w:t>
      </w:r>
      <w:r w:rsidR="00143463" w:rsidRPr="00EF4F16">
        <w:rPr>
          <w:rFonts w:ascii="Arial" w:eastAsia="Calibri" w:hAnsi="Arial" w:cs="Arial"/>
          <w:lang w:eastAsia="en-US"/>
        </w:rPr>
        <w:t>3</w:t>
      </w:r>
      <w:r w:rsidRPr="00EF4F16">
        <w:rPr>
          <w:rFonts w:ascii="Arial" w:eastAsia="Calibri" w:hAnsi="Arial" w:cs="Arial"/>
          <w:lang w:eastAsia="en-US"/>
        </w:rPr>
        <w:t>.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7A22FA" w:rsidRPr="00EF4F16" w:rsidRDefault="007A22FA" w:rsidP="007A22FA">
      <w:pPr>
        <w:tabs>
          <w:tab w:val="left" w:pos="34"/>
        </w:tabs>
        <w:ind w:firstLine="709"/>
        <w:jc w:val="both"/>
        <w:rPr>
          <w:rFonts w:ascii="Arial" w:eastAsia="Calibri" w:hAnsi="Arial" w:cs="Arial"/>
          <w:lang w:eastAsia="en-US"/>
        </w:rPr>
      </w:pPr>
      <w:r w:rsidRPr="00EF4F16">
        <w:rPr>
          <w:rFonts w:ascii="Arial" w:eastAsia="Calibri" w:hAnsi="Arial" w:cs="Arial"/>
          <w:bCs/>
          <w:lang w:eastAsia="en-U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EF4F16">
        <w:rPr>
          <w:rFonts w:ascii="Arial" w:eastAsia="Calibri" w:hAnsi="Arial" w:cs="Arial"/>
          <w:lang w:eastAsia="en-US"/>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7A22FA" w:rsidRPr="00EF4F16" w:rsidRDefault="007A22FA" w:rsidP="007A22FA">
      <w:pPr>
        <w:tabs>
          <w:tab w:val="left" w:pos="34"/>
        </w:tabs>
        <w:ind w:firstLine="709"/>
        <w:jc w:val="both"/>
        <w:rPr>
          <w:rFonts w:ascii="Arial" w:eastAsia="Calibri" w:hAnsi="Arial" w:cs="Arial"/>
          <w:lang w:eastAsia="en-US"/>
        </w:rPr>
      </w:pPr>
      <w:r w:rsidRPr="00EF4F16">
        <w:rPr>
          <w:rFonts w:ascii="Arial" w:eastAsia="Calibri" w:hAnsi="Arial" w:cs="Arial"/>
          <w:lang w:eastAsia="en-US"/>
        </w:rPr>
        <w:t xml:space="preserve">Мероприятие </w:t>
      </w:r>
      <w:r w:rsidR="00143463" w:rsidRPr="00EF4F16">
        <w:rPr>
          <w:rFonts w:ascii="Arial" w:eastAsia="Calibri" w:hAnsi="Arial" w:cs="Arial"/>
          <w:lang w:eastAsia="en-US"/>
        </w:rPr>
        <w:t>4</w:t>
      </w:r>
      <w:r w:rsidRPr="00EF4F16">
        <w:rPr>
          <w:rFonts w:ascii="Arial" w:eastAsia="Calibri" w:hAnsi="Arial" w:cs="Arial"/>
          <w:lang w:eastAsia="en-US"/>
        </w:rPr>
        <w:t>. Благоустройство индивидуальных жилых домов и земельных участков, предоставленных для их размещения.</w:t>
      </w:r>
    </w:p>
    <w:p w:rsidR="007A22FA" w:rsidRPr="00EF4F16" w:rsidRDefault="007A22FA" w:rsidP="007A22FA">
      <w:pPr>
        <w:ind w:firstLine="709"/>
        <w:jc w:val="both"/>
        <w:rPr>
          <w:rFonts w:ascii="Arial" w:eastAsia="Calibri" w:hAnsi="Arial" w:cs="Arial"/>
          <w:lang w:eastAsia="en-US"/>
        </w:rPr>
      </w:pPr>
      <w:r w:rsidRPr="00EF4F16">
        <w:rPr>
          <w:rFonts w:ascii="Arial" w:eastAsia="Calibri" w:hAnsi="Arial" w:cs="Arial"/>
          <w:lang w:eastAsia="en-US"/>
        </w:rPr>
        <w:t xml:space="preserve">Адресный перечень ИЖС, подлежащих благоустройству не позднее 2020 года (приложение </w:t>
      </w:r>
      <w:r w:rsidR="00FA1CF0">
        <w:rPr>
          <w:rFonts w:ascii="Arial" w:eastAsia="Calibri" w:hAnsi="Arial" w:cs="Arial"/>
          <w:lang w:eastAsia="en-US"/>
        </w:rPr>
        <w:t>7</w:t>
      </w:r>
      <w:r w:rsidRPr="00EF4F16">
        <w:rPr>
          <w:rFonts w:ascii="Arial" w:eastAsia="Calibri" w:hAnsi="Arial" w:cs="Arial"/>
          <w:lang w:eastAsia="en-US"/>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7A22FA" w:rsidRPr="00EF4F16" w:rsidRDefault="007A22FA" w:rsidP="007A22FA">
      <w:pPr>
        <w:ind w:firstLine="709"/>
        <w:jc w:val="both"/>
        <w:rPr>
          <w:rFonts w:ascii="Arial" w:eastAsia="Calibri" w:hAnsi="Arial" w:cs="Arial"/>
          <w:lang w:eastAsia="en-US"/>
        </w:rPr>
      </w:pPr>
      <w:r w:rsidRPr="00EF4F16">
        <w:rPr>
          <w:rFonts w:ascii="Arial" w:eastAsia="Calibri" w:hAnsi="Arial" w:cs="Arial"/>
          <w:lang w:eastAsia="en-US"/>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F4F16" w:rsidRPr="00EF4F16">
        <w:rPr>
          <w:rFonts w:ascii="Arial" w:eastAsia="Calibri" w:hAnsi="Arial" w:cs="Arial"/>
          <w:lang w:eastAsia="en-US"/>
        </w:rPr>
        <w:t xml:space="preserve">сельского поселения Раздольинского </w:t>
      </w:r>
      <w:r w:rsidRPr="00EF4F16">
        <w:rPr>
          <w:rFonts w:ascii="Arial" w:eastAsia="Calibri" w:hAnsi="Arial" w:cs="Arial"/>
          <w:lang w:eastAsia="en-US"/>
        </w:rPr>
        <w:t xml:space="preserve">муниципального образования, на основании заключенных </w:t>
      </w:r>
      <w:proofErr w:type="gramStart"/>
      <w:r w:rsidRPr="00EF4F16">
        <w:rPr>
          <w:rFonts w:ascii="Arial" w:eastAsia="Calibri" w:hAnsi="Arial" w:cs="Arial"/>
          <w:lang w:eastAsia="en-US"/>
        </w:rPr>
        <w:t>соглашений .</w:t>
      </w:r>
      <w:proofErr w:type="gramEnd"/>
    </w:p>
    <w:p w:rsidR="007A22FA" w:rsidRPr="007125B2" w:rsidRDefault="007A22FA" w:rsidP="007A22FA">
      <w:pPr>
        <w:ind w:firstLine="709"/>
        <w:jc w:val="both"/>
        <w:rPr>
          <w:rFonts w:ascii="Arial" w:eastAsia="Calibri" w:hAnsi="Arial" w:cs="Arial"/>
          <w:lang w:eastAsia="en-US"/>
        </w:rPr>
      </w:pPr>
      <w:r w:rsidRPr="007125B2">
        <w:rPr>
          <w:rFonts w:ascii="Arial" w:eastAsia="Calibri" w:hAnsi="Arial" w:cs="Arial"/>
          <w:lang w:eastAsia="en-US"/>
        </w:rPr>
        <w:lastRenderedPageBreak/>
        <w:t>Мероприятия по благоустройству территорий реализуются с учетом:</w:t>
      </w:r>
    </w:p>
    <w:p w:rsidR="007A22FA" w:rsidRPr="007125B2" w:rsidRDefault="007A22FA" w:rsidP="007A22FA">
      <w:pPr>
        <w:widowControl w:val="0"/>
        <w:autoSpaceDE w:val="0"/>
        <w:autoSpaceDN w:val="0"/>
        <w:spacing w:before="220" w:after="160"/>
        <w:ind w:firstLine="709"/>
        <w:contextualSpacing/>
        <w:jc w:val="both"/>
        <w:rPr>
          <w:rFonts w:ascii="Arial" w:eastAsia="Calibri" w:hAnsi="Arial" w:cs="Arial"/>
          <w:lang w:eastAsia="en-US"/>
        </w:rPr>
      </w:pPr>
      <w:r w:rsidRPr="007125B2">
        <w:rPr>
          <w:rFonts w:ascii="Arial" w:eastAsia="Calibri" w:hAnsi="Arial" w:cs="Arial"/>
          <w:lang w:eastAsia="en-US"/>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7A22FA" w:rsidRPr="007125B2" w:rsidRDefault="007A22FA" w:rsidP="007A22FA">
      <w:pPr>
        <w:widowControl w:val="0"/>
        <w:autoSpaceDE w:val="0"/>
        <w:autoSpaceDN w:val="0"/>
        <w:spacing w:before="220" w:after="160"/>
        <w:ind w:firstLine="709"/>
        <w:contextualSpacing/>
        <w:jc w:val="both"/>
        <w:rPr>
          <w:rFonts w:ascii="Arial" w:eastAsia="Calibri" w:hAnsi="Arial" w:cs="Arial"/>
          <w:lang w:eastAsia="en-US"/>
        </w:rPr>
      </w:pPr>
      <w:r w:rsidRPr="007125B2">
        <w:rPr>
          <w:rFonts w:ascii="Arial" w:eastAsia="Calibri" w:hAnsi="Arial" w:cs="Arial"/>
          <w:lang w:eastAsia="en-US"/>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7A22FA" w:rsidRPr="007125B2" w:rsidRDefault="007A22FA" w:rsidP="007A22FA">
      <w:pPr>
        <w:widowControl w:val="0"/>
        <w:autoSpaceDE w:val="0"/>
        <w:autoSpaceDN w:val="0"/>
        <w:spacing w:before="220" w:after="160"/>
        <w:ind w:firstLine="709"/>
        <w:contextualSpacing/>
        <w:jc w:val="both"/>
        <w:rPr>
          <w:rFonts w:ascii="Arial" w:eastAsia="Calibri" w:hAnsi="Arial" w:cs="Arial"/>
          <w:lang w:eastAsia="en-US"/>
        </w:rPr>
      </w:pPr>
      <w:r w:rsidRPr="007125B2">
        <w:rPr>
          <w:rFonts w:ascii="Arial" w:eastAsia="Calibri" w:hAnsi="Arial" w:cs="Arial"/>
          <w:lang w:eastAsia="en-US"/>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7A22FA" w:rsidRPr="007125B2" w:rsidRDefault="007A22FA" w:rsidP="007A22FA">
      <w:pPr>
        <w:widowControl w:val="0"/>
        <w:autoSpaceDE w:val="0"/>
        <w:autoSpaceDN w:val="0"/>
        <w:spacing w:before="220" w:after="160"/>
        <w:ind w:firstLine="709"/>
        <w:contextualSpacing/>
        <w:jc w:val="both"/>
        <w:rPr>
          <w:rFonts w:ascii="Arial" w:eastAsia="Calibri" w:hAnsi="Arial" w:cs="Arial"/>
          <w:lang w:eastAsia="en-US"/>
        </w:rPr>
      </w:pPr>
      <w:r w:rsidRPr="007125B2">
        <w:rPr>
          <w:rFonts w:ascii="Arial" w:eastAsia="Calibri" w:hAnsi="Arial" w:cs="Arial"/>
          <w:lang w:eastAsia="en-US"/>
        </w:rPr>
        <w:t xml:space="preserve">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w:t>
      </w:r>
      <w:proofErr w:type="spellStart"/>
      <w:proofErr w:type="gramStart"/>
      <w:r w:rsidRPr="007125B2">
        <w:rPr>
          <w:rFonts w:ascii="Arial" w:eastAsia="Calibri" w:hAnsi="Arial" w:cs="Arial"/>
          <w:lang w:eastAsia="en-US"/>
        </w:rPr>
        <w:t>тыс.человек</w:t>
      </w:r>
      <w:proofErr w:type="spellEnd"/>
      <w:proofErr w:type="gramEnd"/>
      <w:r w:rsidRPr="007125B2">
        <w:rPr>
          <w:rFonts w:ascii="Arial" w:eastAsia="Calibri" w:hAnsi="Arial" w:cs="Arial"/>
          <w:lang w:eastAsia="en-US"/>
        </w:rPr>
        <w:t>):</w:t>
      </w:r>
    </w:p>
    <w:p w:rsidR="007A22FA" w:rsidRPr="007125B2" w:rsidRDefault="007A22FA" w:rsidP="007A22FA">
      <w:pPr>
        <w:widowControl w:val="0"/>
        <w:autoSpaceDE w:val="0"/>
        <w:autoSpaceDN w:val="0"/>
        <w:spacing w:before="220" w:after="160"/>
        <w:ind w:firstLine="709"/>
        <w:contextualSpacing/>
        <w:jc w:val="both"/>
        <w:rPr>
          <w:rFonts w:ascii="Arial" w:eastAsia="Calibri" w:hAnsi="Arial" w:cs="Arial"/>
          <w:lang w:eastAsia="en-US"/>
        </w:rPr>
      </w:pPr>
      <w:r w:rsidRPr="007125B2">
        <w:rPr>
          <w:rFonts w:ascii="Arial" w:eastAsia="Calibri" w:hAnsi="Arial" w:cs="Arial"/>
          <w:lang w:eastAsia="en-US"/>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7A22FA" w:rsidRPr="007125B2" w:rsidRDefault="007A22FA" w:rsidP="007A22FA">
      <w:pPr>
        <w:widowControl w:val="0"/>
        <w:autoSpaceDE w:val="0"/>
        <w:autoSpaceDN w:val="0"/>
        <w:spacing w:before="220" w:after="160"/>
        <w:ind w:firstLine="709"/>
        <w:contextualSpacing/>
        <w:jc w:val="both"/>
        <w:rPr>
          <w:rFonts w:ascii="Arial" w:eastAsia="Calibri" w:hAnsi="Arial" w:cs="Arial"/>
          <w:lang w:eastAsia="en-US"/>
        </w:rPr>
      </w:pPr>
      <w:r w:rsidRPr="007125B2">
        <w:rPr>
          <w:rFonts w:ascii="Arial" w:eastAsia="Calibri" w:hAnsi="Arial" w:cs="Arial"/>
          <w:lang w:eastAsia="en-US"/>
        </w:rPr>
        <w:t xml:space="preserve">осуществления контроля за ходом выполнения муниципальной программы общественной комиссией, созданной в соответствии с </w:t>
      </w:r>
      <w:hyperlink r:id="rId14" w:history="1">
        <w:r w:rsidRPr="007125B2">
          <w:rPr>
            <w:rFonts w:ascii="Arial" w:eastAsia="Calibri" w:hAnsi="Arial" w:cs="Arial"/>
            <w:lang w:eastAsia="en-US"/>
          </w:rPr>
          <w:t>постановлением</w:t>
        </w:r>
      </w:hyperlink>
      <w:r w:rsidRPr="007125B2">
        <w:rPr>
          <w:rFonts w:ascii="Arial" w:eastAsia="Calibri" w:hAnsi="Arial" w:cs="Arial"/>
          <w:lang w:eastAsia="en-US"/>
        </w:rPr>
        <w:t xml:space="preserve"> Правите</w:t>
      </w:r>
      <w:r w:rsidR="00143463" w:rsidRPr="007125B2">
        <w:rPr>
          <w:rFonts w:ascii="Arial" w:eastAsia="Calibri" w:hAnsi="Arial" w:cs="Arial"/>
          <w:lang w:eastAsia="en-US"/>
        </w:rPr>
        <w:t xml:space="preserve">льства Российской Федерации от </w:t>
      </w:r>
      <w:r w:rsidRPr="007125B2">
        <w:rPr>
          <w:rFonts w:ascii="Arial" w:eastAsia="Calibri" w:hAnsi="Arial" w:cs="Arial"/>
          <w:lang w:eastAsia="en-US"/>
        </w:rP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7A22FA" w:rsidRPr="007125B2" w:rsidRDefault="007A22FA" w:rsidP="007A22FA">
      <w:pPr>
        <w:widowControl w:val="0"/>
        <w:autoSpaceDE w:val="0"/>
        <w:autoSpaceDN w:val="0"/>
        <w:spacing w:before="220" w:after="160"/>
        <w:ind w:firstLine="709"/>
        <w:contextualSpacing/>
        <w:jc w:val="both"/>
        <w:rPr>
          <w:rFonts w:ascii="Arial" w:eastAsia="Calibri" w:hAnsi="Arial" w:cs="Arial"/>
          <w:lang w:eastAsia="en-US"/>
        </w:rPr>
      </w:pPr>
      <w:r w:rsidRPr="007125B2">
        <w:rPr>
          <w:rFonts w:ascii="Arial" w:eastAsia="Calibri" w:hAnsi="Arial" w:cs="Arial"/>
          <w:lang w:eastAsia="en-US"/>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7A22FA" w:rsidRPr="007125B2" w:rsidRDefault="007A22FA" w:rsidP="007A22FA">
      <w:pPr>
        <w:widowControl w:val="0"/>
        <w:autoSpaceDE w:val="0"/>
        <w:autoSpaceDN w:val="0"/>
        <w:spacing w:before="220" w:after="160"/>
        <w:ind w:firstLine="709"/>
        <w:contextualSpacing/>
        <w:jc w:val="both"/>
        <w:rPr>
          <w:rFonts w:ascii="Arial" w:eastAsia="Calibri" w:hAnsi="Arial" w:cs="Arial"/>
          <w:lang w:eastAsia="en-US"/>
        </w:rPr>
      </w:pPr>
      <w:r w:rsidRPr="007125B2">
        <w:rPr>
          <w:rFonts w:ascii="Arial" w:eastAsia="Calibri" w:hAnsi="Arial" w:cs="Arial"/>
          <w:lang w:eastAsia="en-US"/>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A22FA" w:rsidRPr="007125B2" w:rsidRDefault="007A22FA" w:rsidP="007A22FA">
      <w:pPr>
        <w:widowControl w:val="0"/>
        <w:autoSpaceDE w:val="0"/>
        <w:autoSpaceDN w:val="0"/>
        <w:spacing w:before="220" w:after="160"/>
        <w:ind w:firstLine="709"/>
        <w:contextualSpacing/>
        <w:jc w:val="both"/>
        <w:rPr>
          <w:rFonts w:ascii="Arial" w:eastAsia="Calibri" w:hAnsi="Arial" w:cs="Arial"/>
          <w:lang w:eastAsia="en-US"/>
        </w:rPr>
      </w:pPr>
      <w:r w:rsidRPr="007125B2">
        <w:rPr>
          <w:rFonts w:ascii="Arial" w:eastAsia="Calibri" w:hAnsi="Arial" w:cs="Arial"/>
          <w:lang w:eastAsia="en-US"/>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7A22FA" w:rsidRPr="007125B2" w:rsidRDefault="007A22FA" w:rsidP="007A22FA">
      <w:pPr>
        <w:widowControl w:val="0"/>
        <w:autoSpaceDE w:val="0"/>
        <w:autoSpaceDN w:val="0"/>
        <w:spacing w:before="220" w:after="160"/>
        <w:ind w:firstLine="709"/>
        <w:contextualSpacing/>
        <w:jc w:val="both"/>
        <w:rPr>
          <w:rFonts w:ascii="Arial" w:eastAsia="Calibri" w:hAnsi="Arial" w:cs="Arial"/>
          <w:lang w:eastAsia="en-US"/>
        </w:rPr>
      </w:pPr>
      <w:r w:rsidRPr="007125B2">
        <w:rPr>
          <w:rFonts w:ascii="Arial" w:eastAsia="Calibri" w:hAnsi="Arial" w:cs="Arial"/>
          <w:lang w:eastAsia="en-US"/>
        </w:rPr>
        <w:t>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7A22FA" w:rsidRPr="007125B2" w:rsidRDefault="007A22FA" w:rsidP="007A22FA">
      <w:pPr>
        <w:widowControl w:val="0"/>
        <w:autoSpaceDE w:val="0"/>
        <w:autoSpaceDN w:val="0"/>
        <w:spacing w:before="220" w:after="160"/>
        <w:ind w:firstLine="709"/>
        <w:contextualSpacing/>
        <w:jc w:val="both"/>
        <w:rPr>
          <w:rFonts w:ascii="Arial" w:eastAsia="Calibri" w:hAnsi="Arial" w:cs="Arial"/>
          <w:lang w:eastAsia="en-US"/>
        </w:rPr>
      </w:pPr>
      <w:r w:rsidRPr="007125B2">
        <w:rPr>
          <w:rFonts w:ascii="Arial" w:eastAsia="Calibri" w:hAnsi="Arial" w:cs="Arial"/>
          <w:lang w:eastAsia="en-US"/>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7A22FA" w:rsidRPr="007125B2" w:rsidRDefault="007A22FA" w:rsidP="007A22FA">
      <w:pPr>
        <w:widowControl w:val="0"/>
        <w:autoSpaceDE w:val="0"/>
        <w:autoSpaceDN w:val="0"/>
        <w:spacing w:before="220" w:after="160"/>
        <w:ind w:firstLine="709"/>
        <w:contextualSpacing/>
        <w:jc w:val="both"/>
        <w:rPr>
          <w:rFonts w:ascii="Arial" w:eastAsia="Calibri" w:hAnsi="Arial" w:cs="Arial"/>
          <w:lang w:eastAsia="en-US"/>
        </w:rPr>
      </w:pPr>
      <w:r w:rsidRPr="007125B2">
        <w:rPr>
          <w:rFonts w:ascii="Arial" w:eastAsia="Calibri" w:hAnsi="Arial" w:cs="Arial"/>
          <w:lang w:eastAsia="en-US"/>
        </w:rPr>
        <w:lastRenderedPageBreak/>
        <w:t xml:space="preserve">в срок до даты заключения органом местного </w:t>
      </w:r>
      <w:proofErr w:type="gramStart"/>
      <w:r w:rsidRPr="007125B2">
        <w:rPr>
          <w:rFonts w:ascii="Arial" w:eastAsia="Calibri" w:hAnsi="Arial" w:cs="Arial"/>
          <w:lang w:eastAsia="en-US"/>
        </w:rPr>
        <w:t>самоуправления  муниципального</w:t>
      </w:r>
      <w:proofErr w:type="gramEnd"/>
      <w:r w:rsidRPr="007125B2">
        <w:rPr>
          <w:rFonts w:ascii="Arial" w:eastAsia="Calibri" w:hAnsi="Arial" w:cs="Arial"/>
          <w:lang w:eastAsia="en-US"/>
        </w:rPr>
        <w:t xml:space="preserve">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7A22FA" w:rsidRPr="007125B2" w:rsidRDefault="007A22FA" w:rsidP="007A22FA">
      <w:pPr>
        <w:widowControl w:val="0"/>
        <w:autoSpaceDE w:val="0"/>
        <w:autoSpaceDN w:val="0"/>
        <w:spacing w:before="220" w:after="160"/>
        <w:ind w:firstLine="709"/>
        <w:contextualSpacing/>
        <w:jc w:val="both"/>
        <w:rPr>
          <w:rFonts w:ascii="Arial" w:eastAsia="Calibri" w:hAnsi="Arial" w:cs="Arial"/>
          <w:color w:val="000000"/>
          <w:lang w:eastAsia="en-US"/>
        </w:rPr>
      </w:pPr>
      <w:r w:rsidRPr="007125B2">
        <w:rPr>
          <w:rFonts w:ascii="Arial" w:eastAsia="Calibri" w:hAnsi="Arial" w:cs="Arial"/>
          <w:color w:val="000000"/>
          <w:lang w:eastAsia="en-US"/>
        </w:rPr>
        <w:t xml:space="preserve">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 </w:t>
      </w:r>
    </w:p>
    <w:p w:rsidR="007A22FA" w:rsidRPr="00EF4F16" w:rsidRDefault="007A22FA" w:rsidP="007A22FA">
      <w:pPr>
        <w:ind w:firstLine="709"/>
        <w:jc w:val="both"/>
        <w:rPr>
          <w:rFonts w:ascii="Arial" w:eastAsia="Calibri" w:hAnsi="Arial" w:cs="Arial"/>
          <w:lang w:eastAsia="en-US"/>
        </w:rPr>
      </w:pPr>
      <w:r w:rsidRPr="007125B2">
        <w:rPr>
          <w:rFonts w:ascii="Arial" w:eastAsia="Calibri" w:hAnsi="Arial" w:cs="Arial"/>
          <w:lang w:eastAsia="en-US"/>
        </w:rPr>
        <w:t>Информация о ходе реализации мероприятий муниципальной программы</w:t>
      </w:r>
      <w:r w:rsidRPr="00EF4F16">
        <w:rPr>
          <w:rFonts w:ascii="Arial" w:eastAsia="Calibri" w:hAnsi="Arial" w:cs="Arial"/>
          <w:lang w:eastAsia="en-US"/>
        </w:rPr>
        <w:t xml:space="preserve"> подлежит внесению в государственную информационную систему жилищно-коммунального хозяйства»;</w:t>
      </w:r>
    </w:p>
    <w:p w:rsidR="00E630BE" w:rsidRDefault="00873BF6" w:rsidP="00E630BE">
      <w:pPr>
        <w:autoSpaceDE w:val="0"/>
        <w:autoSpaceDN w:val="0"/>
        <w:adjustRightInd w:val="0"/>
        <w:ind w:firstLine="708"/>
        <w:jc w:val="both"/>
        <w:rPr>
          <w:rFonts w:ascii="Arial" w:eastAsia="Calibri" w:hAnsi="Arial" w:cs="Arial"/>
        </w:rPr>
      </w:pPr>
      <w:r>
        <w:rPr>
          <w:rFonts w:ascii="Arial" w:eastAsia="Calibri" w:hAnsi="Arial" w:cs="Arial"/>
        </w:rPr>
        <w:t xml:space="preserve">7) </w:t>
      </w:r>
      <w:r w:rsidR="00E630BE" w:rsidRPr="00EF4F16">
        <w:rPr>
          <w:rFonts w:ascii="Arial" w:eastAsia="Calibri" w:hAnsi="Arial" w:cs="Arial"/>
        </w:rPr>
        <w:t xml:space="preserve">В приложениях №1, 2, 3, 4 </w:t>
      </w:r>
      <w:r w:rsidR="00E630BE" w:rsidRPr="00EF4F16">
        <w:rPr>
          <w:rFonts w:ascii="Arial" w:eastAsia="Calibri" w:hAnsi="Arial" w:cs="Arial"/>
          <w:lang w:eastAsia="en-US"/>
        </w:rPr>
        <w:t xml:space="preserve">цифры </w:t>
      </w:r>
      <w:r w:rsidR="00E630BE" w:rsidRPr="00EF4F16">
        <w:rPr>
          <w:rFonts w:ascii="Arial" w:eastAsia="Calibri" w:hAnsi="Arial" w:cs="Arial"/>
        </w:rPr>
        <w:t xml:space="preserve">«2022» заменить цифрами </w:t>
      </w:r>
      <w:r w:rsidR="00E630BE" w:rsidRPr="009C5556">
        <w:rPr>
          <w:rFonts w:ascii="Arial" w:eastAsia="Calibri" w:hAnsi="Arial" w:cs="Arial"/>
        </w:rPr>
        <w:t>«2024</w:t>
      </w:r>
      <w:r w:rsidR="00EB43E0" w:rsidRPr="009C5556">
        <w:rPr>
          <w:rFonts w:ascii="Arial" w:eastAsia="Calibri" w:hAnsi="Arial" w:cs="Arial"/>
        </w:rPr>
        <w:t>»;</w:t>
      </w:r>
    </w:p>
    <w:p w:rsidR="00EF4F16" w:rsidRPr="00EF4F16" w:rsidRDefault="00E630BE" w:rsidP="00EF4F16">
      <w:pPr>
        <w:tabs>
          <w:tab w:val="left" w:pos="0"/>
        </w:tabs>
        <w:suppressAutoHyphens/>
        <w:ind w:firstLine="709"/>
        <w:jc w:val="both"/>
        <w:rPr>
          <w:rFonts w:ascii="Arial" w:hAnsi="Arial" w:cs="Arial"/>
        </w:rPr>
      </w:pPr>
      <w:r w:rsidRPr="00EF4F16">
        <w:rPr>
          <w:rFonts w:ascii="Arial" w:eastAsia="Calibri" w:hAnsi="Arial" w:cs="Arial"/>
        </w:rPr>
        <w:t xml:space="preserve">2. </w:t>
      </w:r>
      <w:r w:rsidR="00EF4F16" w:rsidRPr="00EF4F16">
        <w:rPr>
          <w:rFonts w:ascii="Arial" w:hAnsi="Arial" w:cs="Arial"/>
        </w:rPr>
        <w:t>Н</w:t>
      </w:r>
      <w:r w:rsidR="00EF4F16" w:rsidRPr="00EF4F16">
        <w:rPr>
          <w:rFonts w:ascii="Arial" w:hAnsi="Arial" w:cs="Arial"/>
          <w:lang w:eastAsia="ar-SA"/>
        </w:rPr>
        <w:t>астоящее постановление опубликовать в газете «</w:t>
      </w:r>
      <w:proofErr w:type="spellStart"/>
      <w:r w:rsidR="00EF4F16" w:rsidRPr="00EF4F16">
        <w:rPr>
          <w:rFonts w:ascii="Arial" w:hAnsi="Arial" w:cs="Arial"/>
          <w:lang w:eastAsia="ar-SA"/>
        </w:rPr>
        <w:t>Раздольинский</w:t>
      </w:r>
      <w:proofErr w:type="spellEnd"/>
      <w:r w:rsidR="00EF4F16" w:rsidRPr="00EF4F16">
        <w:rPr>
          <w:rFonts w:ascii="Arial" w:hAnsi="Arial" w:cs="Arial"/>
          <w:lang w:eastAsia="ar-SA"/>
        </w:rPr>
        <w:t xml:space="preserve"> информационный вестник», разместить в информационно - телекоммуникационной сети «Интернет» на официальном сайте администрации </w:t>
      </w:r>
      <w:proofErr w:type="spellStart"/>
      <w:r w:rsidR="00EF4F16" w:rsidRPr="00EF4F16">
        <w:rPr>
          <w:rFonts w:ascii="Arial" w:hAnsi="Arial" w:cs="Arial"/>
          <w:lang w:eastAsia="ar-SA"/>
        </w:rPr>
        <w:t>Раздольинского</w:t>
      </w:r>
      <w:proofErr w:type="spellEnd"/>
      <w:r w:rsidR="00EF4F16" w:rsidRPr="00EF4F16">
        <w:rPr>
          <w:rFonts w:ascii="Arial" w:hAnsi="Arial" w:cs="Arial"/>
          <w:lang w:eastAsia="ar-SA"/>
        </w:rPr>
        <w:t xml:space="preserve"> муниципального образования</w:t>
      </w:r>
      <w:r w:rsidR="00EF4F16" w:rsidRPr="00EF4F16">
        <w:rPr>
          <w:rFonts w:ascii="Arial" w:hAnsi="Arial" w:cs="Arial"/>
        </w:rPr>
        <w:t xml:space="preserve"> </w:t>
      </w:r>
      <w:r w:rsidR="00EF4F16" w:rsidRPr="00EF4F16">
        <w:rPr>
          <w:rFonts w:ascii="Arial" w:hAnsi="Arial" w:cs="Arial"/>
          <w:lang w:eastAsia="ar-SA"/>
        </w:rPr>
        <w:t xml:space="preserve">по </w:t>
      </w:r>
      <w:proofErr w:type="gramStart"/>
      <w:r w:rsidR="00EF4F16" w:rsidRPr="00EF4F16">
        <w:rPr>
          <w:rFonts w:ascii="Arial" w:hAnsi="Arial" w:cs="Arial"/>
          <w:lang w:eastAsia="ar-SA"/>
        </w:rPr>
        <w:t>адресу:</w:t>
      </w:r>
      <w:r w:rsidR="00EF4F16" w:rsidRPr="00EF4F16">
        <w:rPr>
          <w:rFonts w:ascii="Arial" w:hAnsi="Arial" w:cs="Arial"/>
          <w:lang w:val="en-US" w:eastAsia="ar-SA"/>
        </w:rPr>
        <w:t>http</w:t>
      </w:r>
      <w:proofErr w:type="gramEnd"/>
      <w:r w:rsidR="00EF4F16" w:rsidRPr="00EF4F16">
        <w:rPr>
          <w:rFonts w:ascii="Arial" w:hAnsi="Arial" w:cs="Arial"/>
          <w:lang w:eastAsia="ar-SA"/>
        </w:rPr>
        <w:t>//раздолье-</w:t>
      </w:r>
      <w:proofErr w:type="spellStart"/>
      <w:r w:rsidR="00EF4F16" w:rsidRPr="00EF4F16">
        <w:rPr>
          <w:rFonts w:ascii="Arial" w:hAnsi="Arial" w:cs="Arial"/>
          <w:lang w:eastAsia="ar-SA"/>
        </w:rPr>
        <w:t>адм.рф</w:t>
      </w:r>
      <w:proofErr w:type="spellEnd"/>
      <w:r w:rsidR="00EF4F16" w:rsidRPr="00EF4F16">
        <w:rPr>
          <w:rFonts w:ascii="Arial" w:hAnsi="Arial" w:cs="Arial"/>
          <w:lang w:eastAsia="ar-SA"/>
        </w:rPr>
        <w:t>/.</w:t>
      </w:r>
    </w:p>
    <w:p w:rsidR="00FE67C1" w:rsidRPr="00EF4F16" w:rsidRDefault="00FE67C1" w:rsidP="00E630BE">
      <w:pPr>
        <w:autoSpaceDE w:val="0"/>
        <w:autoSpaceDN w:val="0"/>
        <w:adjustRightInd w:val="0"/>
        <w:ind w:firstLine="708"/>
        <w:jc w:val="both"/>
        <w:rPr>
          <w:rFonts w:ascii="Arial" w:eastAsia="Calibri" w:hAnsi="Arial" w:cs="Arial"/>
          <w:lang w:eastAsia="en-US"/>
        </w:rPr>
      </w:pPr>
      <w:r w:rsidRPr="00EF4F16">
        <w:rPr>
          <w:rFonts w:ascii="Arial" w:eastAsia="Calibri" w:hAnsi="Arial" w:cs="Arial"/>
        </w:rPr>
        <w:t xml:space="preserve">3. </w:t>
      </w:r>
      <w:r w:rsidR="00EB43E0">
        <w:rPr>
          <w:rFonts w:ascii="Arial" w:eastAsia="Calibri" w:hAnsi="Arial" w:cs="Arial"/>
        </w:rPr>
        <w:t>Н</w:t>
      </w:r>
      <w:r w:rsidRPr="00EF4F16">
        <w:rPr>
          <w:rFonts w:ascii="Arial" w:eastAsia="Calibri" w:hAnsi="Arial" w:cs="Arial"/>
        </w:rPr>
        <w:t>астоящее постановление вступает в силу после дня его официального опубликования.</w:t>
      </w:r>
    </w:p>
    <w:p w:rsidR="00EB6BA2" w:rsidRPr="00EF4F16" w:rsidRDefault="00EB6BA2" w:rsidP="00EB6BA2">
      <w:pPr>
        <w:ind w:firstLine="709"/>
        <w:jc w:val="both"/>
        <w:rPr>
          <w:rFonts w:ascii="Arial" w:eastAsia="Calibri" w:hAnsi="Arial" w:cs="Arial"/>
          <w:lang w:eastAsia="en-US"/>
        </w:rPr>
      </w:pPr>
    </w:p>
    <w:p w:rsidR="006F27DB" w:rsidRPr="00EF4F16" w:rsidRDefault="006F27DB" w:rsidP="006F27DB">
      <w:pPr>
        <w:tabs>
          <w:tab w:val="left" w:pos="284"/>
          <w:tab w:val="num" w:pos="426"/>
        </w:tabs>
        <w:ind w:firstLine="709"/>
        <w:rPr>
          <w:rFonts w:ascii="Arial" w:hAnsi="Arial" w:cs="Arial"/>
        </w:rPr>
      </w:pPr>
    </w:p>
    <w:p w:rsidR="006F27DB" w:rsidRPr="00EF4F16" w:rsidRDefault="006F27DB" w:rsidP="006F27DB">
      <w:pPr>
        <w:tabs>
          <w:tab w:val="num" w:pos="0"/>
        </w:tabs>
        <w:jc w:val="both"/>
        <w:rPr>
          <w:rFonts w:ascii="Arial" w:hAnsi="Arial" w:cs="Arial"/>
        </w:rPr>
      </w:pPr>
      <w:r w:rsidRPr="00EF4F16">
        <w:rPr>
          <w:rFonts w:ascii="Arial" w:hAnsi="Arial" w:cs="Arial"/>
        </w:rPr>
        <w:t xml:space="preserve">Глава </w:t>
      </w:r>
      <w:r w:rsidR="00653AD8" w:rsidRPr="00EF4F16">
        <w:rPr>
          <w:rFonts w:ascii="Arial" w:hAnsi="Arial" w:cs="Arial"/>
        </w:rPr>
        <w:t>сельского поселения</w:t>
      </w:r>
    </w:p>
    <w:p w:rsidR="008E6D43" w:rsidRPr="00EF4F16" w:rsidRDefault="00653AD8" w:rsidP="00E630BE">
      <w:pPr>
        <w:tabs>
          <w:tab w:val="num" w:pos="0"/>
        </w:tabs>
        <w:jc w:val="both"/>
        <w:rPr>
          <w:rFonts w:ascii="Arial" w:hAnsi="Arial" w:cs="Arial"/>
        </w:rPr>
      </w:pPr>
      <w:r w:rsidRPr="00EF4F16">
        <w:rPr>
          <w:rFonts w:ascii="Arial" w:hAnsi="Arial" w:cs="Arial"/>
        </w:rPr>
        <w:t>Раздольинского</w:t>
      </w:r>
      <w:r w:rsidR="006F27DB" w:rsidRPr="00EF4F16">
        <w:rPr>
          <w:rFonts w:ascii="Arial" w:hAnsi="Arial" w:cs="Arial"/>
        </w:rPr>
        <w:t xml:space="preserve"> </w:t>
      </w:r>
    </w:p>
    <w:p w:rsidR="004F3827" w:rsidRPr="00EF4F16" w:rsidRDefault="00FE67C1" w:rsidP="00E630BE">
      <w:pPr>
        <w:tabs>
          <w:tab w:val="num" w:pos="0"/>
        </w:tabs>
        <w:jc w:val="both"/>
        <w:rPr>
          <w:rFonts w:ascii="Arial" w:hAnsi="Arial" w:cs="Arial"/>
        </w:rPr>
      </w:pPr>
      <w:r w:rsidRPr="00EF4F16">
        <w:rPr>
          <w:rFonts w:ascii="Arial" w:hAnsi="Arial" w:cs="Arial"/>
        </w:rPr>
        <w:t xml:space="preserve">муниципального образования                    </w:t>
      </w:r>
      <w:r w:rsidR="00EB43E0">
        <w:rPr>
          <w:rFonts w:ascii="Arial" w:hAnsi="Arial" w:cs="Arial"/>
        </w:rPr>
        <w:t xml:space="preserve">          </w:t>
      </w:r>
      <w:r w:rsidRPr="00EF4F16">
        <w:rPr>
          <w:rFonts w:ascii="Arial" w:hAnsi="Arial" w:cs="Arial"/>
        </w:rPr>
        <w:t xml:space="preserve">       </w:t>
      </w:r>
      <w:r w:rsidR="009C5556">
        <w:rPr>
          <w:rFonts w:ascii="Arial" w:hAnsi="Arial" w:cs="Arial"/>
        </w:rPr>
        <w:t xml:space="preserve">  </w:t>
      </w:r>
      <w:r w:rsidRPr="00EF4F16">
        <w:rPr>
          <w:rFonts w:ascii="Arial" w:hAnsi="Arial" w:cs="Arial"/>
        </w:rPr>
        <w:t xml:space="preserve">      </w:t>
      </w:r>
      <w:r w:rsidR="00EB43E0">
        <w:rPr>
          <w:rFonts w:ascii="Arial" w:hAnsi="Arial" w:cs="Arial"/>
        </w:rPr>
        <w:t xml:space="preserve">       </w:t>
      </w:r>
      <w:r w:rsidRPr="00EF4F16">
        <w:rPr>
          <w:rFonts w:ascii="Arial" w:hAnsi="Arial" w:cs="Arial"/>
        </w:rPr>
        <w:t xml:space="preserve">          </w:t>
      </w:r>
      <w:proofErr w:type="spellStart"/>
      <w:r w:rsidRPr="00EF4F16">
        <w:rPr>
          <w:rFonts w:ascii="Arial" w:hAnsi="Arial" w:cs="Arial"/>
        </w:rPr>
        <w:t>С.И.Добрынин</w:t>
      </w:r>
      <w:proofErr w:type="spellEnd"/>
    </w:p>
    <w:p w:rsidR="004F3827" w:rsidRPr="00B957FA" w:rsidRDefault="004F3827" w:rsidP="004F3827">
      <w:pPr>
        <w:rPr>
          <w:rFonts w:ascii="Arial" w:hAnsi="Arial" w:cs="Arial"/>
        </w:rPr>
      </w:pPr>
    </w:p>
    <w:p w:rsidR="004F3827" w:rsidRPr="00B957FA" w:rsidRDefault="004F3827" w:rsidP="004F3827">
      <w:pPr>
        <w:rPr>
          <w:rFonts w:ascii="Arial" w:hAnsi="Arial" w:cs="Arial"/>
        </w:rPr>
      </w:pPr>
    </w:p>
    <w:p w:rsidR="004F3827" w:rsidRPr="00B957FA" w:rsidRDefault="004F3827" w:rsidP="004F3827">
      <w:pPr>
        <w:rPr>
          <w:rFonts w:ascii="Arial" w:hAnsi="Arial" w:cs="Arial"/>
        </w:rPr>
      </w:pPr>
    </w:p>
    <w:p w:rsidR="004F3827" w:rsidRPr="00B957FA" w:rsidRDefault="004F3827" w:rsidP="004F3827">
      <w:pPr>
        <w:rPr>
          <w:rFonts w:ascii="Arial" w:hAnsi="Arial" w:cs="Arial"/>
        </w:rPr>
      </w:pPr>
    </w:p>
    <w:p w:rsidR="004F3827" w:rsidRPr="00B957FA" w:rsidRDefault="004F3827" w:rsidP="004F3827">
      <w:pPr>
        <w:rPr>
          <w:rFonts w:ascii="Arial" w:hAnsi="Arial" w:cs="Arial"/>
        </w:rPr>
      </w:pPr>
    </w:p>
    <w:p w:rsidR="004F3827" w:rsidRPr="00B957FA" w:rsidRDefault="004F3827" w:rsidP="004F3827">
      <w:pPr>
        <w:rPr>
          <w:rFonts w:ascii="Arial" w:hAnsi="Arial" w:cs="Arial"/>
        </w:rPr>
      </w:pPr>
    </w:p>
    <w:p w:rsidR="004F3827" w:rsidRPr="00B957FA" w:rsidRDefault="004F3827" w:rsidP="004F3827">
      <w:pPr>
        <w:rPr>
          <w:rFonts w:ascii="Arial" w:hAnsi="Arial" w:cs="Arial"/>
        </w:rPr>
      </w:pPr>
    </w:p>
    <w:p w:rsidR="004F3827" w:rsidRPr="00B957FA" w:rsidRDefault="004F3827" w:rsidP="004F3827">
      <w:pPr>
        <w:rPr>
          <w:rFonts w:ascii="Arial" w:hAnsi="Arial" w:cs="Arial"/>
        </w:rPr>
      </w:pPr>
    </w:p>
    <w:p w:rsidR="004F3827" w:rsidRPr="00B957FA" w:rsidRDefault="004F3827" w:rsidP="004F3827">
      <w:pPr>
        <w:rPr>
          <w:rFonts w:ascii="Arial" w:hAnsi="Arial" w:cs="Arial"/>
        </w:rPr>
      </w:pPr>
    </w:p>
    <w:p w:rsidR="004F3827" w:rsidRPr="00B957FA" w:rsidRDefault="004F3827" w:rsidP="004F3827">
      <w:pPr>
        <w:rPr>
          <w:rFonts w:ascii="Arial" w:hAnsi="Arial" w:cs="Arial"/>
        </w:rPr>
      </w:pPr>
    </w:p>
    <w:p w:rsidR="00EB43E0" w:rsidRPr="00B957FA" w:rsidRDefault="00EB43E0" w:rsidP="004F3827">
      <w:pPr>
        <w:rPr>
          <w:rFonts w:ascii="Arial" w:hAnsi="Arial" w:cs="Arial"/>
        </w:rPr>
      </w:pPr>
    </w:p>
    <w:p w:rsidR="00EB43E0" w:rsidRPr="00B957FA" w:rsidRDefault="00EB43E0" w:rsidP="004F3827">
      <w:pPr>
        <w:rPr>
          <w:rFonts w:ascii="Arial" w:hAnsi="Arial" w:cs="Arial"/>
        </w:rPr>
      </w:pPr>
    </w:p>
    <w:p w:rsidR="00EB43E0" w:rsidRPr="00B957FA" w:rsidRDefault="00EB43E0" w:rsidP="004F3827">
      <w:pPr>
        <w:rPr>
          <w:rFonts w:ascii="Arial" w:hAnsi="Arial" w:cs="Arial"/>
        </w:rPr>
      </w:pPr>
    </w:p>
    <w:p w:rsidR="00EB43E0" w:rsidRPr="00B957FA" w:rsidRDefault="00EB43E0" w:rsidP="004F3827">
      <w:pPr>
        <w:rPr>
          <w:rFonts w:ascii="Arial" w:hAnsi="Arial" w:cs="Arial"/>
        </w:rPr>
      </w:pPr>
    </w:p>
    <w:p w:rsidR="00EB43E0" w:rsidRPr="00B957FA" w:rsidRDefault="00EB43E0" w:rsidP="004F3827">
      <w:pPr>
        <w:rPr>
          <w:rFonts w:ascii="Arial" w:hAnsi="Arial" w:cs="Arial"/>
        </w:rPr>
      </w:pPr>
    </w:p>
    <w:p w:rsidR="00EB43E0" w:rsidRPr="00B957FA" w:rsidRDefault="00EB43E0" w:rsidP="004F3827">
      <w:pPr>
        <w:rPr>
          <w:rFonts w:ascii="Arial" w:hAnsi="Arial" w:cs="Arial"/>
        </w:rPr>
      </w:pPr>
    </w:p>
    <w:p w:rsidR="002B193E" w:rsidRDefault="002B193E" w:rsidP="004F3827">
      <w:pPr>
        <w:rPr>
          <w:rFonts w:ascii="Arial" w:hAnsi="Arial" w:cs="Arial"/>
        </w:rPr>
        <w:sectPr w:rsidR="002B193E" w:rsidSect="002B193E">
          <w:pgSz w:w="11906" w:h="16838"/>
          <w:pgMar w:top="1134" w:right="850" w:bottom="1134" w:left="1701" w:header="709" w:footer="709" w:gutter="0"/>
          <w:cols w:space="720"/>
          <w:docGrid w:linePitch="326"/>
        </w:sectPr>
      </w:pPr>
    </w:p>
    <w:p w:rsidR="005F6F5C" w:rsidRDefault="005F6F5C" w:rsidP="005F6F5C">
      <w:pPr>
        <w:tabs>
          <w:tab w:val="left" w:pos="10065"/>
        </w:tabs>
        <w:suppressAutoHyphens/>
        <w:spacing w:line="228" w:lineRule="auto"/>
        <w:ind w:left="8789"/>
        <w:jc w:val="right"/>
        <w:rPr>
          <w:rFonts w:ascii="Arial" w:hAnsi="Arial" w:cs="Arial"/>
        </w:rPr>
      </w:pPr>
      <w:r w:rsidRPr="007E4011">
        <w:rPr>
          <w:rFonts w:ascii="Arial" w:hAnsi="Arial" w:cs="Arial"/>
        </w:rPr>
        <w:lastRenderedPageBreak/>
        <w:t>Приложение № 1</w:t>
      </w:r>
    </w:p>
    <w:p w:rsidR="005F6F5C" w:rsidRPr="007E4011" w:rsidRDefault="00F82839" w:rsidP="005F6F5C">
      <w:pPr>
        <w:tabs>
          <w:tab w:val="left" w:pos="10065"/>
        </w:tabs>
        <w:suppressAutoHyphens/>
        <w:spacing w:line="228" w:lineRule="auto"/>
        <w:ind w:left="8789"/>
        <w:jc w:val="right"/>
        <w:rPr>
          <w:rFonts w:ascii="Arial" w:hAnsi="Arial" w:cs="Arial"/>
        </w:rPr>
      </w:pPr>
      <w:r>
        <w:rPr>
          <w:rFonts w:ascii="Arial" w:hAnsi="Arial" w:cs="Arial"/>
        </w:rPr>
        <w:t>к</w:t>
      </w:r>
      <w:r w:rsidR="005F6F5C">
        <w:rPr>
          <w:rFonts w:ascii="Arial" w:hAnsi="Arial" w:cs="Arial"/>
        </w:rPr>
        <w:t xml:space="preserve"> постановлению от 29.03.2019г.№21</w:t>
      </w:r>
    </w:p>
    <w:p w:rsidR="00EB43E0" w:rsidRPr="00B957FA" w:rsidRDefault="00EB43E0" w:rsidP="004F3827">
      <w:pPr>
        <w:rPr>
          <w:rFonts w:ascii="Arial" w:hAnsi="Arial" w:cs="Arial"/>
        </w:rPr>
      </w:pPr>
    </w:p>
    <w:p w:rsidR="007E4011" w:rsidRPr="007E4011" w:rsidRDefault="007E4011" w:rsidP="007E4011">
      <w:pPr>
        <w:tabs>
          <w:tab w:val="left" w:pos="10065"/>
        </w:tabs>
        <w:suppressAutoHyphens/>
        <w:spacing w:line="228" w:lineRule="auto"/>
        <w:ind w:left="8789"/>
        <w:jc w:val="right"/>
        <w:rPr>
          <w:rFonts w:ascii="Arial" w:hAnsi="Arial" w:cs="Arial"/>
        </w:rPr>
      </w:pPr>
      <w:r w:rsidRPr="007E4011">
        <w:rPr>
          <w:rFonts w:ascii="Arial" w:hAnsi="Arial" w:cs="Arial"/>
        </w:rPr>
        <w:t>Приложение 1</w:t>
      </w:r>
    </w:p>
    <w:p w:rsidR="007E4011" w:rsidRPr="007E4011" w:rsidRDefault="007E4011" w:rsidP="007E4011">
      <w:pPr>
        <w:tabs>
          <w:tab w:val="left" w:pos="10065"/>
        </w:tabs>
        <w:suppressAutoHyphens/>
        <w:spacing w:line="228" w:lineRule="auto"/>
        <w:ind w:left="7920"/>
        <w:jc w:val="right"/>
        <w:rPr>
          <w:rFonts w:ascii="Arial" w:hAnsi="Arial" w:cs="Arial"/>
        </w:rPr>
      </w:pPr>
      <w:r w:rsidRPr="007E4011">
        <w:rPr>
          <w:rFonts w:ascii="Arial" w:hAnsi="Arial" w:cs="Arial"/>
        </w:rPr>
        <w:t xml:space="preserve">к муниципальной программе </w:t>
      </w:r>
    </w:p>
    <w:p w:rsidR="007E4011" w:rsidRPr="007E4011" w:rsidRDefault="007E4011" w:rsidP="007E4011">
      <w:pPr>
        <w:tabs>
          <w:tab w:val="left" w:pos="10065"/>
        </w:tabs>
        <w:suppressAutoHyphens/>
        <w:spacing w:line="228" w:lineRule="auto"/>
        <w:ind w:left="7920"/>
        <w:jc w:val="right"/>
        <w:rPr>
          <w:rFonts w:ascii="Arial" w:hAnsi="Arial" w:cs="Arial"/>
        </w:rPr>
      </w:pPr>
      <w:r w:rsidRPr="007E4011">
        <w:rPr>
          <w:rFonts w:ascii="Arial" w:hAnsi="Arial" w:cs="Arial"/>
        </w:rPr>
        <w:t xml:space="preserve">«Формирование современной </w:t>
      </w:r>
    </w:p>
    <w:p w:rsidR="007E4011" w:rsidRPr="00F82839" w:rsidRDefault="007E4011" w:rsidP="00F82839">
      <w:pPr>
        <w:suppressAutoHyphens/>
        <w:spacing w:line="228" w:lineRule="auto"/>
        <w:ind w:left="8280" w:hanging="120"/>
        <w:jc w:val="right"/>
        <w:rPr>
          <w:rFonts w:ascii="Arial" w:hAnsi="Arial" w:cs="Arial"/>
        </w:rPr>
      </w:pPr>
      <w:r w:rsidRPr="007E4011">
        <w:rPr>
          <w:rFonts w:ascii="Arial" w:hAnsi="Arial" w:cs="Arial"/>
        </w:rPr>
        <w:t xml:space="preserve">     городской среды</w:t>
      </w:r>
      <w:r w:rsidR="00F82839">
        <w:rPr>
          <w:rFonts w:ascii="Arial" w:hAnsi="Arial" w:cs="Arial"/>
        </w:rPr>
        <w:t xml:space="preserve"> </w:t>
      </w:r>
      <w:r w:rsidRPr="007E4011">
        <w:rPr>
          <w:rFonts w:ascii="Arial" w:hAnsi="Arial" w:cs="Arial"/>
        </w:rPr>
        <w:t>на 2018-2024годы</w:t>
      </w:r>
      <w:r w:rsidR="00F82839">
        <w:rPr>
          <w:rFonts w:ascii="Arial" w:hAnsi="Arial" w:cs="Arial"/>
        </w:rPr>
        <w:t>»</w:t>
      </w:r>
      <w:r w:rsidRPr="007E4011">
        <w:rPr>
          <w:b/>
        </w:rPr>
        <w:t xml:space="preserve"> </w:t>
      </w:r>
    </w:p>
    <w:p w:rsidR="007E4011" w:rsidRPr="007E4011" w:rsidRDefault="007E4011" w:rsidP="007E4011">
      <w:pPr>
        <w:autoSpaceDE w:val="0"/>
        <w:autoSpaceDN w:val="0"/>
        <w:adjustRightInd w:val="0"/>
        <w:jc w:val="right"/>
        <w:rPr>
          <w:b/>
          <w:szCs w:val="28"/>
        </w:rPr>
      </w:pPr>
    </w:p>
    <w:p w:rsidR="007E4011" w:rsidRPr="007E4011" w:rsidRDefault="007E4011" w:rsidP="007E4011">
      <w:pPr>
        <w:autoSpaceDE w:val="0"/>
        <w:autoSpaceDN w:val="0"/>
        <w:adjustRightInd w:val="0"/>
        <w:jc w:val="center"/>
        <w:rPr>
          <w:b/>
          <w:szCs w:val="28"/>
        </w:rPr>
      </w:pPr>
    </w:p>
    <w:p w:rsidR="007E4011" w:rsidRPr="007E4011" w:rsidRDefault="007E4011" w:rsidP="007E4011">
      <w:pPr>
        <w:autoSpaceDE w:val="0"/>
        <w:autoSpaceDN w:val="0"/>
        <w:adjustRightInd w:val="0"/>
        <w:jc w:val="center"/>
        <w:rPr>
          <w:rFonts w:ascii="Arial" w:hAnsi="Arial" w:cs="Arial"/>
          <w:b/>
          <w:szCs w:val="28"/>
        </w:rPr>
      </w:pPr>
      <w:r w:rsidRPr="007E4011">
        <w:rPr>
          <w:rFonts w:ascii="Arial" w:hAnsi="Arial" w:cs="Arial"/>
          <w:b/>
          <w:szCs w:val="28"/>
        </w:rPr>
        <w:t>ПЕРЕЧЕНЬ</w:t>
      </w:r>
    </w:p>
    <w:p w:rsidR="007E4011" w:rsidRPr="007E4011" w:rsidRDefault="007E4011" w:rsidP="007E4011">
      <w:pPr>
        <w:autoSpaceDE w:val="0"/>
        <w:autoSpaceDN w:val="0"/>
        <w:adjustRightInd w:val="0"/>
        <w:jc w:val="center"/>
        <w:rPr>
          <w:rFonts w:ascii="Arial" w:hAnsi="Arial" w:cs="Arial"/>
          <w:b/>
          <w:szCs w:val="28"/>
        </w:rPr>
      </w:pPr>
      <w:r w:rsidRPr="007E4011">
        <w:rPr>
          <w:rFonts w:ascii="Arial" w:hAnsi="Arial" w:cs="Arial"/>
          <w:b/>
          <w:szCs w:val="28"/>
        </w:rPr>
        <w:t>основных мероприятий муниципальной программы</w:t>
      </w:r>
    </w:p>
    <w:p w:rsidR="007E4011" w:rsidRPr="007E4011" w:rsidRDefault="007E4011" w:rsidP="007E4011">
      <w:pPr>
        <w:autoSpaceDE w:val="0"/>
        <w:autoSpaceDN w:val="0"/>
        <w:adjustRightInd w:val="0"/>
        <w:rPr>
          <w:rFonts w:ascii="Arial" w:hAnsi="Arial" w:cs="Arial"/>
          <w:szCs w:val="28"/>
        </w:rPr>
      </w:pPr>
    </w:p>
    <w:tbl>
      <w:tblPr>
        <w:tblW w:w="148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97"/>
        <w:gridCol w:w="28"/>
        <w:gridCol w:w="1984"/>
        <w:gridCol w:w="146"/>
        <w:gridCol w:w="1391"/>
        <w:gridCol w:w="114"/>
        <w:gridCol w:w="20"/>
        <w:gridCol w:w="1413"/>
        <w:gridCol w:w="34"/>
        <w:gridCol w:w="29"/>
        <w:gridCol w:w="2266"/>
        <w:gridCol w:w="52"/>
        <w:gridCol w:w="91"/>
        <w:gridCol w:w="2181"/>
        <w:gridCol w:w="52"/>
        <w:gridCol w:w="96"/>
        <w:gridCol w:w="2550"/>
      </w:tblGrid>
      <w:tr w:rsidR="007E4011" w:rsidRPr="007E4011" w:rsidTr="007E4011">
        <w:tc>
          <w:tcPr>
            <w:tcW w:w="2245" w:type="dxa"/>
            <w:vMerge w:val="restart"/>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autoSpaceDE w:val="0"/>
              <w:autoSpaceDN w:val="0"/>
              <w:adjustRightInd w:val="0"/>
              <w:jc w:val="center"/>
              <w:rPr>
                <w:rFonts w:ascii="Courier New" w:hAnsi="Courier New" w:cs="Courier New"/>
                <w:sz w:val="22"/>
                <w:szCs w:val="22"/>
              </w:rPr>
            </w:pPr>
            <w:r w:rsidRPr="007E4011">
              <w:rPr>
                <w:rFonts w:ascii="Courier New" w:hAnsi="Courier New" w:cs="Courier New"/>
                <w:sz w:val="22"/>
                <w:szCs w:val="22"/>
              </w:rPr>
              <w:t>Номер и наименование основного мероприятия</w:t>
            </w:r>
          </w:p>
        </w:tc>
        <w:tc>
          <w:tcPr>
            <w:tcW w:w="223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autoSpaceDE w:val="0"/>
              <w:autoSpaceDN w:val="0"/>
              <w:adjustRightInd w:val="0"/>
              <w:jc w:val="center"/>
              <w:rPr>
                <w:rFonts w:ascii="Courier New" w:hAnsi="Courier New" w:cs="Courier New"/>
                <w:sz w:val="22"/>
                <w:szCs w:val="22"/>
              </w:rPr>
            </w:pPr>
            <w:r w:rsidRPr="007E4011">
              <w:rPr>
                <w:rFonts w:ascii="Courier New" w:hAnsi="Courier New" w:cs="Courier New"/>
                <w:sz w:val="22"/>
                <w:szCs w:val="22"/>
              </w:rPr>
              <w:t>Ответственный исполнитель</w:t>
            </w:r>
          </w:p>
        </w:tc>
        <w:tc>
          <w:tcPr>
            <w:tcW w:w="3000" w:type="dxa"/>
            <w:gridSpan w:val="5"/>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autoSpaceDE w:val="0"/>
              <w:autoSpaceDN w:val="0"/>
              <w:adjustRightInd w:val="0"/>
              <w:jc w:val="center"/>
              <w:rPr>
                <w:rFonts w:ascii="Courier New" w:hAnsi="Courier New" w:cs="Courier New"/>
                <w:sz w:val="22"/>
                <w:szCs w:val="22"/>
              </w:rPr>
            </w:pPr>
            <w:r w:rsidRPr="007E4011">
              <w:rPr>
                <w:rFonts w:ascii="Courier New" w:hAnsi="Courier New" w:cs="Courier New"/>
                <w:sz w:val="22"/>
                <w:szCs w:val="22"/>
              </w:rPr>
              <w:t>Срок</w:t>
            </w:r>
          </w:p>
        </w:tc>
        <w:tc>
          <w:tcPr>
            <w:tcW w:w="222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autoSpaceDE w:val="0"/>
              <w:autoSpaceDN w:val="0"/>
              <w:adjustRightInd w:val="0"/>
              <w:jc w:val="center"/>
              <w:rPr>
                <w:rFonts w:ascii="Courier New" w:hAnsi="Courier New" w:cs="Courier New"/>
                <w:sz w:val="22"/>
                <w:szCs w:val="22"/>
              </w:rPr>
            </w:pPr>
            <w:r w:rsidRPr="007E4011">
              <w:rPr>
                <w:rFonts w:ascii="Courier New" w:hAnsi="Courier New" w:cs="Courier New"/>
                <w:sz w:val="22"/>
                <w:szCs w:val="22"/>
              </w:rPr>
              <w:t>Ожидаемый непосредственный результат (краткое описание)</w:t>
            </w:r>
          </w:p>
        </w:tc>
        <w:tc>
          <w:tcPr>
            <w:tcW w:w="217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autoSpaceDE w:val="0"/>
              <w:autoSpaceDN w:val="0"/>
              <w:adjustRightInd w:val="0"/>
              <w:jc w:val="center"/>
              <w:rPr>
                <w:rFonts w:ascii="Courier New" w:hAnsi="Courier New" w:cs="Courier New"/>
                <w:sz w:val="22"/>
                <w:szCs w:val="22"/>
              </w:rPr>
            </w:pPr>
            <w:r w:rsidRPr="007E4011">
              <w:rPr>
                <w:rFonts w:ascii="Courier New" w:hAnsi="Courier New" w:cs="Courier New"/>
                <w:sz w:val="22"/>
                <w:szCs w:val="22"/>
              </w:rPr>
              <w:t>Основные направления реализации</w:t>
            </w:r>
          </w:p>
        </w:tc>
        <w:tc>
          <w:tcPr>
            <w:tcW w:w="3000" w:type="dxa"/>
            <w:vMerge w:val="restart"/>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autoSpaceDE w:val="0"/>
              <w:autoSpaceDN w:val="0"/>
              <w:adjustRightInd w:val="0"/>
              <w:jc w:val="center"/>
              <w:rPr>
                <w:rFonts w:ascii="Courier New" w:hAnsi="Courier New" w:cs="Courier New"/>
                <w:sz w:val="22"/>
                <w:szCs w:val="22"/>
              </w:rPr>
            </w:pPr>
            <w:r w:rsidRPr="007E4011">
              <w:rPr>
                <w:rFonts w:ascii="Courier New" w:hAnsi="Courier New" w:cs="Courier New"/>
                <w:sz w:val="22"/>
                <w:szCs w:val="22"/>
              </w:rPr>
              <w:t>Связь с показателями программы</w:t>
            </w:r>
          </w:p>
        </w:tc>
      </w:tr>
      <w:tr w:rsidR="007E4011" w:rsidRPr="007E4011" w:rsidTr="007E4011">
        <w:tc>
          <w:tcPr>
            <w:tcW w:w="0" w:type="auto"/>
            <w:vMerge/>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rPr>
                <w:rFonts w:ascii="Courier New" w:hAnsi="Courier New" w:cs="Courier New"/>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rPr>
                <w:rFonts w:ascii="Courier New" w:hAnsi="Courier New" w:cs="Courier New"/>
                <w:sz w:val="22"/>
                <w:szCs w:val="22"/>
              </w:rPr>
            </w:pPr>
          </w:p>
        </w:tc>
        <w:tc>
          <w:tcPr>
            <w:tcW w:w="1483" w:type="dxa"/>
            <w:gridSpan w:val="2"/>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autoSpaceDE w:val="0"/>
              <w:autoSpaceDN w:val="0"/>
              <w:adjustRightInd w:val="0"/>
              <w:jc w:val="center"/>
              <w:rPr>
                <w:rFonts w:ascii="Courier New" w:hAnsi="Courier New" w:cs="Courier New"/>
                <w:sz w:val="22"/>
                <w:szCs w:val="22"/>
              </w:rPr>
            </w:pPr>
            <w:r w:rsidRPr="007E4011">
              <w:rPr>
                <w:rFonts w:ascii="Courier New" w:hAnsi="Courier New" w:cs="Courier New"/>
                <w:sz w:val="22"/>
                <w:szCs w:val="22"/>
              </w:rPr>
              <w:t>начала реализации</w:t>
            </w:r>
          </w:p>
        </w:tc>
        <w:tc>
          <w:tcPr>
            <w:tcW w:w="1517" w:type="dxa"/>
            <w:gridSpan w:val="3"/>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autoSpaceDE w:val="0"/>
              <w:autoSpaceDN w:val="0"/>
              <w:adjustRightInd w:val="0"/>
              <w:jc w:val="center"/>
              <w:rPr>
                <w:rFonts w:ascii="Courier New" w:hAnsi="Courier New" w:cs="Courier New"/>
                <w:sz w:val="22"/>
                <w:szCs w:val="22"/>
              </w:rPr>
            </w:pPr>
            <w:r w:rsidRPr="007E4011">
              <w:rPr>
                <w:rFonts w:ascii="Courier New" w:hAnsi="Courier New" w:cs="Courier New"/>
                <w:sz w:val="22"/>
                <w:szCs w:val="22"/>
              </w:rPr>
              <w:t>окончания реализации</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rPr>
                <w:rFonts w:ascii="Courier New" w:hAnsi="Courier New" w:cs="Courier New"/>
                <w:sz w:val="22"/>
                <w:szCs w:val="22"/>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rPr>
                <w:rFonts w:ascii="Courier New" w:hAnsi="Courier New" w:cs="Courier New"/>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rPr>
                <w:rFonts w:ascii="Courier New" w:hAnsi="Courier New" w:cs="Courier New"/>
                <w:sz w:val="22"/>
                <w:szCs w:val="22"/>
              </w:rPr>
            </w:pPr>
          </w:p>
        </w:tc>
      </w:tr>
      <w:tr w:rsidR="007E4011" w:rsidRPr="007E4011" w:rsidTr="007E4011">
        <w:tc>
          <w:tcPr>
            <w:tcW w:w="14880" w:type="dxa"/>
            <w:gridSpan w:val="18"/>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autoSpaceDE w:val="0"/>
              <w:autoSpaceDN w:val="0"/>
              <w:adjustRightInd w:val="0"/>
              <w:ind w:firstLine="175"/>
              <w:jc w:val="center"/>
              <w:rPr>
                <w:rFonts w:ascii="Courier New" w:hAnsi="Courier New" w:cs="Courier New"/>
                <w:sz w:val="22"/>
                <w:szCs w:val="22"/>
              </w:rPr>
            </w:pPr>
            <w:r w:rsidRPr="007E4011">
              <w:rPr>
                <w:rFonts w:ascii="Courier New" w:hAnsi="Courier New" w:cs="Courier New"/>
                <w:sz w:val="22"/>
                <w:szCs w:val="22"/>
              </w:rPr>
              <w:t>Мероприятие 1. Повышение уровня благоустройства дворовых территорий муниципального образования</w:t>
            </w:r>
          </w:p>
        </w:tc>
      </w:tr>
      <w:tr w:rsidR="007E4011" w:rsidRPr="007E4011" w:rsidTr="007E4011">
        <w:tc>
          <w:tcPr>
            <w:tcW w:w="2245" w:type="dxa"/>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autoSpaceDE w:val="0"/>
              <w:autoSpaceDN w:val="0"/>
              <w:adjustRightInd w:val="0"/>
              <w:jc w:val="center"/>
              <w:rPr>
                <w:rFonts w:ascii="Courier New" w:hAnsi="Courier New" w:cs="Courier New"/>
                <w:sz w:val="22"/>
                <w:szCs w:val="22"/>
              </w:rPr>
            </w:pPr>
            <w:r w:rsidRPr="007E4011">
              <w:rPr>
                <w:rFonts w:ascii="Courier New" w:hAnsi="Courier New" w:cs="Courier New"/>
                <w:sz w:val="22"/>
                <w:szCs w:val="22"/>
              </w:rPr>
              <w:t>1. Благоустройство дворовых территорий в соответствии с адресным перечнем</w:t>
            </w:r>
          </w:p>
        </w:tc>
        <w:tc>
          <w:tcPr>
            <w:tcW w:w="2235" w:type="dxa"/>
            <w:gridSpan w:val="3"/>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autoSpaceDE w:val="0"/>
              <w:autoSpaceDN w:val="0"/>
              <w:adjustRightInd w:val="0"/>
              <w:jc w:val="center"/>
              <w:rPr>
                <w:rFonts w:ascii="Courier New" w:hAnsi="Courier New" w:cs="Courier New"/>
                <w:sz w:val="22"/>
                <w:szCs w:val="22"/>
              </w:rPr>
            </w:pPr>
            <w:r w:rsidRPr="007E4011">
              <w:rPr>
                <w:rFonts w:ascii="Courier New" w:hAnsi="Courier New" w:cs="Courier New"/>
                <w:sz w:val="22"/>
                <w:szCs w:val="22"/>
              </w:rPr>
              <w:t>-</w:t>
            </w:r>
          </w:p>
        </w:tc>
        <w:tc>
          <w:tcPr>
            <w:tcW w:w="1483" w:type="dxa"/>
            <w:gridSpan w:val="2"/>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autoSpaceDE w:val="0"/>
              <w:autoSpaceDN w:val="0"/>
              <w:adjustRightInd w:val="0"/>
              <w:jc w:val="center"/>
              <w:rPr>
                <w:rFonts w:ascii="Courier New" w:hAnsi="Courier New" w:cs="Courier New"/>
                <w:sz w:val="22"/>
                <w:szCs w:val="22"/>
              </w:rPr>
            </w:pPr>
            <w:r w:rsidRPr="007E4011">
              <w:rPr>
                <w:rFonts w:ascii="Courier New" w:hAnsi="Courier New" w:cs="Courier New"/>
                <w:sz w:val="22"/>
                <w:szCs w:val="22"/>
              </w:rPr>
              <w:t>-</w:t>
            </w:r>
          </w:p>
        </w:tc>
        <w:tc>
          <w:tcPr>
            <w:tcW w:w="1517" w:type="dxa"/>
            <w:gridSpan w:val="3"/>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autoSpaceDE w:val="0"/>
              <w:autoSpaceDN w:val="0"/>
              <w:adjustRightInd w:val="0"/>
              <w:jc w:val="center"/>
              <w:rPr>
                <w:rFonts w:ascii="Courier New" w:hAnsi="Courier New" w:cs="Courier New"/>
                <w:sz w:val="22"/>
                <w:szCs w:val="22"/>
              </w:rPr>
            </w:pPr>
            <w:r w:rsidRPr="007E4011">
              <w:rPr>
                <w:rFonts w:ascii="Courier New" w:hAnsi="Courier New" w:cs="Courier New"/>
                <w:sz w:val="22"/>
                <w:szCs w:val="22"/>
              </w:rPr>
              <w:t>-</w:t>
            </w:r>
          </w:p>
        </w:tc>
        <w:tc>
          <w:tcPr>
            <w:tcW w:w="2229" w:type="dxa"/>
            <w:gridSpan w:val="3"/>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autoSpaceDE w:val="0"/>
              <w:autoSpaceDN w:val="0"/>
              <w:adjustRightInd w:val="0"/>
              <w:jc w:val="center"/>
              <w:rPr>
                <w:rFonts w:ascii="Courier New" w:hAnsi="Courier New" w:cs="Courier New"/>
                <w:sz w:val="22"/>
                <w:szCs w:val="22"/>
              </w:rPr>
            </w:pPr>
            <w:r w:rsidRPr="007E4011">
              <w:rPr>
                <w:rFonts w:ascii="Courier New" w:hAnsi="Courier New" w:cs="Courier New"/>
                <w:sz w:val="22"/>
                <w:szCs w:val="22"/>
              </w:rPr>
              <w:t>-</w:t>
            </w:r>
          </w:p>
        </w:tc>
        <w:tc>
          <w:tcPr>
            <w:tcW w:w="2041" w:type="dxa"/>
            <w:gridSpan w:val="3"/>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autoSpaceDE w:val="0"/>
              <w:autoSpaceDN w:val="0"/>
              <w:adjustRightInd w:val="0"/>
              <w:jc w:val="center"/>
              <w:rPr>
                <w:rFonts w:ascii="Courier New" w:hAnsi="Courier New" w:cs="Courier New"/>
                <w:sz w:val="22"/>
                <w:szCs w:val="22"/>
              </w:rPr>
            </w:pPr>
            <w:r w:rsidRPr="007E4011">
              <w:rPr>
                <w:rFonts w:ascii="Courier New" w:hAnsi="Courier New" w:cs="Courier New"/>
                <w:sz w:val="22"/>
                <w:szCs w:val="22"/>
              </w:rPr>
              <w:t>-</w:t>
            </w:r>
          </w:p>
        </w:tc>
        <w:tc>
          <w:tcPr>
            <w:tcW w:w="3130" w:type="dxa"/>
            <w:gridSpan w:val="3"/>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autoSpaceDE w:val="0"/>
              <w:autoSpaceDN w:val="0"/>
              <w:adjustRightInd w:val="0"/>
              <w:ind w:firstLine="273"/>
              <w:jc w:val="center"/>
              <w:rPr>
                <w:rFonts w:ascii="Courier New" w:hAnsi="Courier New" w:cs="Courier New"/>
                <w:sz w:val="22"/>
                <w:szCs w:val="22"/>
              </w:rPr>
            </w:pPr>
            <w:r w:rsidRPr="007E4011">
              <w:rPr>
                <w:rFonts w:ascii="Courier New" w:hAnsi="Courier New" w:cs="Courier New"/>
                <w:sz w:val="22"/>
                <w:szCs w:val="22"/>
              </w:rPr>
              <w:t>-</w:t>
            </w:r>
          </w:p>
        </w:tc>
      </w:tr>
      <w:tr w:rsidR="007E4011" w:rsidRPr="007E4011" w:rsidTr="007E4011">
        <w:tc>
          <w:tcPr>
            <w:tcW w:w="14880" w:type="dxa"/>
            <w:gridSpan w:val="18"/>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autoSpaceDE w:val="0"/>
              <w:autoSpaceDN w:val="0"/>
              <w:adjustRightInd w:val="0"/>
              <w:ind w:firstLine="175"/>
              <w:jc w:val="center"/>
              <w:rPr>
                <w:rFonts w:ascii="Courier New" w:hAnsi="Courier New" w:cs="Courier New"/>
                <w:sz w:val="22"/>
                <w:szCs w:val="22"/>
              </w:rPr>
            </w:pPr>
            <w:r w:rsidRPr="007E4011">
              <w:rPr>
                <w:rFonts w:ascii="Courier New" w:hAnsi="Courier New" w:cs="Courier New"/>
                <w:sz w:val="22"/>
                <w:szCs w:val="22"/>
              </w:rPr>
              <w:t xml:space="preserve">Мероприятие 2. Повышение уровня благоустройства  муниципальных территорий общего пользования </w:t>
            </w:r>
          </w:p>
        </w:tc>
      </w:tr>
      <w:tr w:rsidR="007E4011" w:rsidRPr="007E4011" w:rsidTr="007E4011">
        <w:tc>
          <w:tcPr>
            <w:tcW w:w="2364" w:type="dxa"/>
            <w:gridSpan w:val="3"/>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autoSpaceDE w:val="0"/>
              <w:autoSpaceDN w:val="0"/>
              <w:adjustRightInd w:val="0"/>
              <w:rPr>
                <w:rFonts w:ascii="Courier New" w:hAnsi="Courier New" w:cs="Courier New"/>
                <w:sz w:val="22"/>
                <w:szCs w:val="22"/>
              </w:rPr>
            </w:pPr>
            <w:r w:rsidRPr="007E4011">
              <w:rPr>
                <w:rFonts w:ascii="Courier New" w:hAnsi="Courier New" w:cs="Courier New"/>
                <w:sz w:val="22"/>
                <w:szCs w:val="22"/>
              </w:rPr>
              <w:t>1.Благоустройство муниципальной территории общего пользования соответствии с адресным перечнем</w:t>
            </w:r>
          </w:p>
        </w:tc>
        <w:tc>
          <w:tcPr>
            <w:tcW w:w="2221" w:type="dxa"/>
            <w:gridSpan w:val="2"/>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autoSpaceDE w:val="0"/>
              <w:autoSpaceDN w:val="0"/>
              <w:adjustRightInd w:val="0"/>
              <w:jc w:val="center"/>
              <w:rPr>
                <w:rFonts w:ascii="Courier New" w:hAnsi="Courier New" w:cs="Courier New"/>
                <w:sz w:val="22"/>
                <w:szCs w:val="22"/>
              </w:rPr>
            </w:pPr>
            <w:r w:rsidRPr="007E4011">
              <w:rPr>
                <w:rFonts w:ascii="Courier New" w:hAnsi="Courier New" w:cs="Courier New"/>
                <w:sz w:val="22"/>
                <w:szCs w:val="22"/>
              </w:rPr>
              <w:t>Администрации сельского поселения Раздольинского МО</w:t>
            </w:r>
          </w:p>
        </w:tc>
        <w:tc>
          <w:tcPr>
            <w:tcW w:w="1463" w:type="dxa"/>
            <w:gridSpan w:val="3"/>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autoSpaceDE w:val="0"/>
              <w:autoSpaceDN w:val="0"/>
              <w:adjustRightInd w:val="0"/>
              <w:jc w:val="center"/>
              <w:rPr>
                <w:rFonts w:ascii="Courier New" w:hAnsi="Courier New" w:cs="Courier New"/>
                <w:sz w:val="22"/>
                <w:szCs w:val="22"/>
              </w:rPr>
            </w:pPr>
            <w:r w:rsidRPr="007E4011">
              <w:rPr>
                <w:rFonts w:ascii="Courier New" w:hAnsi="Courier New" w:cs="Courier New"/>
                <w:sz w:val="22"/>
                <w:szCs w:val="22"/>
              </w:rPr>
              <w:t>2018 год</w:t>
            </w:r>
          </w:p>
        </w:tc>
        <w:tc>
          <w:tcPr>
            <w:tcW w:w="1483" w:type="dxa"/>
            <w:gridSpan w:val="3"/>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autoSpaceDE w:val="0"/>
              <w:autoSpaceDN w:val="0"/>
              <w:adjustRightInd w:val="0"/>
              <w:jc w:val="center"/>
              <w:rPr>
                <w:rFonts w:ascii="Courier New" w:hAnsi="Courier New" w:cs="Courier New"/>
                <w:sz w:val="22"/>
                <w:szCs w:val="22"/>
              </w:rPr>
            </w:pPr>
            <w:r w:rsidRPr="007E4011">
              <w:rPr>
                <w:rFonts w:ascii="Courier New" w:hAnsi="Courier New" w:cs="Courier New"/>
                <w:sz w:val="22"/>
                <w:szCs w:val="22"/>
              </w:rPr>
              <w:t>2024 год</w:t>
            </w:r>
          </w:p>
        </w:tc>
        <w:tc>
          <w:tcPr>
            <w:tcW w:w="2230" w:type="dxa"/>
            <w:gridSpan w:val="2"/>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autoSpaceDE w:val="0"/>
              <w:autoSpaceDN w:val="0"/>
              <w:adjustRightInd w:val="0"/>
              <w:jc w:val="center"/>
              <w:rPr>
                <w:rFonts w:ascii="Courier New" w:hAnsi="Courier New" w:cs="Courier New"/>
                <w:sz w:val="22"/>
                <w:szCs w:val="22"/>
              </w:rPr>
            </w:pPr>
            <w:r w:rsidRPr="007E4011">
              <w:rPr>
                <w:rFonts w:ascii="Courier New" w:hAnsi="Courier New" w:cs="Courier New"/>
                <w:sz w:val="22"/>
                <w:szCs w:val="22"/>
              </w:rPr>
              <w:t>Благоустроенная территория общего пользования в соответствии с правилами благоустройства</w:t>
            </w:r>
          </w:p>
        </w:tc>
        <w:tc>
          <w:tcPr>
            <w:tcW w:w="2029" w:type="dxa"/>
            <w:gridSpan w:val="3"/>
            <w:tcBorders>
              <w:top w:val="single" w:sz="4" w:space="0" w:color="auto"/>
              <w:left w:val="single" w:sz="4" w:space="0" w:color="auto"/>
              <w:bottom w:val="single" w:sz="4" w:space="0" w:color="auto"/>
              <w:right w:val="single" w:sz="4" w:space="0" w:color="auto"/>
            </w:tcBorders>
            <w:vAlign w:val="center"/>
          </w:tcPr>
          <w:p w:rsidR="007E4011" w:rsidRPr="007E4011" w:rsidRDefault="007E4011" w:rsidP="007E4011">
            <w:pPr>
              <w:suppressAutoHyphens/>
              <w:jc w:val="center"/>
              <w:rPr>
                <w:rFonts w:ascii="Courier New" w:hAnsi="Courier New" w:cs="Courier New"/>
                <w:sz w:val="22"/>
                <w:szCs w:val="22"/>
              </w:rPr>
            </w:pPr>
            <w:r w:rsidRPr="007E4011">
              <w:rPr>
                <w:rFonts w:ascii="Courier New" w:hAnsi="Courier New" w:cs="Courier New"/>
                <w:sz w:val="22"/>
                <w:szCs w:val="22"/>
              </w:rPr>
              <w:t>Выполнение работ в соответствии с минимальным и дополнительным перечнем работ</w:t>
            </w:r>
          </w:p>
          <w:p w:rsidR="007E4011" w:rsidRPr="007E4011" w:rsidRDefault="007E4011" w:rsidP="007E4011">
            <w:pPr>
              <w:suppressAutoHyphens/>
              <w:jc w:val="center"/>
              <w:rPr>
                <w:rFonts w:ascii="Courier New" w:hAnsi="Courier New" w:cs="Courier New"/>
                <w:sz w:val="22"/>
                <w:szCs w:val="22"/>
              </w:rPr>
            </w:pPr>
          </w:p>
        </w:tc>
        <w:tc>
          <w:tcPr>
            <w:tcW w:w="3090" w:type="dxa"/>
            <w:gridSpan w:val="2"/>
            <w:tcBorders>
              <w:top w:val="single" w:sz="4" w:space="0" w:color="auto"/>
              <w:left w:val="single" w:sz="4" w:space="0" w:color="auto"/>
              <w:bottom w:val="single" w:sz="4" w:space="0" w:color="auto"/>
              <w:right w:val="single" w:sz="4" w:space="0" w:color="auto"/>
            </w:tcBorders>
            <w:vAlign w:val="center"/>
          </w:tcPr>
          <w:p w:rsidR="007E4011" w:rsidRPr="007E4011" w:rsidRDefault="007E4011" w:rsidP="007E4011">
            <w:pPr>
              <w:suppressAutoHyphens/>
              <w:autoSpaceDE w:val="0"/>
              <w:autoSpaceDN w:val="0"/>
              <w:adjustRightInd w:val="0"/>
              <w:ind w:firstLine="273"/>
              <w:rPr>
                <w:rFonts w:ascii="Courier New" w:hAnsi="Courier New" w:cs="Courier New"/>
                <w:sz w:val="22"/>
                <w:szCs w:val="22"/>
              </w:rPr>
            </w:pPr>
            <w:r w:rsidRPr="007E4011">
              <w:rPr>
                <w:rFonts w:ascii="Courier New" w:hAnsi="Courier New" w:cs="Courier New"/>
                <w:sz w:val="22"/>
                <w:szCs w:val="22"/>
              </w:rPr>
              <w:t>Показатель 1.</w:t>
            </w:r>
          </w:p>
          <w:p w:rsidR="007E4011" w:rsidRPr="007E4011" w:rsidRDefault="007E4011" w:rsidP="007E4011">
            <w:pPr>
              <w:suppressAutoHyphens/>
              <w:autoSpaceDE w:val="0"/>
              <w:autoSpaceDN w:val="0"/>
              <w:adjustRightInd w:val="0"/>
              <w:rPr>
                <w:rFonts w:ascii="Courier New" w:hAnsi="Courier New" w:cs="Courier New"/>
                <w:sz w:val="22"/>
                <w:szCs w:val="22"/>
              </w:rPr>
            </w:pPr>
            <w:r w:rsidRPr="007E4011">
              <w:rPr>
                <w:rFonts w:ascii="Courier New" w:hAnsi="Courier New" w:cs="Courier New"/>
                <w:sz w:val="22"/>
                <w:szCs w:val="22"/>
              </w:rPr>
              <w:t xml:space="preserve"> Количество благоустроенных муниципальных территорий общего пользования.</w:t>
            </w:r>
          </w:p>
          <w:p w:rsidR="007E4011" w:rsidRPr="007E4011" w:rsidRDefault="007E4011" w:rsidP="007E4011">
            <w:pPr>
              <w:suppressAutoHyphens/>
              <w:autoSpaceDE w:val="0"/>
              <w:autoSpaceDN w:val="0"/>
              <w:adjustRightInd w:val="0"/>
              <w:rPr>
                <w:rFonts w:ascii="Courier New" w:hAnsi="Courier New" w:cs="Courier New"/>
                <w:sz w:val="22"/>
                <w:szCs w:val="22"/>
              </w:rPr>
            </w:pPr>
            <w:r w:rsidRPr="007E4011">
              <w:rPr>
                <w:rFonts w:ascii="Courier New" w:hAnsi="Courier New" w:cs="Courier New"/>
                <w:sz w:val="22"/>
                <w:szCs w:val="22"/>
              </w:rPr>
              <w:t>Показатель 2</w:t>
            </w:r>
          </w:p>
          <w:p w:rsidR="007E4011" w:rsidRPr="007E4011" w:rsidRDefault="007E4011" w:rsidP="007E4011">
            <w:pPr>
              <w:suppressAutoHyphens/>
              <w:autoSpaceDE w:val="0"/>
              <w:autoSpaceDN w:val="0"/>
              <w:adjustRightInd w:val="0"/>
              <w:rPr>
                <w:rFonts w:ascii="Courier New" w:hAnsi="Courier New" w:cs="Courier New"/>
                <w:sz w:val="22"/>
                <w:szCs w:val="22"/>
              </w:rPr>
            </w:pPr>
            <w:r w:rsidRPr="007E4011">
              <w:rPr>
                <w:rFonts w:ascii="Courier New" w:hAnsi="Courier New" w:cs="Courier New"/>
                <w:sz w:val="22"/>
                <w:szCs w:val="22"/>
              </w:rPr>
              <w:t>Площадь благоустроенных муниципальных территорий общего пользования.</w:t>
            </w:r>
          </w:p>
          <w:p w:rsidR="007E4011" w:rsidRPr="007E4011" w:rsidRDefault="007E4011" w:rsidP="007E4011">
            <w:pPr>
              <w:suppressAutoHyphens/>
              <w:autoSpaceDE w:val="0"/>
              <w:autoSpaceDN w:val="0"/>
              <w:adjustRightInd w:val="0"/>
              <w:rPr>
                <w:rFonts w:ascii="Courier New" w:hAnsi="Courier New" w:cs="Courier New"/>
                <w:sz w:val="22"/>
                <w:szCs w:val="22"/>
              </w:rPr>
            </w:pPr>
            <w:r w:rsidRPr="007E4011">
              <w:rPr>
                <w:rFonts w:ascii="Courier New" w:hAnsi="Courier New" w:cs="Courier New"/>
                <w:sz w:val="22"/>
                <w:szCs w:val="22"/>
              </w:rPr>
              <w:t>Показатель 3</w:t>
            </w:r>
          </w:p>
          <w:p w:rsidR="007E4011" w:rsidRPr="007E4011" w:rsidRDefault="007E4011" w:rsidP="007E4011">
            <w:pPr>
              <w:suppressAutoHyphens/>
              <w:autoSpaceDE w:val="0"/>
              <w:autoSpaceDN w:val="0"/>
              <w:adjustRightInd w:val="0"/>
              <w:rPr>
                <w:rFonts w:ascii="Courier New" w:hAnsi="Courier New" w:cs="Courier New"/>
                <w:sz w:val="22"/>
                <w:szCs w:val="22"/>
              </w:rPr>
            </w:pPr>
            <w:r w:rsidRPr="007E4011">
              <w:rPr>
                <w:rFonts w:ascii="Courier New" w:hAnsi="Courier New" w:cs="Courier New"/>
                <w:sz w:val="22"/>
                <w:szCs w:val="22"/>
              </w:rPr>
              <w:t xml:space="preserve">Доля площади благоустроенных муниципальных </w:t>
            </w:r>
            <w:r w:rsidRPr="007E4011">
              <w:rPr>
                <w:rFonts w:ascii="Courier New" w:hAnsi="Courier New" w:cs="Courier New"/>
                <w:sz w:val="22"/>
                <w:szCs w:val="22"/>
              </w:rPr>
              <w:lastRenderedPageBreak/>
              <w:t>территорий общего пользования</w:t>
            </w:r>
          </w:p>
          <w:p w:rsidR="007E4011" w:rsidRPr="007E4011" w:rsidRDefault="007E4011" w:rsidP="007E4011">
            <w:pPr>
              <w:suppressAutoHyphens/>
              <w:autoSpaceDE w:val="0"/>
              <w:autoSpaceDN w:val="0"/>
              <w:adjustRightInd w:val="0"/>
              <w:ind w:firstLine="273"/>
              <w:rPr>
                <w:rFonts w:ascii="Courier New" w:hAnsi="Courier New" w:cs="Courier New"/>
                <w:sz w:val="22"/>
                <w:szCs w:val="22"/>
              </w:rPr>
            </w:pPr>
          </w:p>
        </w:tc>
      </w:tr>
      <w:tr w:rsidR="007E4011" w:rsidRPr="007E4011" w:rsidTr="007E4011">
        <w:trPr>
          <w:trHeight w:val="550"/>
        </w:trPr>
        <w:tc>
          <w:tcPr>
            <w:tcW w:w="14880" w:type="dxa"/>
            <w:gridSpan w:val="18"/>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ind w:firstLine="176"/>
              <w:jc w:val="center"/>
              <w:rPr>
                <w:rFonts w:ascii="Courier New" w:hAnsi="Courier New" w:cs="Courier New"/>
                <w:sz w:val="22"/>
                <w:szCs w:val="22"/>
              </w:rPr>
            </w:pPr>
            <w:r w:rsidRPr="007E4011">
              <w:rPr>
                <w:rFonts w:ascii="Courier New" w:hAnsi="Courier New" w:cs="Courier New"/>
                <w:sz w:val="22"/>
                <w:szCs w:val="22"/>
              </w:rPr>
              <w:lastRenderedPageBreak/>
              <w:t>Мероприятие 3. Создание механизмов вовлеченности заинтересованных граждан и организаций в обсуждение и реализацию мероприятий по благоустройству территорий муниципального образования</w:t>
            </w:r>
          </w:p>
        </w:tc>
      </w:tr>
      <w:tr w:rsidR="007E4011" w:rsidRPr="007E4011" w:rsidTr="007E4011">
        <w:trPr>
          <w:trHeight w:val="2243"/>
        </w:trPr>
        <w:tc>
          <w:tcPr>
            <w:tcW w:w="2337" w:type="dxa"/>
            <w:gridSpan w:val="2"/>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jc w:val="center"/>
              <w:rPr>
                <w:rFonts w:ascii="Courier New" w:hAnsi="Courier New" w:cs="Courier New"/>
                <w:sz w:val="22"/>
                <w:szCs w:val="22"/>
              </w:rPr>
            </w:pPr>
            <w:r w:rsidRPr="007E4011">
              <w:rPr>
                <w:rFonts w:ascii="Courier New" w:hAnsi="Courier New" w:cs="Courier New"/>
                <w:sz w:val="22"/>
                <w:szCs w:val="22"/>
              </w:rPr>
              <w:t>3.1 Трудовое участие заинтересованных лиц в  мероприятии «Благоустройство общественных территорий»</w:t>
            </w:r>
          </w:p>
        </w:tc>
        <w:tc>
          <w:tcPr>
            <w:tcW w:w="2248" w:type="dxa"/>
            <w:gridSpan w:val="3"/>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jc w:val="center"/>
              <w:rPr>
                <w:rFonts w:ascii="Courier New" w:hAnsi="Courier New" w:cs="Courier New"/>
                <w:sz w:val="22"/>
                <w:szCs w:val="22"/>
              </w:rPr>
            </w:pPr>
            <w:r w:rsidRPr="007E4011">
              <w:rPr>
                <w:rFonts w:ascii="Courier New" w:hAnsi="Courier New" w:cs="Courier New"/>
                <w:sz w:val="22"/>
                <w:szCs w:val="22"/>
              </w:rPr>
              <w:t>Администрации сельского поселения Раздольинского МО</w:t>
            </w: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jc w:val="center"/>
              <w:rPr>
                <w:rFonts w:ascii="Courier New" w:hAnsi="Courier New" w:cs="Courier New"/>
                <w:sz w:val="22"/>
                <w:szCs w:val="22"/>
              </w:rPr>
            </w:pPr>
            <w:r w:rsidRPr="007E4011">
              <w:rPr>
                <w:rFonts w:ascii="Courier New" w:hAnsi="Courier New" w:cs="Courier New"/>
                <w:sz w:val="22"/>
                <w:szCs w:val="22"/>
              </w:rPr>
              <w:t>2018</w:t>
            </w:r>
          </w:p>
        </w:tc>
        <w:tc>
          <w:tcPr>
            <w:tcW w:w="1472" w:type="dxa"/>
            <w:gridSpan w:val="3"/>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jc w:val="center"/>
              <w:rPr>
                <w:rFonts w:ascii="Courier New" w:hAnsi="Courier New" w:cs="Courier New"/>
                <w:sz w:val="22"/>
                <w:szCs w:val="22"/>
              </w:rPr>
            </w:pPr>
            <w:r w:rsidRPr="007E4011">
              <w:rPr>
                <w:rFonts w:ascii="Courier New" w:hAnsi="Courier New" w:cs="Courier New"/>
                <w:sz w:val="22"/>
                <w:szCs w:val="22"/>
              </w:rPr>
              <w:t>2024</w:t>
            </w:r>
          </w:p>
        </w:tc>
        <w:tc>
          <w:tcPr>
            <w:tcW w:w="2331" w:type="dxa"/>
            <w:gridSpan w:val="4"/>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jc w:val="center"/>
              <w:rPr>
                <w:rFonts w:ascii="Courier New" w:hAnsi="Courier New" w:cs="Courier New"/>
                <w:sz w:val="22"/>
                <w:szCs w:val="22"/>
              </w:rPr>
            </w:pPr>
            <w:r w:rsidRPr="007E4011">
              <w:rPr>
                <w:rFonts w:ascii="Courier New" w:hAnsi="Courier New" w:cs="Courier New"/>
                <w:sz w:val="22"/>
                <w:szCs w:val="22"/>
              </w:rPr>
              <w:t>Трудовое участие заинтересованных лиц в мероприятии</w:t>
            </w:r>
          </w:p>
        </w:tc>
        <w:tc>
          <w:tcPr>
            <w:tcW w:w="2041" w:type="dxa"/>
            <w:gridSpan w:val="3"/>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jc w:val="center"/>
              <w:rPr>
                <w:rFonts w:ascii="Courier New" w:hAnsi="Courier New" w:cs="Courier New"/>
                <w:sz w:val="22"/>
                <w:szCs w:val="22"/>
              </w:rPr>
            </w:pPr>
            <w:r w:rsidRPr="007E4011">
              <w:rPr>
                <w:rFonts w:ascii="Courier New" w:hAnsi="Courier New" w:cs="Courier New"/>
                <w:sz w:val="22"/>
                <w:szCs w:val="22"/>
              </w:rPr>
              <w:t>Определение форм и порядка трудового участия. Трудовое участие в мероприятиях по выполнению дополнительного перечня работ по благоустройству</w:t>
            </w:r>
          </w:p>
        </w:tc>
        <w:tc>
          <w:tcPr>
            <w:tcW w:w="3000" w:type="dxa"/>
            <w:tcBorders>
              <w:top w:val="single" w:sz="4" w:space="0" w:color="auto"/>
              <w:left w:val="single" w:sz="4" w:space="0" w:color="auto"/>
              <w:bottom w:val="single" w:sz="4" w:space="0" w:color="auto"/>
              <w:right w:val="single" w:sz="4" w:space="0" w:color="auto"/>
            </w:tcBorders>
            <w:vAlign w:val="center"/>
          </w:tcPr>
          <w:p w:rsidR="007E4011" w:rsidRPr="007E4011" w:rsidRDefault="007E4011" w:rsidP="007E4011">
            <w:pPr>
              <w:suppressAutoHyphens/>
              <w:autoSpaceDE w:val="0"/>
              <w:autoSpaceDN w:val="0"/>
              <w:adjustRightInd w:val="0"/>
              <w:jc w:val="center"/>
              <w:rPr>
                <w:rFonts w:ascii="Courier New" w:hAnsi="Courier New" w:cs="Courier New"/>
                <w:sz w:val="22"/>
                <w:szCs w:val="22"/>
              </w:rPr>
            </w:pPr>
            <w:r w:rsidRPr="007E4011">
              <w:rPr>
                <w:rFonts w:ascii="Courier New" w:hAnsi="Courier New" w:cs="Courier New"/>
                <w:sz w:val="22"/>
                <w:szCs w:val="22"/>
              </w:rPr>
              <w:t>Показатель 4</w:t>
            </w:r>
          </w:p>
          <w:p w:rsidR="007E4011" w:rsidRPr="007E4011" w:rsidRDefault="007E4011" w:rsidP="007E4011">
            <w:pPr>
              <w:suppressAutoHyphens/>
              <w:autoSpaceDE w:val="0"/>
              <w:autoSpaceDN w:val="0"/>
              <w:adjustRightInd w:val="0"/>
              <w:jc w:val="center"/>
              <w:rPr>
                <w:rFonts w:ascii="Courier New" w:hAnsi="Courier New" w:cs="Courier New"/>
                <w:sz w:val="22"/>
                <w:szCs w:val="22"/>
              </w:rPr>
            </w:pPr>
            <w:r w:rsidRPr="007E4011">
              <w:rPr>
                <w:rFonts w:ascii="Courier New" w:hAnsi="Courier New" w:cs="Courier New"/>
                <w:sz w:val="22"/>
                <w:szCs w:val="22"/>
              </w:rPr>
              <w:t>Доля трудового участия в выполнении дополнительного  перечня работ по благоустройству дворовых территорий заинтересованных лиц</w:t>
            </w:r>
          </w:p>
          <w:p w:rsidR="007E4011" w:rsidRPr="007E4011" w:rsidRDefault="007E4011" w:rsidP="007E4011">
            <w:pPr>
              <w:suppressAutoHyphens/>
              <w:jc w:val="center"/>
              <w:rPr>
                <w:rFonts w:ascii="Courier New" w:hAnsi="Courier New" w:cs="Courier New"/>
                <w:sz w:val="22"/>
                <w:szCs w:val="22"/>
              </w:rPr>
            </w:pPr>
          </w:p>
        </w:tc>
      </w:tr>
      <w:tr w:rsidR="007E4011" w:rsidRPr="007E4011" w:rsidTr="007E4011">
        <w:trPr>
          <w:trHeight w:val="550"/>
        </w:trPr>
        <w:tc>
          <w:tcPr>
            <w:tcW w:w="14880" w:type="dxa"/>
            <w:gridSpan w:val="18"/>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ind w:firstLine="175"/>
              <w:jc w:val="center"/>
              <w:rPr>
                <w:rFonts w:ascii="Courier New" w:hAnsi="Courier New" w:cs="Courier New"/>
                <w:sz w:val="22"/>
                <w:szCs w:val="22"/>
              </w:rPr>
            </w:pPr>
            <w:r w:rsidRPr="007E4011">
              <w:rPr>
                <w:rFonts w:ascii="Courier New" w:hAnsi="Courier New" w:cs="Courier New"/>
                <w:sz w:val="22"/>
                <w:szCs w:val="22"/>
              </w:rPr>
              <w:t xml:space="preserve">Мероприятие 4. Обустройство дворовых и (или) общественных территорий с учетом пространственной и информационной доступности </w:t>
            </w:r>
          </w:p>
          <w:p w:rsidR="007E4011" w:rsidRPr="007E4011" w:rsidRDefault="007E4011" w:rsidP="007E4011">
            <w:pPr>
              <w:suppressAutoHyphens/>
              <w:ind w:firstLine="175"/>
              <w:jc w:val="center"/>
              <w:rPr>
                <w:rFonts w:ascii="Courier New" w:hAnsi="Courier New" w:cs="Courier New"/>
                <w:sz w:val="22"/>
                <w:szCs w:val="22"/>
              </w:rPr>
            </w:pPr>
            <w:r w:rsidRPr="007E4011">
              <w:rPr>
                <w:rFonts w:ascii="Courier New" w:hAnsi="Courier New" w:cs="Courier New"/>
                <w:sz w:val="22"/>
                <w:szCs w:val="22"/>
              </w:rPr>
              <w:t>для инвалидов и других маломобильных групп населения.</w:t>
            </w:r>
          </w:p>
        </w:tc>
      </w:tr>
      <w:tr w:rsidR="007E4011" w:rsidRPr="007E4011" w:rsidTr="007E4011">
        <w:trPr>
          <w:trHeight w:val="2243"/>
        </w:trPr>
        <w:tc>
          <w:tcPr>
            <w:tcW w:w="2337" w:type="dxa"/>
            <w:gridSpan w:val="2"/>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jc w:val="center"/>
              <w:rPr>
                <w:rFonts w:ascii="Courier New" w:hAnsi="Courier New" w:cs="Courier New"/>
                <w:sz w:val="22"/>
                <w:szCs w:val="22"/>
              </w:rPr>
            </w:pPr>
            <w:r w:rsidRPr="007E4011">
              <w:rPr>
                <w:rFonts w:ascii="Courier New" w:hAnsi="Courier New" w:cs="Courier New"/>
                <w:sz w:val="22"/>
                <w:szCs w:val="22"/>
              </w:rPr>
              <w:t xml:space="preserve">4.1 Благоустройство дворовых и общественных территорий для инвалидов и других маломобильных групп населения </w:t>
            </w:r>
          </w:p>
        </w:tc>
        <w:tc>
          <w:tcPr>
            <w:tcW w:w="2248" w:type="dxa"/>
            <w:gridSpan w:val="3"/>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jc w:val="center"/>
              <w:rPr>
                <w:rFonts w:ascii="Courier New" w:hAnsi="Courier New" w:cs="Courier New"/>
                <w:sz w:val="22"/>
                <w:szCs w:val="22"/>
              </w:rPr>
            </w:pPr>
            <w:r w:rsidRPr="007E4011">
              <w:rPr>
                <w:rFonts w:ascii="Courier New" w:hAnsi="Courier New" w:cs="Courier New"/>
                <w:sz w:val="22"/>
                <w:szCs w:val="22"/>
              </w:rPr>
              <w:t>Администрации сельского поселения Раздольинского МО</w:t>
            </w: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jc w:val="center"/>
              <w:rPr>
                <w:rFonts w:ascii="Courier New" w:hAnsi="Courier New" w:cs="Courier New"/>
                <w:sz w:val="22"/>
                <w:szCs w:val="22"/>
              </w:rPr>
            </w:pPr>
            <w:r w:rsidRPr="007E4011">
              <w:rPr>
                <w:rFonts w:ascii="Courier New" w:hAnsi="Courier New" w:cs="Courier New"/>
                <w:sz w:val="22"/>
                <w:szCs w:val="22"/>
              </w:rPr>
              <w:t>2018</w:t>
            </w:r>
          </w:p>
        </w:tc>
        <w:tc>
          <w:tcPr>
            <w:tcW w:w="1472" w:type="dxa"/>
            <w:gridSpan w:val="3"/>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jc w:val="center"/>
              <w:rPr>
                <w:rFonts w:ascii="Courier New" w:hAnsi="Courier New" w:cs="Courier New"/>
                <w:sz w:val="22"/>
                <w:szCs w:val="22"/>
              </w:rPr>
            </w:pPr>
            <w:r w:rsidRPr="007E4011">
              <w:rPr>
                <w:rFonts w:ascii="Courier New" w:hAnsi="Courier New" w:cs="Courier New"/>
                <w:sz w:val="22"/>
                <w:szCs w:val="22"/>
              </w:rPr>
              <w:t>2024</w:t>
            </w:r>
          </w:p>
        </w:tc>
        <w:tc>
          <w:tcPr>
            <w:tcW w:w="2331" w:type="dxa"/>
            <w:gridSpan w:val="4"/>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jc w:val="center"/>
              <w:rPr>
                <w:rFonts w:ascii="Courier New" w:hAnsi="Courier New" w:cs="Courier New"/>
                <w:sz w:val="22"/>
                <w:szCs w:val="22"/>
              </w:rPr>
            </w:pPr>
            <w:r w:rsidRPr="007E4011">
              <w:rPr>
                <w:rFonts w:ascii="Courier New" w:hAnsi="Courier New" w:cs="Courier New"/>
                <w:sz w:val="22"/>
                <w:szCs w:val="22"/>
              </w:rPr>
              <w:t>Обеспечение доступности дворовых и общественных территорий</w:t>
            </w:r>
          </w:p>
        </w:tc>
        <w:tc>
          <w:tcPr>
            <w:tcW w:w="2041" w:type="dxa"/>
            <w:gridSpan w:val="3"/>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jc w:val="center"/>
              <w:rPr>
                <w:rFonts w:ascii="Courier New" w:hAnsi="Courier New" w:cs="Courier New"/>
                <w:sz w:val="22"/>
                <w:szCs w:val="22"/>
              </w:rPr>
            </w:pPr>
            <w:r w:rsidRPr="007E4011">
              <w:rPr>
                <w:rFonts w:ascii="Courier New" w:hAnsi="Courier New" w:cs="Courier New"/>
                <w:sz w:val="22"/>
                <w:szCs w:val="22"/>
              </w:rPr>
              <w:t>Производство работ в соответствии с требованиями обеспечения пространственной доступности для людей с ограниченными возможностями</w:t>
            </w:r>
          </w:p>
        </w:tc>
        <w:tc>
          <w:tcPr>
            <w:tcW w:w="3000" w:type="dxa"/>
            <w:tcBorders>
              <w:top w:val="single" w:sz="4" w:space="0" w:color="auto"/>
              <w:left w:val="single" w:sz="4" w:space="0" w:color="auto"/>
              <w:bottom w:val="single" w:sz="4" w:space="0" w:color="auto"/>
              <w:right w:val="single" w:sz="4" w:space="0" w:color="auto"/>
            </w:tcBorders>
            <w:vAlign w:val="center"/>
            <w:hideMark/>
          </w:tcPr>
          <w:p w:rsidR="007E4011" w:rsidRPr="007E4011" w:rsidRDefault="007E4011" w:rsidP="007E4011">
            <w:pPr>
              <w:suppressAutoHyphens/>
              <w:jc w:val="center"/>
              <w:rPr>
                <w:rFonts w:ascii="Courier New" w:hAnsi="Courier New" w:cs="Courier New"/>
                <w:sz w:val="22"/>
                <w:szCs w:val="22"/>
              </w:rPr>
            </w:pPr>
            <w:r w:rsidRPr="007E4011">
              <w:rPr>
                <w:rFonts w:ascii="Courier New" w:hAnsi="Courier New" w:cs="Courier New"/>
                <w:sz w:val="22"/>
                <w:szCs w:val="22"/>
              </w:rPr>
              <w:t>-</w:t>
            </w:r>
          </w:p>
        </w:tc>
      </w:tr>
    </w:tbl>
    <w:p w:rsidR="007E4011" w:rsidRPr="007E4011" w:rsidRDefault="007E4011" w:rsidP="007E4011">
      <w:pPr>
        <w:autoSpaceDE w:val="0"/>
        <w:autoSpaceDN w:val="0"/>
        <w:adjustRightInd w:val="0"/>
        <w:ind w:firstLine="567"/>
        <w:jc w:val="both"/>
        <w:rPr>
          <w:sz w:val="28"/>
          <w:szCs w:val="28"/>
        </w:rPr>
      </w:pPr>
    </w:p>
    <w:p w:rsidR="007E4011" w:rsidRPr="007E4011" w:rsidRDefault="007E4011" w:rsidP="007E4011">
      <w:pPr>
        <w:widowControl w:val="0"/>
        <w:autoSpaceDE w:val="0"/>
        <w:autoSpaceDN w:val="0"/>
        <w:adjustRightInd w:val="0"/>
        <w:spacing w:line="276" w:lineRule="auto"/>
        <w:jc w:val="center"/>
        <w:rPr>
          <w:rFonts w:ascii="Arial" w:hAnsi="Arial" w:cs="Arial"/>
          <w:sz w:val="22"/>
          <w:szCs w:val="22"/>
        </w:rPr>
      </w:pPr>
    </w:p>
    <w:p w:rsidR="007E4011" w:rsidRPr="007E4011" w:rsidRDefault="007E4011" w:rsidP="007E4011">
      <w:pPr>
        <w:widowControl w:val="0"/>
        <w:autoSpaceDE w:val="0"/>
        <w:autoSpaceDN w:val="0"/>
        <w:adjustRightInd w:val="0"/>
        <w:spacing w:line="276" w:lineRule="auto"/>
        <w:jc w:val="center"/>
        <w:rPr>
          <w:rFonts w:ascii="Arial" w:hAnsi="Arial" w:cs="Arial"/>
          <w:sz w:val="22"/>
          <w:szCs w:val="22"/>
        </w:rPr>
      </w:pPr>
    </w:p>
    <w:p w:rsidR="007E4011" w:rsidRPr="007E4011" w:rsidRDefault="007E4011" w:rsidP="007E4011">
      <w:pPr>
        <w:rPr>
          <w:rFonts w:ascii="Arial" w:hAnsi="Arial" w:cs="Arial"/>
          <w:sz w:val="22"/>
          <w:szCs w:val="22"/>
        </w:rPr>
        <w:sectPr w:rsidR="007E4011" w:rsidRPr="007E4011">
          <w:pgSz w:w="16838" w:h="11906" w:orient="landscape"/>
          <w:pgMar w:top="567" w:right="1134" w:bottom="567" w:left="1134" w:header="709" w:footer="709" w:gutter="0"/>
          <w:cols w:space="720"/>
        </w:sectPr>
      </w:pPr>
    </w:p>
    <w:p w:rsidR="00F82839" w:rsidRDefault="00F82839" w:rsidP="00F82839">
      <w:pPr>
        <w:tabs>
          <w:tab w:val="left" w:pos="10065"/>
        </w:tabs>
        <w:suppressAutoHyphens/>
        <w:spacing w:line="228" w:lineRule="auto"/>
        <w:ind w:left="8789"/>
        <w:jc w:val="right"/>
        <w:rPr>
          <w:rFonts w:ascii="Arial" w:hAnsi="Arial" w:cs="Arial"/>
        </w:rPr>
      </w:pPr>
      <w:r w:rsidRPr="007E4011">
        <w:rPr>
          <w:rFonts w:ascii="Arial" w:hAnsi="Arial" w:cs="Arial"/>
        </w:rPr>
        <w:lastRenderedPageBreak/>
        <w:t xml:space="preserve">Приложение № </w:t>
      </w:r>
      <w:r>
        <w:rPr>
          <w:rFonts w:ascii="Arial" w:hAnsi="Arial" w:cs="Arial"/>
        </w:rPr>
        <w:t>2</w:t>
      </w:r>
    </w:p>
    <w:p w:rsidR="00F82839" w:rsidRPr="007E4011" w:rsidRDefault="00F82839" w:rsidP="00F82839">
      <w:pPr>
        <w:tabs>
          <w:tab w:val="left" w:pos="10065"/>
        </w:tabs>
        <w:suppressAutoHyphens/>
        <w:spacing w:line="228" w:lineRule="auto"/>
        <w:ind w:left="8789"/>
        <w:jc w:val="right"/>
        <w:rPr>
          <w:rFonts w:ascii="Arial" w:hAnsi="Arial" w:cs="Arial"/>
        </w:rPr>
      </w:pPr>
      <w:r>
        <w:rPr>
          <w:rFonts w:ascii="Arial" w:hAnsi="Arial" w:cs="Arial"/>
        </w:rPr>
        <w:t>к постановлению от 29.03.2019г.№21</w:t>
      </w:r>
    </w:p>
    <w:p w:rsidR="00F82839" w:rsidRPr="00B957FA" w:rsidRDefault="00F82839" w:rsidP="00F82839">
      <w:pPr>
        <w:rPr>
          <w:rFonts w:ascii="Arial" w:hAnsi="Arial" w:cs="Arial"/>
        </w:rPr>
      </w:pPr>
    </w:p>
    <w:p w:rsidR="00F82839" w:rsidRPr="007E4011" w:rsidRDefault="00F82839" w:rsidP="00F82839">
      <w:pPr>
        <w:tabs>
          <w:tab w:val="left" w:pos="10065"/>
        </w:tabs>
        <w:suppressAutoHyphens/>
        <w:spacing w:line="228" w:lineRule="auto"/>
        <w:ind w:left="8789"/>
        <w:jc w:val="right"/>
        <w:rPr>
          <w:rFonts w:ascii="Arial" w:hAnsi="Arial" w:cs="Arial"/>
        </w:rPr>
      </w:pPr>
      <w:r w:rsidRPr="007E4011">
        <w:rPr>
          <w:rFonts w:ascii="Arial" w:hAnsi="Arial" w:cs="Arial"/>
        </w:rPr>
        <w:t xml:space="preserve">Приложение </w:t>
      </w:r>
      <w:r>
        <w:rPr>
          <w:rFonts w:ascii="Arial" w:hAnsi="Arial" w:cs="Arial"/>
        </w:rPr>
        <w:t>2</w:t>
      </w:r>
    </w:p>
    <w:p w:rsidR="00F82839" w:rsidRPr="007E4011" w:rsidRDefault="00F82839" w:rsidP="00F82839">
      <w:pPr>
        <w:tabs>
          <w:tab w:val="left" w:pos="10065"/>
        </w:tabs>
        <w:suppressAutoHyphens/>
        <w:spacing w:line="228" w:lineRule="auto"/>
        <w:ind w:left="7920"/>
        <w:jc w:val="right"/>
        <w:rPr>
          <w:rFonts w:ascii="Arial" w:hAnsi="Arial" w:cs="Arial"/>
        </w:rPr>
      </w:pPr>
      <w:r w:rsidRPr="007E4011">
        <w:rPr>
          <w:rFonts w:ascii="Arial" w:hAnsi="Arial" w:cs="Arial"/>
        </w:rPr>
        <w:t xml:space="preserve">к муниципальной программе </w:t>
      </w:r>
    </w:p>
    <w:p w:rsidR="00F82839" w:rsidRPr="007E4011" w:rsidRDefault="00F82839" w:rsidP="00F82839">
      <w:pPr>
        <w:tabs>
          <w:tab w:val="left" w:pos="10065"/>
        </w:tabs>
        <w:suppressAutoHyphens/>
        <w:spacing w:line="228" w:lineRule="auto"/>
        <w:ind w:left="7920"/>
        <w:jc w:val="right"/>
        <w:rPr>
          <w:rFonts w:ascii="Arial" w:hAnsi="Arial" w:cs="Arial"/>
        </w:rPr>
      </w:pPr>
      <w:r w:rsidRPr="007E4011">
        <w:rPr>
          <w:rFonts w:ascii="Arial" w:hAnsi="Arial" w:cs="Arial"/>
        </w:rPr>
        <w:t xml:space="preserve">«Формирование современной </w:t>
      </w:r>
    </w:p>
    <w:p w:rsidR="00F82839" w:rsidRPr="00F82839" w:rsidRDefault="00F82839" w:rsidP="00F82839">
      <w:pPr>
        <w:suppressAutoHyphens/>
        <w:spacing w:line="228" w:lineRule="auto"/>
        <w:ind w:left="8280" w:hanging="120"/>
        <w:jc w:val="right"/>
        <w:rPr>
          <w:rFonts w:ascii="Arial" w:hAnsi="Arial" w:cs="Arial"/>
        </w:rPr>
      </w:pPr>
      <w:r w:rsidRPr="007E4011">
        <w:rPr>
          <w:rFonts w:ascii="Arial" w:hAnsi="Arial" w:cs="Arial"/>
        </w:rPr>
        <w:t xml:space="preserve">     городской среды</w:t>
      </w:r>
      <w:r>
        <w:rPr>
          <w:rFonts w:ascii="Arial" w:hAnsi="Arial" w:cs="Arial"/>
        </w:rPr>
        <w:t xml:space="preserve"> </w:t>
      </w:r>
      <w:r w:rsidRPr="007E4011">
        <w:rPr>
          <w:rFonts w:ascii="Arial" w:hAnsi="Arial" w:cs="Arial"/>
        </w:rPr>
        <w:t>на 2018-2024годы</w:t>
      </w:r>
      <w:r>
        <w:rPr>
          <w:rFonts w:ascii="Arial" w:hAnsi="Arial" w:cs="Arial"/>
        </w:rPr>
        <w:t>»</w:t>
      </w:r>
      <w:r w:rsidRPr="007E4011">
        <w:rPr>
          <w:b/>
        </w:rPr>
        <w:t xml:space="preserve"> </w:t>
      </w:r>
    </w:p>
    <w:p w:rsidR="007E4011" w:rsidRPr="007E4011" w:rsidRDefault="007E4011" w:rsidP="007E4011">
      <w:pPr>
        <w:suppressAutoHyphens/>
        <w:spacing w:line="228" w:lineRule="auto"/>
        <w:ind w:left="8280" w:hanging="120"/>
        <w:jc w:val="right"/>
        <w:rPr>
          <w:b/>
        </w:rPr>
      </w:pPr>
    </w:p>
    <w:p w:rsidR="007E4011" w:rsidRPr="007E4011" w:rsidRDefault="007E4011" w:rsidP="007E4011">
      <w:pPr>
        <w:autoSpaceDE w:val="0"/>
        <w:autoSpaceDN w:val="0"/>
        <w:adjustRightInd w:val="0"/>
        <w:jc w:val="center"/>
        <w:rPr>
          <w:rFonts w:ascii="Arial" w:hAnsi="Arial" w:cs="Arial"/>
          <w:b/>
          <w:szCs w:val="28"/>
        </w:rPr>
      </w:pPr>
    </w:p>
    <w:p w:rsidR="007E4011" w:rsidRDefault="007E4011" w:rsidP="007E4011">
      <w:pPr>
        <w:autoSpaceDE w:val="0"/>
        <w:autoSpaceDN w:val="0"/>
        <w:adjustRightInd w:val="0"/>
        <w:jc w:val="center"/>
        <w:rPr>
          <w:rFonts w:ascii="Arial" w:hAnsi="Arial" w:cs="Arial"/>
          <w:b/>
          <w:szCs w:val="28"/>
        </w:rPr>
      </w:pPr>
      <w:r w:rsidRPr="007E4011">
        <w:rPr>
          <w:rFonts w:ascii="Arial" w:hAnsi="Arial" w:cs="Arial"/>
          <w:b/>
          <w:szCs w:val="28"/>
        </w:rPr>
        <w:t>Ресурсное обеспечение муниципальной программы на 2018-2024 годы</w:t>
      </w:r>
    </w:p>
    <w:tbl>
      <w:tblPr>
        <w:tblW w:w="15329" w:type="dxa"/>
        <w:tblInd w:w="89" w:type="dxa"/>
        <w:tblLayout w:type="fixed"/>
        <w:tblLook w:val="04A0" w:firstRow="1" w:lastRow="0" w:firstColumn="1" w:lastColumn="0" w:noHBand="0" w:noVBand="1"/>
      </w:tblPr>
      <w:tblGrid>
        <w:gridCol w:w="586"/>
        <w:gridCol w:w="3544"/>
        <w:gridCol w:w="1134"/>
        <w:gridCol w:w="1276"/>
        <w:gridCol w:w="1417"/>
        <w:gridCol w:w="851"/>
        <w:gridCol w:w="141"/>
        <w:gridCol w:w="426"/>
        <w:gridCol w:w="566"/>
        <w:gridCol w:w="1135"/>
        <w:gridCol w:w="850"/>
        <w:gridCol w:w="851"/>
        <w:gridCol w:w="851"/>
        <w:gridCol w:w="850"/>
        <w:gridCol w:w="851"/>
      </w:tblGrid>
      <w:tr w:rsidR="002E126E" w:rsidRPr="002E126E" w:rsidTr="002E126E">
        <w:trPr>
          <w:trHeight w:val="315"/>
        </w:trPr>
        <w:tc>
          <w:tcPr>
            <w:tcW w:w="586" w:type="dxa"/>
            <w:vMerge w:val="restart"/>
            <w:tcBorders>
              <w:top w:val="single" w:sz="4" w:space="0" w:color="auto"/>
              <w:left w:val="single" w:sz="4" w:space="0" w:color="auto"/>
              <w:bottom w:val="single" w:sz="4" w:space="0" w:color="auto"/>
              <w:right w:val="single" w:sz="4" w:space="0" w:color="auto"/>
            </w:tcBorders>
            <w:hideMark/>
          </w:tcPr>
          <w:p w:rsidR="002E126E" w:rsidRPr="002E126E" w:rsidRDefault="002E126E" w:rsidP="002E126E">
            <w:pPr>
              <w:jc w:val="center"/>
              <w:rPr>
                <w:rFonts w:ascii="Courier New" w:hAnsi="Courier New" w:cs="Courier New"/>
                <w:sz w:val="22"/>
                <w:szCs w:val="22"/>
              </w:rPr>
            </w:pPr>
            <w:r w:rsidRPr="002E126E">
              <w:rPr>
                <w:rFonts w:ascii="Courier New" w:hAnsi="Courier New" w:cs="Courier New"/>
                <w:sz w:val="22"/>
                <w:szCs w:val="22"/>
              </w:rPr>
              <w:t>№ п/п</w:t>
            </w:r>
          </w:p>
        </w:tc>
        <w:tc>
          <w:tcPr>
            <w:tcW w:w="3544" w:type="dxa"/>
            <w:vMerge w:val="restart"/>
            <w:tcBorders>
              <w:top w:val="single" w:sz="4" w:space="0" w:color="auto"/>
              <w:left w:val="single" w:sz="4" w:space="0" w:color="auto"/>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Наименование муниципальной 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Сроки реализации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 xml:space="preserve">Исполнитель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Источник финансирования</w:t>
            </w:r>
          </w:p>
        </w:tc>
        <w:tc>
          <w:tcPr>
            <w:tcW w:w="851" w:type="dxa"/>
            <w:tcBorders>
              <w:top w:val="single" w:sz="4" w:space="0" w:color="auto"/>
              <w:left w:val="nil"/>
              <w:bottom w:val="single" w:sz="4" w:space="0" w:color="auto"/>
              <w:right w:val="nil"/>
            </w:tcBorders>
          </w:tcPr>
          <w:p w:rsidR="002E126E" w:rsidRPr="002E126E" w:rsidRDefault="002E126E" w:rsidP="002E126E">
            <w:pPr>
              <w:suppressAutoHyphens/>
              <w:jc w:val="center"/>
              <w:rPr>
                <w:rFonts w:ascii="Courier New" w:hAnsi="Courier New" w:cs="Courier New"/>
                <w:sz w:val="22"/>
                <w:szCs w:val="22"/>
              </w:rPr>
            </w:pPr>
          </w:p>
        </w:tc>
        <w:tc>
          <w:tcPr>
            <w:tcW w:w="567" w:type="dxa"/>
            <w:gridSpan w:val="2"/>
            <w:tcBorders>
              <w:top w:val="single" w:sz="4" w:space="0" w:color="auto"/>
              <w:left w:val="nil"/>
              <w:bottom w:val="single" w:sz="4" w:space="0" w:color="auto"/>
              <w:right w:val="nil"/>
            </w:tcBorders>
          </w:tcPr>
          <w:p w:rsidR="002E126E" w:rsidRPr="002E126E" w:rsidRDefault="002E126E" w:rsidP="002E126E">
            <w:pPr>
              <w:suppressAutoHyphens/>
              <w:jc w:val="center"/>
              <w:rPr>
                <w:rFonts w:ascii="Courier New" w:hAnsi="Courier New" w:cs="Courier New"/>
                <w:sz w:val="22"/>
                <w:szCs w:val="22"/>
              </w:rPr>
            </w:pPr>
          </w:p>
        </w:tc>
        <w:tc>
          <w:tcPr>
            <w:tcW w:w="5954" w:type="dxa"/>
            <w:gridSpan w:val="7"/>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 xml:space="preserve">Потребность в финансовых средствах, </w:t>
            </w:r>
            <w:proofErr w:type="spellStart"/>
            <w:r w:rsidRPr="002E126E">
              <w:rPr>
                <w:rFonts w:ascii="Courier New" w:hAnsi="Courier New" w:cs="Courier New"/>
                <w:sz w:val="22"/>
                <w:szCs w:val="22"/>
              </w:rPr>
              <w:t>тыс.руб</w:t>
            </w:r>
            <w:proofErr w:type="spellEnd"/>
            <w:r w:rsidRPr="002E126E">
              <w:rPr>
                <w:rFonts w:ascii="Courier New" w:hAnsi="Courier New" w:cs="Courier New"/>
                <w:sz w:val="22"/>
                <w:szCs w:val="22"/>
              </w:rPr>
              <w:t>.</w:t>
            </w:r>
          </w:p>
        </w:tc>
      </w:tr>
      <w:tr w:rsidR="002E126E" w:rsidRPr="002E126E" w:rsidTr="002E126E">
        <w:trPr>
          <w:trHeight w:val="67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992" w:type="dxa"/>
            <w:gridSpan w:val="2"/>
            <w:tcBorders>
              <w:top w:val="nil"/>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ВСЕГО</w:t>
            </w:r>
          </w:p>
        </w:tc>
        <w:tc>
          <w:tcPr>
            <w:tcW w:w="992" w:type="dxa"/>
            <w:gridSpan w:val="2"/>
            <w:tcBorders>
              <w:top w:val="nil"/>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 xml:space="preserve">2018 </w:t>
            </w:r>
          </w:p>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год</w:t>
            </w:r>
          </w:p>
        </w:tc>
        <w:tc>
          <w:tcPr>
            <w:tcW w:w="1135" w:type="dxa"/>
            <w:tcBorders>
              <w:top w:val="nil"/>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2019 год</w:t>
            </w:r>
          </w:p>
        </w:tc>
        <w:tc>
          <w:tcPr>
            <w:tcW w:w="850" w:type="dxa"/>
            <w:tcBorders>
              <w:top w:val="nil"/>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2020 год</w:t>
            </w:r>
          </w:p>
        </w:tc>
        <w:tc>
          <w:tcPr>
            <w:tcW w:w="851" w:type="dxa"/>
            <w:tcBorders>
              <w:top w:val="single" w:sz="4" w:space="0" w:color="auto"/>
              <w:left w:val="nil"/>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2021 год</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2022 год</w:t>
            </w:r>
          </w:p>
        </w:tc>
        <w:tc>
          <w:tcPr>
            <w:tcW w:w="850"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2023 год</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2024 год</w:t>
            </w:r>
          </w:p>
        </w:tc>
      </w:tr>
      <w:tr w:rsidR="002E126E" w:rsidRPr="002E126E" w:rsidTr="002E126E">
        <w:trPr>
          <w:trHeight w:val="675"/>
        </w:trPr>
        <w:tc>
          <w:tcPr>
            <w:tcW w:w="586" w:type="dxa"/>
            <w:vMerge w:val="restart"/>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jc w:val="center"/>
              <w:rPr>
                <w:rFonts w:ascii="Courier New" w:hAnsi="Courier New" w:cs="Courier New"/>
                <w:sz w:val="22"/>
                <w:szCs w:val="22"/>
              </w:rPr>
            </w:pPr>
            <w:r w:rsidRPr="002E126E">
              <w:rPr>
                <w:rFonts w:ascii="Courier New" w:hAnsi="Courier New" w:cs="Courier New"/>
                <w:sz w:val="22"/>
                <w:szCs w:val="22"/>
              </w:rPr>
              <w:t>1</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suppressAutoHyphens/>
              <w:rPr>
                <w:rFonts w:ascii="Courier New" w:hAnsi="Courier New" w:cs="Courier New"/>
                <w:sz w:val="22"/>
                <w:szCs w:val="22"/>
              </w:rPr>
            </w:pPr>
            <w:r w:rsidRPr="002E126E">
              <w:rPr>
                <w:rFonts w:ascii="Courier New" w:hAnsi="Courier New" w:cs="Courier New"/>
                <w:sz w:val="22"/>
                <w:szCs w:val="22"/>
              </w:rPr>
              <w:t>Повышение уровня благоустройства дворовых территорий муниципального образования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2018-2024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Итого,</w:t>
            </w:r>
          </w:p>
          <w:p w:rsidR="002E126E" w:rsidRPr="002E126E" w:rsidRDefault="002E126E" w:rsidP="002E126E">
            <w:pPr>
              <w:suppressAutoHyphens/>
              <w:rPr>
                <w:rFonts w:ascii="Courier New" w:hAnsi="Courier New" w:cs="Courier New"/>
                <w:sz w:val="22"/>
                <w:szCs w:val="22"/>
              </w:rPr>
            </w:pPr>
            <w:r w:rsidRPr="002E126E">
              <w:rPr>
                <w:rFonts w:ascii="Courier New" w:hAnsi="Courier New" w:cs="Courier New"/>
                <w:sz w:val="22"/>
                <w:szCs w:val="22"/>
              </w:rPr>
              <w:t xml:space="preserve">в том числе: </w:t>
            </w:r>
          </w:p>
        </w:tc>
        <w:tc>
          <w:tcPr>
            <w:tcW w:w="992" w:type="dxa"/>
            <w:gridSpan w:val="2"/>
            <w:tcBorders>
              <w:top w:val="nil"/>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0</w:t>
            </w:r>
          </w:p>
        </w:tc>
        <w:tc>
          <w:tcPr>
            <w:tcW w:w="992" w:type="dxa"/>
            <w:gridSpan w:val="2"/>
            <w:tcBorders>
              <w:top w:val="nil"/>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0</w:t>
            </w:r>
          </w:p>
        </w:tc>
        <w:tc>
          <w:tcPr>
            <w:tcW w:w="1135" w:type="dxa"/>
            <w:tcBorders>
              <w:top w:val="nil"/>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0</w:t>
            </w:r>
          </w:p>
        </w:tc>
        <w:tc>
          <w:tcPr>
            <w:tcW w:w="850" w:type="dxa"/>
            <w:tcBorders>
              <w:top w:val="nil"/>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0</w:t>
            </w:r>
          </w:p>
        </w:tc>
        <w:tc>
          <w:tcPr>
            <w:tcW w:w="851" w:type="dxa"/>
            <w:tcBorders>
              <w:top w:val="single" w:sz="4" w:space="0" w:color="auto"/>
              <w:left w:val="nil"/>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0</w:t>
            </w:r>
          </w:p>
        </w:tc>
      </w:tr>
      <w:tr w:rsidR="002E126E" w:rsidRPr="002E126E" w:rsidTr="002E126E">
        <w:trPr>
          <w:trHeight w:val="571"/>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417" w:type="dxa"/>
            <w:tcBorders>
              <w:top w:val="nil"/>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ФБ</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1135"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nil"/>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r>
      <w:tr w:rsidR="002E126E" w:rsidRPr="002E126E" w:rsidTr="002E126E">
        <w:trPr>
          <w:trHeight w:val="523"/>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ОБ</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1135"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nil"/>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r>
      <w:tr w:rsidR="002E126E" w:rsidRPr="002E126E" w:rsidTr="002E126E">
        <w:trPr>
          <w:trHeight w:val="449"/>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МБ</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1135"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nil"/>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r>
      <w:tr w:rsidR="002E126E" w:rsidRPr="002E126E" w:rsidTr="002E126E">
        <w:trPr>
          <w:trHeight w:val="449"/>
        </w:trPr>
        <w:tc>
          <w:tcPr>
            <w:tcW w:w="586" w:type="dxa"/>
            <w:vMerge w:val="restart"/>
            <w:tcBorders>
              <w:top w:val="single" w:sz="4" w:space="0" w:color="auto"/>
              <w:left w:val="single" w:sz="4" w:space="0" w:color="auto"/>
              <w:bottom w:val="single" w:sz="4" w:space="0" w:color="auto"/>
              <w:right w:val="single" w:sz="4" w:space="0" w:color="auto"/>
            </w:tcBorders>
            <w:hideMark/>
          </w:tcPr>
          <w:p w:rsidR="002E126E" w:rsidRPr="002E126E" w:rsidRDefault="002E126E" w:rsidP="002E126E">
            <w:pPr>
              <w:jc w:val="center"/>
              <w:rPr>
                <w:rFonts w:ascii="Courier New" w:hAnsi="Courier New" w:cs="Courier New"/>
                <w:sz w:val="22"/>
                <w:szCs w:val="22"/>
              </w:rPr>
            </w:pPr>
            <w:r w:rsidRPr="002E126E">
              <w:rPr>
                <w:rFonts w:ascii="Courier New" w:hAnsi="Courier New" w:cs="Courier New"/>
                <w:sz w:val="22"/>
                <w:szCs w:val="22"/>
              </w:rPr>
              <w:t>2</w:t>
            </w:r>
          </w:p>
        </w:tc>
        <w:tc>
          <w:tcPr>
            <w:tcW w:w="3544" w:type="dxa"/>
            <w:vMerge w:val="restart"/>
            <w:tcBorders>
              <w:top w:val="single" w:sz="4" w:space="0" w:color="auto"/>
              <w:left w:val="single" w:sz="4" w:space="0" w:color="auto"/>
              <w:bottom w:val="single" w:sz="4" w:space="0" w:color="auto"/>
              <w:right w:val="single" w:sz="4" w:space="0" w:color="auto"/>
            </w:tcBorders>
            <w:hideMark/>
          </w:tcPr>
          <w:p w:rsidR="002E126E" w:rsidRPr="002E126E" w:rsidRDefault="002E126E" w:rsidP="002E126E">
            <w:pPr>
              <w:suppressAutoHyphens/>
              <w:rPr>
                <w:rFonts w:ascii="Courier New" w:hAnsi="Courier New" w:cs="Courier New"/>
                <w:sz w:val="22"/>
                <w:szCs w:val="22"/>
              </w:rPr>
            </w:pPr>
            <w:r w:rsidRPr="002E126E">
              <w:rPr>
                <w:rFonts w:ascii="Courier New" w:hAnsi="Courier New" w:cs="Courier New"/>
                <w:sz w:val="22"/>
                <w:szCs w:val="22"/>
              </w:rPr>
              <w:t>Повышение уровня благоустройства  муниципальных территорий общего пользования</w:t>
            </w:r>
          </w:p>
        </w:tc>
        <w:tc>
          <w:tcPr>
            <w:tcW w:w="1134" w:type="dxa"/>
            <w:vMerge w:val="restart"/>
            <w:tcBorders>
              <w:top w:val="nil"/>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2018-2024 </w:t>
            </w:r>
          </w:p>
        </w:tc>
        <w:tc>
          <w:tcPr>
            <w:tcW w:w="1276" w:type="dxa"/>
            <w:vMerge w:val="restart"/>
            <w:tcBorders>
              <w:top w:val="nil"/>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 xml:space="preserve">Администрации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Итого,</w:t>
            </w:r>
          </w:p>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в том числе:</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CE51E7" w:rsidP="00CE51E7">
            <w:pPr>
              <w:suppressAutoHyphens/>
              <w:jc w:val="center"/>
              <w:rPr>
                <w:rFonts w:ascii="Courier New" w:hAnsi="Courier New" w:cs="Courier New"/>
                <w:b/>
                <w:bCs/>
                <w:sz w:val="22"/>
                <w:szCs w:val="22"/>
              </w:rPr>
            </w:pPr>
            <w:r>
              <w:rPr>
                <w:rFonts w:ascii="Courier New" w:hAnsi="Courier New" w:cs="Courier New"/>
                <w:b/>
                <w:sz w:val="22"/>
                <w:szCs w:val="22"/>
              </w:rPr>
              <w:t>212,346</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185,0</w:t>
            </w:r>
          </w:p>
        </w:tc>
        <w:tc>
          <w:tcPr>
            <w:tcW w:w="1135"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
                <w:bCs/>
                <w:sz w:val="22"/>
                <w:szCs w:val="22"/>
              </w:rPr>
            </w:pPr>
            <w:r>
              <w:rPr>
                <w:rFonts w:ascii="Courier New" w:hAnsi="Courier New" w:cs="Courier New"/>
                <w:b/>
                <w:bCs/>
                <w:sz w:val="22"/>
                <w:szCs w:val="22"/>
              </w:rPr>
              <w:t>27,346</w:t>
            </w:r>
          </w:p>
        </w:tc>
        <w:tc>
          <w:tcPr>
            <w:tcW w:w="850"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
                <w:bCs/>
                <w:sz w:val="22"/>
                <w:szCs w:val="22"/>
              </w:rPr>
            </w:pPr>
            <w:r>
              <w:rPr>
                <w:rFonts w:ascii="Courier New" w:hAnsi="Courier New" w:cs="Courier New"/>
                <w:b/>
                <w:bCs/>
                <w:sz w:val="22"/>
                <w:szCs w:val="22"/>
              </w:rPr>
              <w:t>0</w:t>
            </w:r>
          </w:p>
        </w:tc>
        <w:tc>
          <w:tcPr>
            <w:tcW w:w="851" w:type="dxa"/>
            <w:tcBorders>
              <w:top w:val="single" w:sz="4" w:space="0" w:color="auto"/>
              <w:left w:val="nil"/>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
                <w:bCs/>
                <w:sz w:val="22"/>
                <w:szCs w:val="22"/>
              </w:rPr>
            </w:pPr>
            <w:r>
              <w:rPr>
                <w:rFonts w:ascii="Courier New" w:hAnsi="Courier New" w:cs="Courier New"/>
                <w:b/>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0</w:t>
            </w:r>
          </w:p>
        </w:tc>
      </w:tr>
      <w:tr w:rsidR="002E126E" w:rsidRPr="002E126E" w:rsidTr="002E126E">
        <w:trPr>
          <w:trHeight w:val="449"/>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ФБ</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1135"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nil"/>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r>
      <w:tr w:rsidR="002E126E" w:rsidRPr="002E126E" w:rsidTr="002E126E">
        <w:trPr>
          <w:trHeight w:val="449"/>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ОБ</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1135"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nil"/>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r>
      <w:tr w:rsidR="002E126E" w:rsidRPr="002E126E" w:rsidTr="002E126E">
        <w:trPr>
          <w:trHeight w:val="449"/>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МБ</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CE51E7" w:rsidP="002E126E">
            <w:pPr>
              <w:suppressAutoHyphens/>
              <w:jc w:val="center"/>
              <w:rPr>
                <w:rFonts w:ascii="Courier New" w:hAnsi="Courier New" w:cs="Courier New"/>
                <w:b/>
                <w:bCs/>
                <w:sz w:val="22"/>
                <w:szCs w:val="22"/>
              </w:rPr>
            </w:pPr>
            <w:r>
              <w:rPr>
                <w:rFonts w:ascii="Courier New" w:hAnsi="Courier New" w:cs="Courier New"/>
                <w:b/>
                <w:bCs/>
                <w:sz w:val="22"/>
                <w:szCs w:val="22"/>
              </w:rPr>
              <w:t>212,346</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185,0</w:t>
            </w:r>
          </w:p>
        </w:tc>
        <w:tc>
          <w:tcPr>
            <w:tcW w:w="1135"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Pr>
                <w:rFonts w:ascii="Courier New" w:hAnsi="Courier New" w:cs="Courier New"/>
                <w:bCs/>
                <w:sz w:val="22"/>
                <w:szCs w:val="22"/>
              </w:rPr>
              <w:t>27,346</w:t>
            </w:r>
          </w:p>
        </w:tc>
        <w:tc>
          <w:tcPr>
            <w:tcW w:w="850"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Pr>
                <w:rFonts w:ascii="Courier New" w:hAnsi="Courier New" w:cs="Courier New"/>
                <w:bCs/>
                <w:sz w:val="22"/>
                <w:szCs w:val="22"/>
              </w:rPr>
              <w:t>0</w:t>
            </w:r>
          </w:p>
        </w:tc>
        <w:tc>
          <w:tcPr>
            <w:tcW w:w="851" w:type="dxa"/>
            <w:tcBorders>
              <w:top w:val="single" w:sz="4" w:space="0" w:color="auto"/>
              <w:left w:val="nil"/>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Pr>
                <w:rFonts w:ascii="Courier New" w:hAnsi="Courier New" w:cs="Courier New"/>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r>
      <w:tr w:rsidR="002E126E" w:rsidRPr="002E126E" w:rsidTr="002E126E">
        <w:trPr>
          <w:trHeight w:val="449"/>
        </w:trPr>
        <w:tc>
          <w:tcPr>
            <w:tcW w:w="586" w:type="dxa"/>
            <w:tcBorders>
              <w:top w:val="single" w:sz="4" w:space="0" w:color="auto"/>
              <w:left w:val="single" w:sz="4" w:space="0" w:color="auto"/>
              <w:bottom w:val="single" w:sz="4" w:space="0" w:color="auto"/>
              <w:right w:val="single" w:sz="4" w:space="0" w:color="auto"/>
            </w:tcBorders>
            <w:hideMark/>
          </w:tcPr>
          <w:p w:rsidR="002E126E" w:rsidRPr="002E126E" w:rsidRDefault="002E126E" w:rsidP="002E126E">
            <w:pPr>
              <w:jc w:val="center"/>
              <w:rPr>
                <w:rFonts w:ascii="Courier New" w:hAnsi="Courier New" w:cs="Courier New"/>
                <w:sz w:val="22"/>
                <w:szCs w:val="22"/>
              </w:rPr>
            </w:pPr>
            <w:r w:rsidRPr="002E126E">
              <w:rPr>
                <w:rFonts w:ascii="Courier New" w:hAnsi="Courier New" w:cs="Courier New"/>
                <w:sz w:val="22"/>
                <w:szCs w:val="22"/>
              </w:rPr>
              <w:t>2.1</w:t>
            </w:r>
          </w:p>
        </w:tc>
        <w:tc>
          <w:tcPr>
            <w:tcW w:w="3544" w:type="dxa"/>
            <w:tcBorders>
              <w:top w:val="single" w:sz="4" w:space="0" w:color="auto"/>
              <w:left w:val="single" w:sz="4" w:space="0" w:color="auto"/>
              <w:bottom w:val="single" w:sz="4" w:space="0" w:color="auto"/>
              <w:right w:val="single" w:sz="4" w:space="0" w:color="auto"/>
            </w:tcBorders>
            <w:hideMark/>
          </w:tcPr>
          <w:p w:rsidR="002E126E" w:rsidRPr="002E126E" w:rsidRDefault="002E126E" w:rsidP="002E126E">
            <w:pPr>
              <w:widowControl w:val="0"/>
              <w:autoSpaceDE w:val="0"/>
              <w:autoSpaceDN w:val="0"/>
              <w:adjustRightInd w:val="0"/>
              <w:outlineLvl w:val="0"/>
              <w:rPr>
                <w:rFonts w:ascii="Courier New" w:hAnsi="Courier New" w:cs="Courier New"/>
                <w:color w:val="000000"/>
                <w:sz w:val="22"/>
                <w:szCs w:val="22"/>
              </w:rPr>
            </w:pPr>
            <w:r w:rsidRPr="002E126E">
              <w:rPr>
                <w:rFonts w:ascii="Courier New" w:hAnsi="Courier New" w:cs="Courier New"/>
                <w:bCs/>
                <w:sz w:val="22"/>
                <w:szCs w:val="22"/>
              </w:rPr>
              <w:t xml:space="preserve">Выполнение </w:t>
            </w:r>
            <w:r w:rsidRPr="002E126E">
              <w:rPr>
                <w:rFonts w:ascii="Courier New" w:hAnsi="Courier New" w:cs="Courier New"/>
                <w:bCs/>
                <w:kern w:val="36"/>
                <w:sz w:val="22"/>
                <w:szCs w:val="22"/>
              </w:rPr>
              <w:t>топографической съемки</w:t>
            </w:r>
            <w:r w:rsidRPr="002E126E">
              <w:rPr>
                <w:rFonts w:ascii="Courier New" w:hAnsi="Courier New" w:cs="Courier New"/>
                <w:bCs/>
                <w:sz w:val="22"/>
                <w:szCs w:val="22"/>
              </w:rPr>
              <w:t xml:space="preserve"> участка</w:t>
            </w:r>
            <w:r w:rsidRPr="002E126E">
              <w:rPr>
                <w:rFonts w:ascii="Courier New" w:hAnsi="Courier New" w:cs="Courier New"/>
                <w:color w:val="000000"/>
                <w:sz w:val="22"/>
                <w:szCs w:val="22"/>
              </w:rPr>
              <w:t xml:space="preserve"> «площадка для </w:t>
            </w:r>
            <w:r w:rsidRPr="002E126E">
              <w:rPr>
                <w:rFonts w:ascii="Courier New" w:hAnsi="Courier New" w:cs="Courier New"/>
                <w:color w:val="000000"/>
                <w:sz w:val="22"/>
                <w:szCs w:val="22"/>
              </w:rPr>
              <w:lastRenderedPageBreak/>
              <w:t xml:space="preserve">отдыха» по адресу: Иркутская область, Усольский район, п.Раздолье </w:t>
            </w:r>
            <w:r w:rsidRPr="002E126E">
              <w:rPr>
                <w:rFonts w:ascii="Courier New" w:eastAsia="Calibri" w:hAnsi="Courier New" w:cs="Courier New"/>
                <w:sz w:val="22"/>
                <w:szCs w:val="22"/>
                <w:lang w:eastAsia="en-US"/>
              </w:rPr>
              <w:t>ул. Мира, 25а</w:t>
            </w:r>
          </w:p>
        </w:tc>
        <w:tc>
          <w:tcPr>
            <w:tcW w:w="1134" w:type="dxa"/>
            <w:tcBorders>
              <w:top w:val="nil"/>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lastRenderedPageBreak/>
              <w:t>2018-2024 </w:t>
            </w:r>
          </w:p>
        </w:tc>
        <w:tc>
          <w:tcPr>
            <w:tcW w:w="1276" w:type="dxa"/>
            <w:tcBorders>
              <w:top w:val="nil"/>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 xml:space="preserve">Администрации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МБ</w:t>
            </w:r>
          </w:p>
        </w:tc>
        <w:tc>
          <w:tcPr>
            <w:tcW w:w="992" w:type="dxa"/>
            <w:gridSpan w:val="2"/>
            <w:tcBorders>
              <w:top w:val="single" w:sz="4" w:space="0" w:color="auto"/>
              <w:left w:val="nil"/>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97,0</w:t>
            </w:r>
          </w:p>
        </w:tc>
        <w:tc>
          <w:tcPr>
            <w:tcW w:w="992" w:type="dxa"/>
            <w:gridSpan w:val="2"/>
            <w:tcBorders>
              <w:top w:val="single" w:sz="4" w:space="0" w:color="auto"/>
              <w:left w:val="nil"/>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97,0</w:t>
            </w:r>
          </w:p>
        </w:tc>
        <w:tc>
          <w:tcPr>
            <w:tcW w:w="1135" w:type="dxa"/>
            <w:tcBorders>
              <w:top w:val="single" w:sz="4" w:space="0" w:color="auto"/>
              <w:left w:val="nil"/>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nil"/>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nil"/>
              <w:bottom w:val="single" w:sz="4" w:space="0" w:color="auto"/>
              <w:right w:val="single" w:sz="4" w:space="0" w:color="auto"/>
            </w:tcBorders>
            <w:vAlign w:val="center"/>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r>
      <w:tr w:rsidR="002E126E" w:rsidRPr="002E126E" w:rsidTr="002E126E">
        <w:trPr>
          <w:trHeight w:val="449"/>
        </w:trPr>
        <w:tc>
          <w:tcPr>
            <w:tcW w:w="586" w:type="dxa"/>
            <w:tcBorders>
              <w:top w:val="single" w:sz="4" w:space="0" w:color="auto"/>
              <w:left w:val="single" w:sz="4" w:space="0" w:color="auto"/>
              <w:bottom w:val="single" w:sz="4" w:space="0" w:color="auto"/>
              <w:right w:val="single" w:sz="4" w:space="0" w:color="auto"/>
            </w:tcBorders>
            <w:hideMark/>
          </w:tcPr>
          <w:p w:rsidR="002E126E" w:rsidRPr="002E126E" w:rsidRDefault="002E126E" w:rsidP="002E126E">
            <w:pPr>
              <w:jc w:val="center"/>
              <w:rPr>
                <w:rFonts w:ascii="Courier New" w:hAnsi="Courier New" w:cs="Courier New"/>
                <w:sz w:val="22"/>
                <w:szCs w:val="22"/>
              </w:rPr>
            </w:pPr>
            <w:r w:rsidRPr="002E126E">
              <w:rPr>
                <w:rFonts w:ascii="Courier New" w:hAnsi="Courier New" w:cs="Courier New"/>
                <w:sz w:val="22"/>
                <w:szCs w:val="22"/>
              </w:rPr>
              <w:lastRenderedPageBreak/>
              <w:t>2.2</w:t>
            </w:r>
          </w:p>
        </w:tc>
        <w:tc>
          <w:tcPr>
            <w:tcW w:w="3544" w:type="dxa"/>
            <w:tcBorders>
              <w:top w:val="single" w:sz="4" w:space="0" w:color="auto"/>
              <w:left w:val="single" w:sz="4" w:space="0" w:color="auto"/>
              <w:bottom w:val="single" w:sz="4" w:space="0" w:color="auto"/>
              <w:right w:val="single" w:sz="4" w:space="0" w:color="auto"/>
            </w:tcBorders>
            <w:hideMark/>
          </w:tcPr>
          <w:p w:rsidR="002E126E" w:rsidRPr="002E126E" w:rsidRDefault="002E126E" w:rsidP="002E126E">
            <w:pPr>
              <w:suppressAutoHyphens/>
              <w:rPr>
                <w:rFonts w:ascii="Courier New" w:hAnsi="Courier New" w:cs="Courier New"/>
                <w:sz w:val="22"/>
                <w:szCs w:val="22"/>
              </w:rPr>
            </w:pPr>
            <w:r w:rsidRPr="002E126E">
              <w:rPr>
                <w:rFonts w:ascii="Courier New" w:hAnsi="Courier New" w:cs="Courier New"/>
                <w:bCs/>
                <w:sz w:val="22"/>
                <w:szCs w:val="22"/>
              </w:rPr>
              <w:t>Выполнение проектно-сметной документации</w:t>
            </w:r>
            <w:r w:rsidRPr="002E126E">
              <w:rPr>
                <w:rFonts w:ascii="Courier New" w:hAnsi="Courier New" w:cs="Courier New"/>
                <w:sz w:val="22"/>
                <w:szCs w:val="22"/>
              </w:rPr>
              <w:t xml:space="preserve"> «площадки для отдыха», п.Раздолье, ул.Мира,25а (рядом с ДК).</w:t>
            </w:r>
          </w:p>
        </w:tc>
        <w:tc>
          <w:tcPr>
            <w:tcW w:w="1134" w:type="dxa"/>
            <w:tcBorders>
              <w:top w:val="nil"/>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2018-2024 </w:t>
            </w:r>
          </w:p>
        </w:tc>
        <w:tc>
          <w:tcPr>
            <w:tcW w:w="1276" w:type="dxa"/>
            <w:tcBorders>
              <w:top w:val="nil"/>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 xml:space="preserve">Администрации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МБ</w:t>
            </w:r>
          </w:p>
        </w:tc>
        <w:tc>
          <w:tcPr>
            <w:tcW w:w="992" w:type="dxa"/>
            <w:gridSpan w:val="2"/>
            <w:tcBorders>
              <w:top w:val="single" w:sz="4" w:space="0" w:color="auto"/>
              <w:left w:val="nil"/>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88,0</w:t>
            </w:r>
          </w:p>
        </w:tc>
        <w:tc>
          <w:tcPr>
            <w:tcW w:w="992" w:type="dxa"/>
            <w:gridSpan w:val="2"/>
            <w:tcBorders>
              <w:top w:val="single" w:sz="4" w:space="0" w:color="auto"/>
              <w:left w:val="nil"/>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88,0</w:t>
            </w:r>
          </w:p>
        </w:tc>
        <w:tc>
          <w:tcPr>
            <w:tcW w:w="1135" w:type="dxa"/>
            <w:tcBorders>
              <w:top w:val="single" w:sz="4" w:space="0" w:color="auto"/>
              <w:left w:val="nil"/>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nil"/>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nil"/>
              <w:bottom w:val="single" w:sz="4" w:space="0" w:color="auto"/>
              <w:right w:val="single" w:sz="4" w:space="0" w:color="auto"/>
            </w:tcBorders>
            <w:vAlign w:val="center"/>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r>
      <w:tr w:rsidR="002E126E" w:rsidRPr="002E126E" w:rsidTr="002E126E">
        <w:trPr>
          <w:trHeight w:val="449"/>
        </w:trPr>
        <w:tc>
          <w:tcPr>
            <w:tcW w:w="586" w:type="dxa"/>
            <w:tcBorders>
              <w:top w:val="single" w:sz="4" w:space="0" w:color="auto"/>
              <w:left w:val="single" w:sz="4" w:space="0" w:color="auto"/>
              <w:bottom w:val="single" w:sz="4" w:space="0" w:color="auto"/>
              <w:right w:val="single" w:sz="4" w:space="0" w:color="auto"/>
            </w:tcBorders>
            <w:hideMark/>
          </w:tcPr>
          <w:p w:rsidR="002E126E" w:rsidRPr="002E126E" w:rsidRDefault="002E126E" w:rsidP="002E126E">
            <w:pPr>
              <w:jc w:val="center"/>
              <w:rPr>
                <w:rFonts w:ascii="Courier New" w:hAnsi="Courier New" w:cs="Courier New"/>
                <w:sz w:val="22"/>
                <w:szCs w:val="22"/>
              </w:rPr>
            </w:pPr>
            <w:r w:rsidRPr="002E126E">
              <w:rPr>
                <w:rFonts w:ascii="Courier New" w:hAnsi="Courier New" w:cs="Courier New"/>
                <w:sz w:val="22"/>
                <w:szCs w:val="22"/>
              </w:rPr>
              <w:t>2.3</w:t>
            </w:r>
          </w:p>
        </w:tc>
        <w:tc>
          <w:tcPr>
            <w:tcW w:w="3544" w:type="dxa"/>
            <w:tcBorders>
              <w:top w:val="single" w:sz="4" w:space="0" w:color="auto"/>
              <w:left w:val="single" w:sz="4" w:space="0" w:color="auto"/>
              <w:bottom w:val="single" w:sz="4" w:space="0" w:color="auto"/>
              <w:right w:val="single" w:sz="4" w:space="0" w:color="auto"/>
            </w:tcBorders>
            <w:hideMark/>
          </w:tcPr>
          <w:p w:rsidR="002E126E" w:rsidRPr="002E126E" w:rsidRDefault="002E126E" w:rsidP="002E126E">
            <w:pPr>
              <w:suppressAutoHyphens/>
              <w:rPr>
                <w:rFonts w:ascii="Courier New" w:hAnsi="Courier New" w:cs="Courier New"/>
                <w:bCs/>
                <w:sz w:val="22"/>
                <w:szCs w:val="22"/>
              </w:rPr>
            </w:pPr>
            <w:r w:rsidRPr="002E126E">
              <w:rPr>
                <w:rFonts w:ascii="Courier New" w:hAnsi="Courier New" w:cs="Courier New"/>
                <w:bCs/>
                <w:sz w:val="22"/>
                <w:szCs w:val="22"/>
              </w:rPr>
              <w:t xml:space="preserve">Проведение проверки достоверности определения сметной стоимости </w:t>
            </w:r>
          </w:p>
        </w:tc>
        <w:tc>
          <w:tcPr>
            <w:tcW w:w="1134" w:type="dxa"/>
            <w:tcBorders>
              <w:top w:val="nil"/>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2018-2024 </w:t>
            </w:r>
          </w:p>
        </w:tc>
        <w:tc>
          <w:tcPr>
            <w:tcW w:w="1276" w:type="dxa"/>
            <w:tcBorders>
              <w:top w:val="nil"/>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 xml:space="preserve">Администрации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МБ</w:t>
            </w:r>
          </w:p>
        </w:tc>
        <w:tc>
          <w:tcPr>
            <w:tcW w:w="992" w:type="dxa"/>
            <w:gridSpan w:val="2"/>
            <w:tcBorders>
              <w:top w:val="single" w:sz="4" w:space="0" w:color="auto"/>
              <w:left w:val="nil"/>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b/>
                <w:bCs/>
                <w:sz w:val="22"/>
                <w:szCs w:val="22"/>
              </w:rPr>
            </w:pPr>
            <w:r>
              <w:rPr>
                <w:rFonts w:ascii="Courier New" w:hAnsi="Courier New" w:cs="Courier New"/>
                <w:b/>
                <w:bCs/>
                <w:sz w:val="22"/>
                <w:szCs w:val="22"/>
              </w:rPr>
              <w:t>12,0</w:t>
            </w:r>
          </w:p>
        </w:tc>
        <w:tc>
          <w:tcPr>
            <w:tcW w:w="992" w:type="dxa"/>
            <w:gridSpan w:val="2"/>
            <w:tcBorders>
              <w:top w:val="single" w:sz="4" w:space="0" w:color="auto"/>
              <w:left w:val="nil"/>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b/>
                <w:bCs/>
                <w:sz w:val="22"/>
                <w:szCs w:val="22"/>
              </w:rPr>
            </w:pPr>
            <w:r>
              <w:rPr>
                <w:rFonts w:ascii="Courier New" w:hAnsi="Courier New" w:cs="Courier New"/>
                <w:b/>
                <w:bCs/>
                <w:sz w:val="22"/>
                <w:szCs w:val="22"/>
              </w:rPr>
              <w:t>0</w:t>
            </w:r>
          </w:p>
        </w:tc>
        <w:tc>
          <w:tcPr>
            <w:tcW w:w="1135" w:type="dxa"/>
            <w:tcBorders>
              <w:top w:val="single" w:sz="4" w:space="0" w:color="auto"/>
              <w:left w:val="nil"/>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b/>
                <w:bCs/>
                <w:sz w:val="22"/>
                <w:szCs w:val="22"/>
              </w:rPr>
            </w:pPr>
            <w:r>
              <w:rPr>
                <w:rFonts w:ascii="Courier New" w:hAnsi="Courier New" w:cs="Courier New"/>
                <w:b/>
                <w:bCs/>
                <w:sz w:val="22"/>
                <w:szCs w:val="22"/>
              </w:rPr>
              <w:t>12,0</w:t>
            </w:r>
          </w:p>
        </w:tc>
        <w:tc>
          <w:tcPr>
            <w:tcW w:w="850" w:type="dxa"/>
            <w:tcBorders>
              <w:top w:val="single" w:sz="4" w:space="0" w:color="auto"/>
              <w:left w:val="nil"/>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nil"/>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r>
      <w:tr w:rsidR="002E126E" w:rsidRPr="002E126E" w:rsidTr="002E126E">
        <w:trPr>
          <w:trHeight w:val="449"/>
        </w:trPr>
        <w:tc>
          <w:tcPr>
            <w:tcW w:w="586" w:type="dxa"/>
            <w:vMerge w:val="restart"/>
            <w:tcBorders>
              <w:top w:val="single" w:sz="4" w:space="0" w:color="auto"/>
              <w:left w:val="single" w:sz="4" w:space="0" w:color="auto"/>
              <w:bottom w:val="single" w:sz="4" w:space="0" w:color="auto"/>
              <w:right w:val="single" w:sz="4" w:space="0" w:color="auto"/>
            </w:tcBorders>
            <w:hideMark/>
          </w:tcPr>
          <w:p w:rsidR="002E126E" w:rsidRPr="002E126E" w:rsidRDefault="002E126E" w:rsidP="002E126E">
            <w:pPr>
              <w:jc w:val="center"/>
              <w:rPr>
                <w:rFonts w:ascii="Courier New" w:hAnsi="Courier New" w:cs="Courier New"/>
                <w:sz w:val="22"/>
                <w:szCs w:val="22"/>
              </w:rPr>
            </w:pPr>
            <w:r w:rsidRPr="002E126E">
              <w:rPr>
                <w:rFonts w:ascii="Courier New" w:hAnsi="Courier New" w:cs="Courier New"/>
                <w:sz w:val="22"/>
                <w:szCs w:val="22"/>
              </w:rPr>
              <w:t>3</w:t>
            </w:r>
          </w:p>
        </w:tc>
        <w:tc>
          <w:tcPr>
            <w:tcW w:w="3544" w:type="dxa"/>
            <w:vMerge w:val="restart"/>
            <w:tcBorders>
              <w:top w:val="single" w:sz="4" w:space="0" w:color="auto"/>
              <w:left w:val="nil"/>
              <w:bottom w:val="single" w:sz="4" w:space="0" w:color="auto"/>
              <w:right w:val="single" w:sz="4" w:space="0" w:color="auto"/>
            </w:tcBorders>
            <w:hideMark/>
          </w:tcPr>
          <w:p w:rsidR="002E126E" w:rsidRPr="002E126E" w:rsidRDefault="002E126E" w:rsidP="002E126E">
            <w:pPr>
              <w:suppressAutoHyphens/>
              <w:rPr>
                <w:rFonts w:ascii="Courier New" w:hAnsi="Courier New" w:cs="Courier New"/>
                <w:sz w:val="22"/>
                <w:szCs w:val="22"/>
              </w:rPr>
            </w:pPr>
            <w:r w:rsidRPr="002E126E">
              <w:rPr>
                <w:rFonts w:ascii="Courier New" w:hAnsi="Courier New" w:cs="Courier New"/>
                <w:sz w:val="22"/>
                <w:szCs w:val="22"/>
              </w:rPr>
              <w:t>Создание механизмов вовлеченности заинтересованных граждан и организаций в обсуждение и реализацию мероприятий по благоустройству территорий муниципального образования</w:t>
            </w:r>
          </w:p>
        </w:tc>
        <w:tc>
          <w:tcPr>
            <w:tcW w:w="1134" w:type="dxa"/>
            <w:vMerge w:val="restart"/>
            <w:tcBorders>
              <w:top w:val="nil"/>
              <w:left w:val="nil"/>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2018-2024 </w:t>
            </w:r>
          </w:p>
        </w:tc>
        <w:tc>
          <w:tcPr>
            <w:tcW w:w="1276" w:type="dxa"/>
            <w:vMerge w:val="restart"/>
            <w:tcBorders>
              <w:top w:val="nil"/>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 xml:space="preserve">Администрации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Итого,</w:t>
            </w:r>
          </w:p>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в том числе:</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0</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0</w:t>
            </w:r>
          </w:p>
        </w:tc>
        <w:tc>
          <w:tcPr>
            <w:tcW w:w="1135"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0</w:t>
            </w:r>
          </w:p>
        </w:tc>
        <w:tc>
          <w:tcPr>
            <w:tcW w:w="850"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0</w:t>
            </w:r>
          </w:p>
        </w:tc>
        <w:tc>
          <w:tcPr>
            <w:tcW w:w="851" w:type="dxa"/>
            <w:tcBorders>
              <w:top w:val="single" w:sz="4" w:space="0" w:color="auto"/>
              <w:left w:val="nil"/>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0</w:t>
            </w:r>
          </w:p>
        </w:tc>
        <w:tc>
          <w:tcPr>
            <w:tcW w:w="851"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0</w:t>
            </w:r>
          </w:p>
        </w:tc>
      </w:tr>
      <w:tr w:rsidR="002E126E" w:rsidRPr="002E126E" w:rsidTr="002E126E">
        <w:trPr>
          <w:trHeight w:val="449"/>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3544" w:type="dxa"/>
            <w:vMerge/>
            <w:tcBorders>
              <w:top w:val="single" w:sz="4" w:space="0" w:color="auto"/>
              <w:left w:val="nil"/>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134" w:type="dxa"/>
            <w:vMerge/>
            <w:tcBorders>
              <w:top w:val="nil"/>
              <w:left w:val="nil"/>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ФБ</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1135"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nil"/>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r>
      <w:tr w:rsidR="002E126E" w:rsidRPr="002E126E" w:rsidTr="002E126E">
        <w:trPr>
          <w:trHeight w:val="449"/>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3544" w:type="dxa"/>
            <w:vMerge/>
            <w:tcBorders>
              <w:top w:val="single" w:sz="4" w:space="0" w:color="auto"/>
              <w:left w:val="nil"/>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134" w:type="dxa"/>
            <w:vMerge/>
            <w:tcBorders>
              <w:top w:val="nil"/>
              <w:left w:val="nil"/>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ОБ</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1135"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nil"/>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r>
      <w:tr w:rsidR="002E126E" w:rsidRPr="002E126E" w:rsidTr="002E126E">
        <w:trPr>
          <w:trHeight w:val="449"/>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3544" w:type="dxa"/>
            <w:vMerge/>
            <w:tcBorders>
              <w:top w:val="single" w:sz="4" w:space="0" w:color="auto"/>
              <w:left w:val="nil"/>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134" w:type="dxa"/>
            <w:vMerge/>
            <w:tcBorders>
              <w:top w:val="nil"/>
              <w:left w:val="nil"/>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МБ</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1135"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nil"/>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r>
      <w:tr w:rsidR="002E126E" w:rsidRPr="002E126E" w:rsidTr="002E126E">
        <w:trPr>
          <w:trHeight w:val="449"/>
        </w:trPr>
        <w:tc>
          <w:tcPr>
            <w:tcW w:w="586" w:type="dxa"/>
            <w:vMerge w:val="restart"/>
            <w:tcBorders>
              <w:top w:val="single" w:sz="4" w:space="0" w:color="auto"/>
              <w:left w:val="single" w:sz="4" w:space="0" w:color="auto"/>
              <w:bottom w:val="single" w:sz="4" w:space="0" w:color="auto"/>
              <w:right w:val="single" w:sz="4" w:space="0" w:color="auto"/>
            </w:tcBorders>
            <w:hideMark/>
          </w:tcPr>
          <w:p w:rsidR="002E126E" w:rsidRPr="002E126E" w:rsidRDefault="002E126E" w:rsidP="002E126E">
            <w:pPr>
              <w:jc w:val="center"/>
              <w:rPr>
                <w:rFonts w:ascii="Courier New" w:hAnsi="Courier New" w:cs="Courier New"/>
                <w:sz w:val="22"/>
                <w:szCs w:val="22"/>
              </w:rPr>
            </w:pPr>
            <w:r w:rsidRPr="002E126E">
              <w:rPr>
                <w:rFonts w:ascii="Courier New" w:hAnsi="Courier New" w:cs="Courier New"/>
                <w:sz w:val="22"/>
                <w:szCs w:val="22"/>
              </w:rPr>
              <w:t>4</w:t>
            </w:r>
          </w:p>
        </w:tc>
        <w:tc>
          <w:tcPr>
            <w:tcW w:w="3544" w:type="dxa"/>
            <w:vMerge w:val="restart"/>
            <w:tcBorders>
              <w:top w:val="single" w:sz="4" w:space="0" w:color="auto"/>
              <w:left w:val="nil"/>
              <w:bottom w:val="single" w:sz="4" w:space="0" w:color="auto"/>
              <w:right w:val="single" w:sz="4" w:space="0" w:color="auto"/>
            </w:tcBorders>
            <w:hideMark/>
          </w:tcPr>
          <w:p w:rsidR="002E126E" w:rsidRPr="002E126E" w:rsidRDefault="002E126E" w:rsidP="002E126E">
            <w:pPr>
              <w:suppressAutoHyphens/>
              <w:rPr>
                <w:rFonts w:ascii="Courier New" w:hAnsi="Courier New" w:cs="Courier New"/>
                <w:sz w:val="22"/>
                <w:szCs w:val="22"/>
              </w:rPr>
            </w:pPr>
            <w:r w:rsidRPr="002E126E">
              <w:rPr>
                <w:rFonts w:ascii="Courier New" w:hAnsi="Courier New" w:cs="Courier New"/>
                <w:sz w:val="22"/>
                <w:szCs w:val="22"/>
              </w:rPr>
              <w:t xml:space="preserve">Обустройство общественных территорий с учетом пространственной и информационной доступности </w:t>
            </w:r>
          </w:p>
          <w:p w:rsidR="002E126E" w:rsidRPr="002E126E" w:rsidRDefault="002E126E" w:rsidP="002E126E">
            <w:pPr>
              <w:suppressAutoHyphens/>
              <w:rPr>
                <w:rFonts w:ascii="Courier New" w:hAnsi="Courier New" w:cs="Courier New"/>
                <w:sz w:val="22"/>
                <w:szCs w:val="22"/>
              </w:rPr>
            </w:pPr>
            <w:r w:rsidRPr="002E126E">
              <w:rPr>
                <w:rFonts w:ascii="Courier New" w:hAnsi="Courier New" w:cs="Courier New"/>
                <w:sz w:val="22"/>
                <w:szCs w:val="22"/>
              </w:rPr>
              <w:t>для инвалидов и других маломобильных групп населения (площадка для отдыха, п.Раздолье, ул.Мира,25а (рядом с ДК).</w:t>
            </w:r>
          </w:p>
        </w:tc>
        <w:tc>
          <w:tcPr>
            <w:tcW w:w="1134" w:type="dxa"/>
            <w:vMerge w:val="restart"/>
            <w:tcBorders>
              <w:top w:val="single" w:sz="4" w:space="0" w:color="auto"/>
              <w:left w:val="nil"/>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2018-2024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 xml:space="preserve">Администрации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Итого,</w:t>
            </w:r>
          </w:p>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в том числе:</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
                <w:bCs/>
                <w:sz w:val="22"/>
                <w:szCs w:val="22"/>
              </w:rPr>
            </w:pPr>
            <w:r>
              <w:rPr>
                <w:rFonts w:ascii="Courier New" w:hAnsi="Courier New" w:cs="Courier New"/>
                <w:b/>
                <w:bCs/>
                <w:sz w:val="22"/>
                <w:szCs w:val="22"/>
              </w:rPr>
              <w:t>15,346</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0</w:t>
            </w:r>
          </w:p>
        </w:tc>
        <w:tc>
          <w:tcPr>
            <w:tcW w:w="1135"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15,346</w:t>
            </w:r>
          </w:p>
        </w:tc>
        <w:tc>
          <w:tcPr>
            <w:tcW w:w="850"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
                <w:bCs/>
                <w:sz w:val="22"/>
                <w:szCs w:val="22"/>
              </w:rPr>
            </w:pPr>
            <w:r>
              <w:rPr>
                <w:rFonts w:ascii="Courier New" w:hAnsi="Courier New" w:cs="Courier New"/>
                <w:b/>
                <w:bCs/>
                <w:sz w:val="22"/>
                <w:szCs w:val="22"/>
              </w:rPr>
              <w:t>0</w:t>
            </w:r>
          </w:p>
        </w:tc>
        <w:tc>
          <w:tcPr>
            <w:tcW w:w="851" w:type="dxa"/>
            <w:tcBorders>
              <w:top w:val="single" w:sz="4" w:space="0" w:color="auto"/>
              <w:left w:val="nil"/>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
                <w:bCs/>
                <w:sz w:val="22"/>
                <w:szCs w:val="22"/>
              </w:rPr>
            </w:pPr>
            <w:r>
              <w:rPr>
                <w:rFonts w:ascii="Courier New" w:hAnsi="Courier New" w:cs="Courier New"/>
                <w:b/>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0</w:t>
            </w:r>
          </w:p>
        </w:tc>
        <w:tc>
          <w:tcPr>
            <w:tcW w:w="851"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
                <w:bCs/>
                <w:sz w:val="22"/>
                <w:szCs w:val="22"/>
              </w:rPr>
            </w:pPr>
            <w:r w:rsidRPr="002E126E">
              <w:rPr>
                <w:rFonts w:ascii="Courier New" w:hAnsi="Courier New" w:cs="Courier New"/>
                <w:b/>
                <w:bCs/>
                <w:sz w:val="22"/>
                <w:szCs w:val="22"/>
              </w:rPr>
              <w:t>0</w:t>
            </w:r>
          </w:p>
        </w:tc>
      </w:tr>
      <w:tr w:rsidR="002E126E" w:rsidRPr="002E126E" w:rsidTr="002E126E">
        <w:trPr>
          <w:trHeight w:val="449"/>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3544" w:type="dxa"/>
            <w:vMerge/>
            <w:tcBorders>
              <w:top w:val="single" w:sz="4" w:space="0" w:color="auto"/>
              <w:left w:val="nil"/>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134" w:type="dxa"/>
            <w:vMerge/>
            <w:tcBorders>
              <w:top w:val="single" w:sz="4" w:space="0" w:color="auto"/>
              <w:left w:val="nil"/>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ФБ</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1135"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nil"/>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r>
      <w:tr w:rsidR="002E126E" w:rsidRPr="002E126E" w:rsidTr="002E126E">
        <w:trPr>
          <w:trHeight w:val="449"/>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3544" w:type="dxa"/>
            <w:vMerge/>
            <w:tcBorders>
              <w:top w:val="single" w:sz="4" w:space="0" w:color="auto"/>
              <w:left w:val="nil"/>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134" w:type="dxa"/>
            <w:vMerge/>
            <w:tcBorders>
              <w:top w:val="single" w:sz="4" w:space="0" w:color="auto"/>
              <w:left w:val="nil"/>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ОБ</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1135"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nil"/>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r>
      <w:tr w:rsidR="002E126E" w:rsidRPr="002E126E" w:rsidTr="002E126E">
        <w:trPr>
          <w:trHeight w:val="449"/>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3544" w:type="dxa"/>
            <w:vMerge/>
            <w:tcBorders>
              <w:top w:val="single" w:sz="4" w:space="0" w:color="auto"/>
              <w:left w:val="nil"/>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134" w:type="dxa"/>
            <w:vMerge/>
            <w:tcBorders>
              <w:top w:val="single" w:sz="4" w:space="0" w:color="auto"/>
              <w:left w:val="nil"/>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E126E" w:rsidRPr="002E126E" w:rsidRDefault="002E126E" w:rsidP="002E126E">
            <w:pPr>
              <w:suppressAutoHyphens/>
              <w:jc w:val="center"/>
              <w:rPr>
                <w:rFonts w:ascii="Courier New" w:hAnsi="Courier New" w:cs="Courier New"/>
                <w:sz w:val="22"/>
                <w:szCs w:val="22"/>
              </w:rPr>
            </w:pPr>
            <w:r w:rsidRPr="002E126E">
              <w:rPr>
                <w:rFonts w:ascii="Courier New" w:hAnsi="Courier New" w:cs="Courier New"/>
                <w:sz w:val="22"/>
                <w:szCs w:val="22"/>
              </w:rPr>
              <w:t>МБ</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Pr>
                <w:rFonts w:ascii="Courier New" w:hAnsi="Courier New" w:cs="Courier New"/>
                <w:bCs/>
                <w:sz w:val="22"/>
                <w:szCs w:val="22"/>
              </w:rPr>
              <w:t>15,346</w:t>
            </w:r>
          </w:p>
        </w:tc>
        <w:tc>
          <w:tcPr>
            <w:tcW w:w="992" w:type="dxa"/>
            <w:gridSpan w:val="2"/>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1135"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15,346</w:t>
            </w:r>
          </w:p>
        </w:tc>
        <w:tc>
          <w:tcPr>
            <w:tcW w:w="850"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Pr>
                <w:rFonts w:ascii="Courier New" w:hAnsi="Courier New" w:cs="Courier New"/>
                <w:bCs/>
                <w:sz w:val="22"/>
                <w:szCs w:val="22"/>
              </w:rPr>
              <w:t>0</w:t>
            </w:r>
          </w:p>
        </w:tc>
        <w:tc>
          <w:tcPr>
            <w:tcW w:w="851" w:type="dxa"/>
            <w:tcBorders>
              <w:top w:val="single" w:sz="4" w:space="0" w:color="auto"/>
              <w:left w:val="nil"/>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Pr>
                <w:rFonts w:ascii="Courier New" w:hAnsi="Courier New" w:cs="Courier New"/>
                <w:bCs/>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c>
          <w:tcPr>
            <w:tcW w:w="851" w:type="dxa"/>
            <w:tcBorders>
              <w:top w:val="single" w:sz="4" w:space="0" w:color="auto"/>
              <w:left w:val="nil"/>
              <w:bottom w:val="single" w:sz="4" w:space="0" w:color="auto"/>
              <w:right w:val="single" w:sz="4" w:space="0" w:color="auto"/>
            </w:tcBorders>
            <w:hideMark/>
          </w:tcPr>
          <w:p w:rsidR="002E126E" w:rsidRPr="002E126E" w:rsidRDefault="002E126E" w:rsidP="002E126E">
            <w:pPr>
              <w:suppressAutoHyphens/>
              <w:jc w:val="center"/>
              <w:rPr>
                <w:rFonts w:ascii="Courier New" w:hAnsi="Courier New" w:cs="Courier New"/>
                <w:bCs/>
                <w:sz w:val="22"/>
                <w:szCs w:val="22"/>
              </w:rPr>
            </w:pPr>
            <w:r w:rsidRPr="002E126E">
              <w:rPr>
                <w:rFonts w:ascii="Courier New" w:hAnsi="Courier New" w:cs="Courier New"/>
                <w:bCs/>
                <w:sz w:val="22"/>
                <w:szCs w:val="22"/>
              </w:rPr>
              <w:t>0</w:t>
            </w:r>
          </w:p>
        </w:tc>
      </w:tr>
    </w:tbl>
    <w:p w:rsidR="002E126E" w:rsidRPr="007E4011" w:rsidRDefault="002E126E" w:rsidP="007E4011">
      <w:pPr>
        <w:autoSpaceDE w:val="0"/>
        <w:autoSpaceDN w:val="0"/>
        <w:adjustRightInd w:val="0"/>
        <w:jc w:val="center"/>
        <w:rPr>
          <w:rFonts w:ascii="Arial" w:hAnsi="Arial" w:cs="Arial"/>
          <w:b/>
          <w:szCs w:val="28"/>
        </w:rPr>
      </w:pPr>
    </w:p>
    <w:p w:rsidR="007E4011" w:rsidRPr="007E4011" w:rsidRDefault="007E4011" w:rsidP="007E4011">
      <w:pPr>
        <w:autoSpaceDE w:val="0"/>
        <w:autoSpaceDN w:val="0"/>
        <w:adjustRightInd w:val="0"/>
        <w:jc w:val="center"/>
        <w:rPr>
          <w:rFonts w:ascii="Arial" w:hAnsi="Arial" w:cs="Arial"/>
          <w:b/>
          <w:szCs w:val="28"/>
        </w:rPr>
      </w:pPr>
    </w:p>
    <w:p w:rsidR="007E4011" w:rsidRPr="007E4011" w:rsidRDefault="007E4011" w:rsidP="007E4011">
      <w:pPr>
        <w:autoSpaceDE w:val="0"/>
        <w:autoSpaceDN w:val="0"/>
        <w:adjustRightInd w:val="0"/>
        <w:jc w:val="center"/>
        <w:rPr>
          <w:b/>
          <w:szCs w:val="28"/>
        </w:rPr>
      </w:pPr>
    </w:p>
    <w:p w:rsidR="007E4011" w:rsidRDefault="007E4011" w:rsidP="00EB43E0">
      <w:pPr>
        <w:jc w:val="right"/>
        <w:rPr>
          <w:rFonts w:ascii="Arial" w:eastAsia="Calibri" w:hAnsi="Arial" w:cs="Arial"/>
          <w:bCs/>
          <w:lang w:eastAsia="en-US"/>
        </w:rPr>
        <w:sectPr w:rsidR="007E4011" w:rsidSect="007E4011">
          <w:pgSz w:w="16837" w:h="11905" w:orient="landscape"/>
          <w:pgMar w:top="851" w:right="1134" w:bottom="1701" w:left="1134" w:header="720" w:footer="720" w:gutter="0"/>
          <w:cols w:space="720"/>
          <w:noEndnote/>
          <w:docGrid w:linePitch="326"/>
        </w:sectPr>
      </w:pPr>
    </w:p>
    <w:p w:rsidR="00EB43E0" w:rsidRPr="00B957FA" w:rsidRDefault="00EB43E0" w:rsidP="00EB43E0">
      <w:pPr>
        <w:jc w:val="right"/>
        <w:rPr>
          <w:rFonts w:ascii="Arial" w:eastAsia="Calibri" w:hAnsi="Arial" w:cs="Arial"/>
          <w:bCs/>
          <w:lang w:eastAsia="en-US"/>
        </w:rPr>
      </w:pPr>
      <w:r w:rsidRPr="00B957FA">
        <w:rPr>
          <w:rFonts w:ascii="Arial" w:eastAsia="Calibri" w:hAnsi="Arial" w:cs="Arial"/>
          <w:bCs/>
          <w:lang w:eastAsia="en-US"/>
        </w:rPr>
        <w:lastRenderedPageBreak/>
        <w:t xml:space="preserve">Приложение </w:t>
      </w:r>
      <w:r w:rsidR="009A1D18" w:rsidRPr="00B957FA">
        <w:rPr>
          <w:rFonts w:ascii="Arial" w:eastAsia="Calibri" w:hAnsi="Arial" w:cs="Arial"/>
          <w:bCs/>
          <w:lang w:eastAsia="en-US"/>
        </w:rPr>
        <w:t>5</w:t>
      </w:r>
    </w:p>
    <w:p w:rsidR="00EB43E0" w:rsidRPr="00B957FA" w:rsidRDefault="00EB43E0" w:rsidP="00EB43E0">
      <w:pPr>
        <w:jc w:val="right"/>
        <w:rPr>
          <w:rFonts w:ascii="Arial" w:eastAsia="Calibri" w:hAnsi="Arial" w:cs="Arial"/>
          <w:bCs/>
          <w:lang w:eastAsia="en-US"/>
        </w:rPr>
      </w:pPr>
      <w:r w:rsidRPr="00B957FA">
        <w:rPr>
          <w:rFonts w:ascii="Arial" w:eastAsia="Calibri" w:hAnsi="Arial" w:cs="Arial"/>
          <w:bCs/>
          <w:lang w:eastAsia="en-US"/>
        </w:rPr>
        <w:t>к постановлению от</w:t>
      </w:r>
      <w:r w:rsidR="005A779B" w:rsidRPr="00B957FA">
        <w:rPr>
          <w:rFonts w:ascii="Arial" w:eastAsia="Calibri" w:hAnsi="Arial" w:cs="Arial"/>
          <w:bCs/>
          <w:lang w:eastAsia="en-US"/>
        </w:rPr>
        <w:t xml:space="preserve"> 29.03.2019г. </w:t>
      </w:r>
      <w:r w:rsidRPr="00B957FA">
        <w:rPr>
          <w:rFonts w:ascii="Arial" w:eastAsia="Calibri" w:hAnsi="Arial" w:cs="Arial"/>
          <w:bCs/>
          <w:lang w:eastAsia="en-US"/>
        </w:rPr>
        <w:t xml:space="preserve"> №</w:t>
      </w:r>
      <w:r w:rsidR="005A779B" w:rsidRPr="00B957FA">
        <w:rPr>
          <w:rFonts w:ascii="Arial" w:eastAsia="Calibri" w:hAnsi="Arial" w:cs="Arial"/>
          <w:bCs/>
          <w:lang w:eastAsia="en-US"/>
        </w:rPr>
        <w:t>21</w:t>
      </w:r>
    </w:p>
    <w:p w:rsidR="00EB43E0" w:rsidRPr="00B957FA" w:rsidRDefault="00EB43E0" w:rsidP="00EB43E0">
      <w:pPr>
        <w:jc w:val="right"/>
        <w:rPr>
          <w:rFonts w:ascii="Arial" w:eastAsia="Calibri" w:hAnsi="Arial" w:cs="Arial"/>
          <w:lang w:eastAsia="en-US"/>
        </w:rPr>
      </w:pPr>
    </w:p>
    <w:p w:rsidR="00EB43E0" w:rsidRPr="00B957FA" w:rsidRDefault="00EB43E0" w:rsidP="00EB43E0">
      <w:pPr>
        <w:jc w:val="right"/>
        <w:rPr>
          <w:rFonts w:ascii="Arial" w:eastAsia="Calibri" w:hAnsi="Arial" w:cs="Arial"/>
          <w:lang w:eastAsia="en-US"/>
        </w:rPr>
      </w:pPr>
      <w:r w:rsidRPr="00B957FA">
        <w:rPr>
          <w:rFonts w:ascii="Arial" w:eastAsia="Calibri" w:hAnsi="Arial" w:cs="Arial"/>
          <w:lang w:eastAsia="en-US"/>
        </w:rPr>
        <w:t xml:space="preserve">«Приложение </w:t>
      </w:r>
      <w:r w:rsidR="009A1D18" w:rsidRPr="00B957FA">
        <w:rPr>
          <w:rFonts w:ascii="Arial" w:eastAsia="Calibri" w:hAnsi="Arial" w:cs="Arial"/>
          <w:lang w:eastAsia="en-US"/>
        </w:rPr>
        <w:t>5</w:t>
      </w:r>
    </w:p>
    <w:p w:rsidR="00EB43E0" w:rsidRPr="00B957FA" w:rsidRDefault="00EB43E0" w:rsidP="00EB43E0">
      <w:pPr>
        <w:ind w:firstLine="709"/>
        <w:jc w:val="right"/>
        <w:rPr>
          <w:rFonts w:ascii="Arial" w:eastAsia="Calibri" w:hAnsi="Arial" w:cs="Arial"/>
          <w:lang w:eastAsia="en-US"/>
        </w:rPr>
      </w:pPr>
      <w:r w:rsidRPr="00B957FA">
        <w:rPr>
          <w:rFonts w:ascii="Arial" w:eastAsia="Calibri" w:hAnsi="Arial" w:cs="Arial"/>
          <w:lang w:eastAsia="en-US"/>
        </w:rPr>
        <w:t>к муниципальной программе</w:t>
      </w:r>
    </w:p>
    <w:p w:rsidR="00EB43E0" w:rsidRPr="00B957FA" w:rsidRDefault="00EB43E0" w:rsidP="00EB43E0">
      <w:pPr>
        <w:ind w:firstLine="709"/>
        <w:jc w:val="right"/>
        <w:rPr>
          <w:rFonts w:ascii="Arial" w:eastAsia="Calibri" w:hAnsi="Arial" w:cs="Arial"/>
          <w:lang w:eastAsia="en-US"/>
        </w:rPr>
      </w:pPr>
      <w:r w:rsidRPr="00B957FA">
        <w:rPr>
          <w:rFonts w:ascii="Arial" w:eastAsia="Calibri" w:hAnsi="Arial" w:cs="Arial"/>
          <w:lang w:eastAsia="en-US"/>
        </w:rPr>
        <w:t>«Формирование современной</w:t>
      </w:r>
    </w:p>
    <w:p w:rsidR="00EB43E0" w:rsidRPr="00B957FA" w:rsidRDefault="00EB43E0" w:rsidP="00EB43E0">
      <w:pPr>
        <w:ind w:firstLine="709"/>
        <w:jc w:val="right"/>
        <w:rPr>
          <w:rFonts w:ascii="Arial" w:eastAsia="Calibri" w:hAnsi="Arial" w:cs="Arial"/>
          <w:lang w:eastAsia="en-US"/>
        </w:rPr>
      </w:pPr>
      <w:r w:rsidRPr="00B957FA">
        <w:rPr>
          <w:rFonts w:ascii="Arial" w:eastAsia="Calibri" w:hAnsi="Arial" w:cs="Arial"/>
          <w:lang w:eastAsia="en-US"/>
        </w:rPr>
        <w:t xml:space="preserve"> городской среды на 2018-2024 годы»</w:t>
      </w:r>
    </w:p>
    <w:p w:rsidR="00EB43E0" w:rsidRPr="00B957FA" w:rsidRDefault="00EB43E0" w:rsidP="00EB43E0">
      <w:pPr>
        <w:spacing w:after="160" w:line="259" w:lineRule="auto"/>
        <w:jc w:val="right"/>
        <w:rPr>
          <w:rFonts w:ascii="Arial" w:eastAsia="Calibri" w:hAnsi="Arial" w:cs="Arial"/>
          <w:highlight w:val="green"/>
          <w:lang w:eastAsia="en-US"/>
        </w:rPr>
      </w:pPr>
    </w:p>
    <w:p w:rsidR="00EB43E0" w:rsidRPr="00B957FA" w:rsidRDefault="00EB43E0" w:rsidP="00EB43E0">
      <w:pPr>
        <w:spacing w:after="160" w:line="259" w:lineRule="auto"/>
        <w:jc w:val="center"/>
        <w:rPr>
          <w:rFonts w:ascii="Arial" w:eastAsia="Calibri" w:hAnsi="Arial" w:cs="Arial"/>
          <w:lang w:eastAsia="en-US"/>
        </w:rPr>
      </w:pPr>
    </w:p>
    <w:p w:rsidR="00EB43E0" w:rsidRPr="00B957FA" w:rsidRDefault="00EB43E0" w:rsidP="00EB43E0">
      <w:pPr>
        <w:spacing w:after="160" w:line="259" w:lineRule="auto"/>
        <w:jc w:val="center"/>
        <w:rPr>
          <w:rFonts w:ascii="Arial" w:eastAsia="Calibri" w:hAnsi="Arial" w:cs="Arial"/>
          <w:lang w:eastAsia="en-US"/>
        </w:rPr>
      </w:pPr>
      <w:r w:rsidRPr="00B957FA">
        <w:rPr>
          <w:rFonts w:ascii="Arial" w:eastAsia="Calibri" w:hAnsi="Arial" w:cs="Arial"/>
          <w:lang w:eastAsia="en-US"/>
        </w:rPr>
        <w:t>Адресный перечень  общественных территорий, подлежащих благоустройству в 2018-2024 году</w:t>
      </w:r>
    </w:p>
    <w:p w:rsidR="00EB43E0" w:rsidRPr="00B957FA" w:rsidRDefault="00EB43E0" w:rsidP="00EB43E0">
      <w:pPr>
        <w:spacing w:after="160" w:line="259" w:lineRule="auto"/>
        <w:jc w:val="center"/>
        <w:rPr>
          <w:rFonts w:ascii="Arial" w:eastAsia="Calibri" w:hAnsi="Arial" w:cs="Arial"/>
          <w:lang w:eastAsia="en-US"/>
        </w:rPr>
      </w:pPr>
    </w:p>
    <w:tbl>
      <w:tblPr>
        <w:tblW w:w="9371" w:type="dxa"/>
        <w:tblInd w:w="93" w:type="dxa"/>
        <w:tblLook w:val="04A0" w:firstRow="1" w:lastRow="0" w:firstColumn="1" w:lastColumn="0" w:noHBand="0" w:noVBand="1"/>
      </w:tblPr>
      <w:tblGrid>
        <w:gridCol w:w="1149"/>
        <w:gridCol w:w="3119"/>
        <w:gridCol w:w="1417"/>
        <w:gridCol w:w="3686"/>
      </w:tblGrid>
      <w:tr w:rsidR="00EB43E0" w:rsidRPr="00B957FA" w:rsidTr="002E126E">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B43E0" w:rsidRPr="00B957FA" w:rsidRDefault="00EB43E0" w:rsidP="00EB43E0">
            <w:pPr>
              <w:spacing w:after="160" w:line="259" w:lineRule="auto"/>
              <w:jc w:val="center"/>
              <w:rPr>
                <w:rFonts w:ascii="Arial" w:eastAsia="Calibri" w:hAnsi="Arial" w:cs="Arial"/>
                <w:b/>
                <w:bCs/>
                <w:color w:val="000000"/>
                <w:lang w:eastAsia="en-US"/>
              </w:rPr>
            </w:pPr>
            <w:r w:rsidRPr="00B957FA">
              <w:rPr>
                <w:rFonts w:ascii="Arial" w:eastAsia="Calibri" w:hAnsi="Arial" w:cs="Arial"/>
                <w:b/>
                <w:bCs/>
                <w:color w:val="000000"/>
                <w:lang w:eastAsia="en-US"/>
              </w:rPr>
              <w:t xml:space="preserve">№ </w:t>
            </w:r>
            <w:proofErr w:type="spellStart"/>
            <w:r w:rsidRPr="00B957FA">
              <w:rPr>
                <w:rFonts w:ascii="Arial" w:eastAsia="Calibri" w:hAnsi="Arial" w:cs="Arial"/>
                <w:b/>
                <w:bCs/>
                <w:color w:val="000000"/>
                <w:lang w:eastAsia="en-US"/>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EB43E0" w:rsidRPr="00B957FA" w:rsidRDefault="00EB43E0" w:rsidP="00EB43E0">
            <w:pPr>
              <w:spacing w:after="160" w:line="259" w:lineRule="auto"/>
              <w:jc w:val="center"/>
              <w:rPr>
                <w:rFonts w:ascii="Arial" w:eastAsia="Calibri" w:hAnsi="Arial" w:cs="Arial"/>
                <w:b/>
                <w:bCs/>
                <w:color w:val="000000"/>
                <w:lang w:eastAsia="en-US"/>
              </w:rPr>
            </w:pPr>
            <w:r w:rsidRPr="00B957FA">
              <w:rPr>
                <w:rFonts w:ascii="Arial" w:eastAsia="Calibri" w:hAnsi="Arial" w:cs="Arial"/>
                <w:b/>
                <w:bCs/>
                <w:color w:val="000000"/>
                <w:lang w:eastAsia="en-US"/>
              </w:rPr>
              <w:t>Улица</w:t>
            </w:r>
          </w:p>
        </w:tc>
        <w:tc>
          <w:tcPr>
            <w:tcW w:w="1417" w:type="dxa"/>
            <w:tcBorders>
              <w:top w:val="single" w:sz="4" w:space="0" w:color="auto"/>
              <w:left w:val="nil"/>
              <w:bottom w:val="single" w:sz="4" w:space="0" w:color="auto"/>
              <w:right w:val="single" w:sz="4" w:space="0" w:color="auto"/>
            </w:tcBorders>
            <w:noWrap/>
            <w:vAlign w:val="center"/>
            <w:hideMark/>
          </w:tcPr>
          <w:p w:rsidR="00EB43E0" w:rsidRPr="00B957FA" w:rsidRDefault="00EB43E0" w:rsidP="00EB43E0">
            <w:pPr>
              <w:spacing w:after="160" w:line="259" w:lineRule="auto"/>
              <w:jc w:val="center"/>
              <w:rPr>
                <w:rFonts w:ascii="Arial" w:eastAsia="Calibri" w:hAnsi="Arial" w:cs="Arial"/>
                <w:b/>
                <w:bCs/>
                <w:color w:val="000000"/>
                <w:lang w:eastAsia="en-US"/>
              </w:rPr>
            </w:pPr>
            <w:r w:rsidRPr="00B957FA">
              <w:rPr>
                <w:rFonts w:ascii="Arial" w:eastAsia="Calibri" w:hAnsi="Arial" w:cs="Arial"/>
                <w:b/>
                <w:bCs/>
                <w:color w:val="000000"/>
                <w:lang w:eastAsia="en-US"/>
              </w:rPr>
              <w:t>Дом</w:t>
            </w:r>
          </w:p>
        </w:tc>
        <w:tc>
          <w:tcPr>
            <w:tcW w:w="3686" w:type="dxa"/>
            <w:tcBorders>
              <w:top w:val="single" w:sz="4" w:space="0" w:color="auto"/>
              <w:left w:val="nil"/>
              <w:bottom w:val="single" w:sz="4" w:space="0" w:color="auto"/>
              <w:right w:val="single" w:sz="4" w:space="0" w:color="auto"/>
            </w:tcBorders>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r w:rsidRPr="00B957FA">
              <w:rPr>
                <w:rFonts w:ascii="Arial" w:eastAsia="Calibri" w:hAnsi="Arial" w:cs="Arial"/>
                <w:b/>
                <w:bCs/>
                <w:color w:val="000000"/>
                <w:lang w:eastAsia="en-US"/>
              </w:rPr>
              <w:t>Примечание</w:t>
            </w:r>
          </w:p>
        </w:tc>
      </w:tr>
      <w:tr w:rsidR="00EB43E0" w:rsidRPr="00B957FA" w:rsidTr="002E126E">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EB43E0" w:rsidRPr="00B957FA" w:rsidRDefault="002456AC" w:rsidP="00EB43E0">
            <w:pPr>
              <w:spacing w:after="160" w:line="259" w:lineRule="auto"/>
              <w:jc w:val="center"/>
              <w:rPr>
                <w:rFonts w:ascii="Arial" w:eastAsia="Calibri" w:hAnsi="Arial" w:cs="Arial"/>
                <w:b/>
                <w:bCs/>
                <w:color w:val="000000"/>
                <w:lang w:eastAsia="en-US"/>
              </w:rPr>
            </w:pPr>
            <w:r w:rsidRPr="00B957FA">
              <w:rPr>
                <w:rFonts w:ascii="Arial" w:eastAsia="Calibri" w:hAnsi="Arial" w:cs="Arial"/>
                <w:b/>
                <w:bCs/>
                <w:color w:val="000000"/>
                <w:lang w:eastAsia="en-US"/>
              </w:rPr>
              <w:t>1</w:t>
            </w:r>
          </w:p>
        </w:tc>
        <w:tc>
          <w:tcPr>
            <w:tcW w:w="3119" w:type="dxa"/>
            <w:tcBorders>
              <w:top w:val="single" w:sz="4" w:space="0" w:color="auto"/>
              <w:left w:val="nil"/>
              <w:bottom w:val="single" w:sz="4" w:space="0" w:color="auto"/>
              <w:right w:val="single" w:sz="4" w:space="0" w:color="auto"/>
            </w:tcBorders>
            <w:noWrap/>
            <w:vAlign w:val="center"/>
          </w:tcPr>
          <w:p w:rsidR="00EB43E0" w:rsidRPr="00B957FA" w:rsidRDefault="00556A2E" w:rsidP="00556A2E">
            <w:pPr>
              <w:spacing w:after="160" w:line="259" w:lineRule="auto"/>
              <w:jc w:val="center"/>
              <w:rPr>
                <w:rFonts w:ascii="Arial" w:eastAsia="Calibri" w:hAnsi="Arial" w:cs="Arial"/>
                <w:b/>
                <w:bCs/>
                <w:color w:val="000000"/>
                <w:lang w:eastAsia="en-US"/>
              </w:rPr>
            </w:pPr>
            <w:r w:rsidRPr="00B957FA">
              <w:rPr>
                <w:rFonts w:ascii="Arial" w:eastAsia="Calibri" w:hAnsi="Arial" w:cs="Arial"/>
                <w:b/>
                <w:bCs/>
                <w:color w:val="000000"/>
                <w:lang w:eastAsia="en-US"/>
              </w:rPr>
              <w:t xml:space="preserve">п.Раздолье, </w:t>
            </w:r>
            <w:r w:rsidR="002456AC" w:rsidRPr="00B957FA">
              <w:rPr>
                <w:rFonts w:ascii="Arial" w:eastAsia="Calibri" w:hAnsi="Arial" w:cs="Arial"/>
                <w:b/>
                <w:bCs/>
                <w:color w:val="000000"/>
                <w:lang w:eastAsia="en-US"/>
              </w:rPr>
              <w:t>Мира</w:t>
            </w:r>
          </w:p>
        </w:tc>
        <w:tc>
          <w:tcPr>
            <w:tcW w:w="1417" w:type="dxa"/>
            <w:tcBorders>
              <w:top w:val="single" w:sz="4" w:space="0" w:color="auto"/>
              <w:left w:val="nil"/>
              <w:bottom w:val="single" w:sz="4" w:space="0" w:color="auto"/>
              <w:right w:val="single" w:sz="4" w:space="0" w:color="auto"/>
            </w:tcBorders>
            <w:noWrap/>
            <w:vAlign w:val="center"/>
          </w:tcPr>
          <w:p w:rsidR="00EB43E0" w:rsidRPr="00B957FA" w:rsidRDefault="002456AC" w:rsidP="00EB43E0">
            <w:pPr>
              <w:spacing w:after="160" w:line="259" w:lineRule="auto"/>
              <w:jc w:val="center"/>
              <w:rPr>
                <w:rFonts w:ascii="Arial" w:eastAsia="Calibri" w:hAnsi="Arial" w:cs="Arial"/>
                <w:b/>
                <w:bCs/>
                <w:color w:val="000000"/>
                <w:lang w:eastAsia="en-US"/>
              </w:rPr>
            </w:pPr>
            <w:r w:rsidRPr="00B957FA">
              <w:rPr>
                <w:rFonts w:ascii="Arial" w:eastAsia="Calibri" w:hAnsi="Arial" w:cs="Arial"/>
                <w:b/>
                <w:bCs/>
                <w:color w:val="000000"/>
                <w:lang w:eastAsia="en-US"/>
              </w:rPr>
              <w:t>25а</w:t>
            </w:r>
          </w:p>
        </w:tc>
        <w:tc>
          <w:tcPr>
            <w:tcW w:w="3686" w:type="dxa"/>
            <w:tcBorders>
              <w:top w:val="single" w:sz="4" w:space="0" w:color="auto"/>
              <w:left w:val="nil"/>
              <w:bottom w:val="single" w:sz="4" w:space="0" w:color="auto"/>
              <w:right w:val="single" w:sz="4" w:space="0" w:color="auto"/>
            </w:tcBorders>
          </w:tcPr>
          <w:p w:rsidR="00EB43E0" w:rsidRPr="00B957FA" w:rsidRDefault="002456AC" w:rsidP="00EB43E0">
            <w:pPr>
              <w:spacing w:after="160" w:line="259" w:lineRule="auto"/>
              <w:jc w:val="center"/>
              <w:rPr>
                <w:rFonts w:ascii="Arial" w:eastAsia="Calibri" w:hAnsi="Arial" w:cs="Arial"/>
                <w:b/>
                <w:bCs/>
                <w:color w:val="000000"/>
                <w:lang w:eastAsia="en-US"/>
              </w:rPr>
            </w:pPr>
            <w:r w:rsidRPr="00B957FA">
              <w:rPr>
                <w:rFonts w:ascii="Arial" w:eastAsia="Calibri" w:hAnsi="Arial" w:cs="Arial"/>
                <w:b/>
                <w:bCs/>
                <w:color w:val="000000"/>
                <w:lang w:eastAsia="en-US"/>
              </w:rPr>
              <w:t>Площадка для отдыха</w:t>
            </w:r>
          </w:p>
        </w:tc>
      </w:tr>
      <w:tr w:rsidR="00EB43E0" w:rsidRPr="00B957FA" w:rsidTr="002E126E">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p>
        </w:tc>
        <w:tc>
          <w:tcPr>
            <w:tcW w:w="3119" w:type="dxa"/>
            <w:tcBorders>
              <w:top w:val="single" w:sz="4" w:space="0" w:color="auto"/>
              <w:left w:val="nil"/>
              <w:bottom w:val="single" w:sz="4" w:space="0" w:color="auto"/>
              <w:right w:val="single" w:sz="4" w:space="0" w:color="auto"/>
            </w:tcBorders>
            <w:noWrap/>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p>
        </w:tc>
        <w:tc>
          <w:tcPr>
            <w:tcW w:w="1417" w:type="dxa"/>
            <w:tcBorders>
              <w:top w:val="single" w:sz="4" w:space="0" w:color="auto"/>
              <w:left w:val="nil"/>
              <w:bottom w:val="single" w:sz="4" w:space="0" w:color="auto"/>
              <w:right w:val="single" w:sz="4" w:space="0" w:color="auto"/>
            </w:tcBorders>
            <w:noWrap/>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p>
        </w:tc>
        <w:tc>
          <w:tcPr>
            <w:tcW w:w="3686" w:type="dxa"/>
            <w:tcBorders>
              <w:top w:val="single" w:sz="4" w:space="0" w:color="auto"/>
              <w:left w:val="nil"/>
              <w:bottom w:val="single" w:sz="4" w:space="0" w:color="auto"/>
              <w:right w:val="single" w:sz="4" w:space="0" w:color="auto"/>
            </w:tcBorders>
          </w:tcPr>
          <w:p w:rsidR="00EB43E0" w:rsidRPr="00B957FA" w:rsidRDefault="00EB43E0" w:rsidP="00EB43E0">
            <w:pPr>
              <w:spacing w:after="160" w:line="259" w:lineRule="auto"/>
              <w:jc w:val="center"/>
              <w:rPr>
                <w:rFonts w:ascii="Arial" w:eastAsia="Calibri" w:hAnsi="Arial" w:cs="Arial"/>
                <w:b/>
                <w:bCs/>
                <w:color w:val="000000"/>
                <w:lang w:eastAsia="en-US"/>
              </w:rPr>
            </w:pPr>
          </w:p>
        </w:tc>
      </w:tr>
      <w:tr w:rsidR="00EB43E0" w:rsidRPr="00B957FA" w:rsidTr="002E126E">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p>
        </w:tc>
        <w:tc>
          <w:tcPr>
            <w:tcW w:w="3119" w:type="dxa"/>
            <w:tcBorders>
              <w:top w:val="single" w:sz="4" w:space="0" w:color="auto"/>
              <w:left w:val="nil"/>
              <w:bottom w:val="single" w:sz="4" w:space="0" w:color="auto"/>
              <w:right w:val="single" w:sz="4" w:space="0" w:color="auto"/>
            </w:tcBorders>
            <w:noWrap/>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p>
        </w:tc>
        <w:tc>
          <w:tcPr>
            <w:tcW w:w="1417" w:type="dxa"/>
            <w:tcBorders>
              <w:top w:val="single" w:sz="4" w:space="0" w:color="auto"/>
              <w:left w:val="nil"/>
              <w:bottom w:val="single" w:sz="4" w:space="0" w:color="auto"/>
              <w:right w:val="single" w:sz="4" w:space="0" w:color="auto"/>
            </w:tcBorders>
            <w:noWrap/>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p>
        </w:tc>
        <w:tc>
          <w:tcPr>
            <w:tcW w:w="3686" w:type="dxa"/>
            <w:tcBorders>
              <w:top w:val="single" w:sz="4" w:space="0" w:color="auto"/>
              <w:left w:val="nil"/>
              <w:bottom w:val="single" w:sz="4" w:space="0" w:color="auto"/>
              <w:right w:val="single" w:sz="4" w:space="0" w:color="auto"/>
            </w:tcBorders>
          </w:tcPr>
          <w:p w:rsidR="00EB43E0" w:rsidRPr="00B957FA" w:rsidRDefault="00EB43E0" w:rsidP="00EB43E0">
            <w:pPr>
              <w:spacing w:after="160" w:line="259" w:lineRule="auto"/>
              <w:jc w:val="center"/>
              <w:rPr>
                <w:rFonts w:ascii="Arial" w:eastAsia="Calibri" w:hAnsi="Arial" w:cs="Arial"/>
                <w:b/>
                <w:bCs/>
                <w:color w:val="000000"/>
                <w:lang w:eastAsia="en-US"/>
              </w:rPr>
            </w:pPr>
          </w:p>
        </w:tc>
      </w:tr>
    </w:tbl>
    <w:p w:rsidR="00EB43E0" w:rsidRPr="00B957FA" w:rsidRDefault="00EB43E0" w:rsidP="00EB43E0">
      <w:pPr>
        <w:tabs>
          <w:tab w:val="left" w:pos="9825"/>
        </w:tabs>
        <w:spacing w:after="160" w:line="259" w:lineRule="auto"/>
        <w:rPr>
          <w:rFonts w:ascii="Arial" w:eastAsia="Calibri" w:hAnsi="Arial" w:cs="Arial"/>
          <w:lang w:eastAsia="en-US"/>
        </w:rPr>
      </w:pPr>
    </w:p>
    <w:p w:rsidR="00EB43E0" w:rsidRPr="00B957FA" w:rsidRDefault="00EB43E0" w:rsidP="00EB43E0">
      <w:pPr>
        <w:spacing w:after="160" w:line="259" w:lineRule="auto"/>
        <w:rPr>
          <w:rFonts w:ascii="Arial" w:eastAsia="Calibri" w:hAnsi="Arial" w:cs="Arial"/>
          <w:lang w:eastAsia="en-US"/>
        </w:rPr>
      </w:pPr>
    </w:p>
    <w:p w:rsidR="00EB43E0" w:rsidRPr="00B957FA" w:rsidRDefault="00EB43E0" w:rsidP="00EB43E0">
      <w:pPr>
        <w:spacing w:after="160" w:line="259" w:lineRule="auto"/>
        <w:rPr>
          <w:rFonts w:ascii="Arial" w:eastAsia="Calibri" w:hAnsi="Arial" w:cs="Arial"/>
          <w:lang w:eastAsia="en-US"/>
        </w:rPr>
        <w:sectPr w:rsidR="00EB43E0" w:rsidRPr="00B957FA" w:rsidSect="00266687">
          <w:pgSz w:w="11905" w:h="16837"/>
          <w:pgMar w:top="1134" w:right="851" w:bottom="1134" w:left="1701" w:header="720" w:footer="720" w:gutter="0"/>
          <w:cols w:space="720"/>
          <w:noEndnote/>
          <w:docGrid w:linePitch="326"/>
        </w:sectPr>
      </w:pPr>
    </w:p>
    <w:p w:rsidR="00EB43E0" w:rsidRPr="00B957FA" w:rsidRDefault="00EB43E0" w:rsidP="00EB43E0">
      <w:pPr>
        <w:jc w:val="right"/>
        <w:rPr>
          <w:rFonts w:ascii="Arial" w:eastAsia="Calibri" w:hAnsi="Arial" w:cs="Arial"/>
          <w:bCs/>
          <w:lang w:eastAsia="en-US"/>
        </w:rPr>
      </w:pPr>
      <w:r w:rsidRPr="00B957FA">
        <w:rPr>
          <w:rFonts w:ascii="Arial" w:eastAsia="Calibri" w:hAnsi="Arial" w:cs="Arial"/>
          <w:bCs/>
          <w:lang w:eastAsia="en-US"/>
        </w:rPr>
        <w:lastRenderedPageBreak/>
        <w:t xml:space="preserve">Приложение </w:t>
      </w:r>
      <w:r w:rsidR="009A1D18" w:rsidRPr="00B957FA">
        <w:rPr>
          <w:rFonts w:ascii="Arial" w:eastAsia="Calibri" w:hAnsi="Arial" w:cs="Arial"/>
          <w:bCs/>
          <w:lang w:eastAsia="en-US"/>
        </w:rPr>
        <w:t>6</w:t>
      </w:r>
    </w:p>
    <w:p w:rsidR="00EB43E0" w:rsidRPr="00B957FA" w:rsidRDefault="00EB43E0" w:rsidP="00EB43E0">
      <w:pPr>
        <w:jc w:val="right"/>
        <w:rPr>
          <w:rFonts w:ascii="Arial" w:eastAsia="Calibri" w:hAnsi="Arial" w:cs="Arial"/>
          <w:bCs/>
          <w:lang w:eastAsia="en-US"/>
        </w:rPr>
      </w:pPr>
      <w:r w:rsidRPr="00B957FA">
        <w:rPr>
          <w:rFonts w:ascii="Arial" w:eastAsia="Calibri" w:hAnsi="Arial" w:cs="Arial"/>
          <w:bCs/>
          <w:lang w:eastAsia="en-US"/>
        </w:rPr>
        <w:t>к постановлению от</w:t>
      </w:r>
      <w:r w:rsidR="005A779B" w:rsidRPr="00B957FA">
        <w:rPr>
          <w:rFonts w:ascii="Arial" w:eastAsia="Calibri" w:hAnsi="Arial" w:cs="Arial"/>
          <w:bCs/>
          <w:lang w:eastAsia="en-US"/>
        </w:rPr>
        <w:t xml:space="preserve"> 29.03.2019г. </w:t>
      </w:r>
      <w:r w:rsidRPr="00B957FA">
        <w:rPr>
          <w:rFonts w:ascii="Arial" w:eastAsia="Calibri" w:hAnsi="Arial" w:cs="Arial"/>
          <w:bCs/>
          <w:lang w:eastAsia="en-US"/>
        </w:rPr>
        <w:t>№</w:t>
      </w:r>
      <w:r w:rsidR="005A779B" w:rsidRPr="00B957FA">
        <w:rPr>
          <w:rFonts w:ascii="Arial" w:eastAsia="Calibri" w:hAnsi="Arial" w:cs="Arial"/>
          <w:bCs/>
          <w:lang w:eastAsia="en-US"/>
        </w:rPr>
        <w:t>21</w:t>
      </w:r>
    </w:p>
    <w:p w:rsidR="00EB43E0" w:rsidRPr="00B957FA" w:rsidRDefault="00EB43E0" w:rsidP="00EB43E0">
      <w:pPr>
        <w:jc w:val="right"/>
        <w:rPr>
          <w:rFonts w:ascii="Arial" w:eastAsia="Calibri" w:hAnsi="Arial" w:cs="Arial"/>
          <w:lang w:eastAsia="en-US"/>
        </w:rPr>
      </w:pPr>
    </w:p>
    <w:p w:rsidR="00EB43E0" w:rsidRPr="00B957FA" w:rsidRDefault="00EB43E0" w:rsidP="00EB43E0">
      <w:pPr>
        <w:jc w:val="right"/>
        <w:rPr>
          <w:rFonts w:ascii="Arial" w:eastAsia="Calibri" w:hAnsi="Arial" w:cs="Arial"/>
          <w:lang w:eastAsia="en-US"/>
        </w:rPr>
      </w:pPr>
      <w:r w:rsidRPr="00B957FA">
        <w:rPr>
          <w:rFonts w:ascii="Arial" w:eastAsia="Calibri" w:hAnsi="Arial" w:cs="Arial"/>
          <w:lang w:eastAsia="en-US"/>
        </w:rPr>
        <w:t xml:space="preserve">«Приложение </w:t>
      </w:r>
      <w:r w:rsidR="009A1D18" w:rsidRPr="00B957FA">
        <w:rPr>
          <w:rFonts w:ascii="Arial" w:eastAsia="Calibri" w:hAnsi="Arial" w:cs="Arial"/>
          <w:lang w:eastAsia="en-US"/>
        </w:rPr>
        <w:t>6</w:t>
      </w:r>
    </w:p>
    <w:p w:rsidR="00EB43E0" w:rsidRPr="00B957FA" w:rsidRDefault="00EB43E0" w:rsidP="00EB43E0">
      <w:pPr>
        <w:ind w:firstLine="709"/>
        <w:jc w:val="right"/>
        <w:rPr>
          <w:rFonts w:ascii="Arial" w:eastAsia="Calibri" w:hAnsi="Arial" w:cs="Arial"/>
          <w:lang w:eastAsia="en-US"/>
        </w:rPr>
      </w:pPr>
      <w:r w:rsidRPr="00B957FA">
        <w:rPr>
          <w:rFonts w:ascii="Arial" w:eastAsia="Calibri" w:hAnsi="Arial" w:cs="Arial"/>
          <w:lang w:eastAsia="en-US"/>
        </w:rPr>
        <w:t>к муниципальной программе</w:t>
      </w:r>
    </w:p>
    <w:p w:rsidR="00EB43E0" w:rsidRPr="00B957FA" w:rsidRDefault="00EB43E0" w:rsidP="00EB43E0">
      <w:pPr>
        <w:ind w:firstLine="709"/>
        <w:jc w:val="right"/>
        <w:rPr>
          <w:rFonts w:ascii="Arial" w:eastAsia="Calibri" w:hAnsi="Arial" w:cs="Arial"/>
          <w:lang w:eastAsia="en-US"/>
        </w:rPr>
      </w:pPr>
      <w:r w:rsidRPr="00B957FA">
        <w:rPr>
          <w:rFonts w:ascii="Arial" w:eastAsia="Calibri" w:hAnsi="Arial" w:cs="Arial"/>
          <w:lang w:eastAsia="en-US"/>
        </w:rPr>
        <w:t>«Формирование современной</w:t>
      </w:r>
    </w:p>
    <w:p w:rsidR="00EB43E0" w:rsidRPr="00B957FA" w:rsidRDefault="00EB43E0" w:rsidP="00EB43E0">
      <w:pPr>
        <w:spacing w:after="160" w:line="259" w:lineRule="auto"/>
        <w:ind w:firstLine="709"/>
        <w:jc w:val="right"/>
        <w:rPr>
          <w:rFonts w:ascii="Arial" w:eastAsia="Calibri" w:hAnsi="Arial" w:cs="Arial"/>
          <w:lang w:eastAsia="en-US"/>
        </w:rPr>
      </w:pPr>
      <w:r w:rsidRPr="00B957FA">
        <w:rPr>
          <w:rFonts w:ascii="Arial" w:eastAsia="Calibri" w:hAnsi="Arial" w:cs="Arial"/>
          <w:lang w:eastAsia="en-US"/>
        </w:rPr>
        <w:t xml:space="preserve"> городской среды на 2018-2024 годы»</w:t>
      </w:r>
    </w:p>
    <w:p w:rsidR="00EB43E0" w:rsidRPr="00B957FA" w:rsidRDefault="00EB43E0" w:rsidP="00EB43E0">
      <w:pPr>
        <w:spacing w:after="160" w:line="259" w:lineRule="auto"/>
        <w:jc w:val="right"/>
        <w:rPr>
          <w:rFonts w:ascii="Arial" w:eastAsia="Calibri" w:hAnsi="Arial" w:cs="Arial"/>
          <w:highlight w:val="green"/>
          <w:lang w:eastAsia="en-US"/>
        </w:rPr>
      </w:pPr>
    </w:p>
    <w:p w:rsidR="00EB43E0" w:rsidRPr="00B957FA" w:rsidRDefault="00EB43E0" w:rsidP="00EB43E0">
      <w:pPr>
        <w:spacing w:after="160" w:line="259" w:lineRule="auto"/>
        <w:jc w:val="center"/>
        <w:rPr>
          <w:rFonts w:ascii="Arial" w:eastAsia="Calibri" w:hAnsi="Arial" w:cs="Arial"/>
          <w:lang w:eastAsia="en-US"/>
        </w:rPr>
      </w:pPr>
    </w:p>
    <w:p w:rsidR="00EB43E0" w:rsidRPr="00B957FA" w:rsidRDefault="00EB43E0" w:rsidP="00EB43E0">
      <w:pPr>
        <w:spacing w:after="160" w:line="259" w:lineRule="auto"/>
        <w:jc w:val="center"/>
        <w:rPr>
          <w:rFonts w:ascii="Arial" w:eastAsia="Calibri" w:hAnsi="Arial" w:cs="Arial"/>
          <w:lang w:eastAsia="en-US"/>
        </w:rPr>
      </w:pPr>
      <w:r w:rsidRPr="00B957FA">
        <w:rPr>
          <w:rFonts w:ascii="Arial" w:eastAsia="Calibri" w:hAnsi="Arial" w:cs="Arial"/>
          <w:lang w:eastAsia="en-US"/>
        </w:rPr>
        <w:t xml:space="preserve">Адресный перечень </w:t>
      </w:r>
      <w:r w:rsidRPr="00B957FA">
        <w:rPr>
          <w:rFonts w:ascii="Arial" w:eastAsia="Calibri" w:hAnsi="Arial" w:cs="Arial"/>
          <w:bCs/>
          <w:lang w:eastAsia="en-U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B957FA">
        <w:rPr>
          <w:rFonts w:ascii="Arial" w:eastAsia="Calibri" w:hAnsi="Arial" w:cs="Arial"/>
          <w:lang w:eastAsia="en-US"/>
        </w:rPr>
        <w:t>подлежащих благоустройству в 2018-2024 году</w:t>
      </w:r>
    </w:p>
    <w:p w:rsidR="00EB43E0" w:rsidRPr="00B957FA" w:rsidRDefault="00EB43E0" w:rsidP="00EB43E0">
      <w:pPr>
        <w:spacing w:after="160" w:line="259" w:lineRule="auto"/>
        <w:jc w:val="center"/>
        <w:rPr>
          <w:rFonts w:ascii="Arial" w:eastAsia="Calibri" w:hAnsi="Arial" w:cs="Arial"/>
          <w:lang w:eastAsia="en-US"/>
        </w:rPr>
      </w:pPr>
    </w:p>
    <w:tbl>
      <w:tblPr>
        <w:tblW w:w="9371" w:type="dxa"/>
        <w:tblInd w:w="93" w:type="dxa"/>
        <w:tblLook w:val="04A0" w:firstRow="1" w:lastRow="0" w:firstColumn="1" w:lastColumn="0" w:noHBand="0" w:noVBand="1"/>
      </w:tblPr>
      <w:tblGrid>
        <w:gridCol w:w="1149"/>
        <w:gridCol w:w="2977"/>
        <w:gridCol w:w="1418"/>
        <w:gridCol w:w="3827"/>
      </w:tblGrid>
      <w:tr w:rsidR="00EB43E0" w:rsidRPr="00B957FA" w:rsidTr="002E126E">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B43E0" w:rsidRPr="00B957FA" w:rsidRDefault="00EB43E0" w:rsidP="00EB43E0">
            <w:pPr>
              <w:spacing w:after="160" w:line="259" w:lineRule="auto"/>
              <w:jc w:val="center"/>
              <w:rPr>
                <w:rFonts w:ascii="Arial" w:eastAsia="Calibri" w:hAnsi="Arial" w:cs="Arial"/>
                <w:b/>
                <w:bCs/>
                <w:color w:val="000000"/>
                <w:lang w:eastAsia="en-US"/>
              </w:rPr>
            </w:pPr>
            <w:r w:rsidRPr="00B957FA">
              <w:rPr>
                <w:rFonts w:ascii="Arial" w:eastAsia="Calibri" w:hAnsi="Arial" w:cs="Arial"/>
                <w:b/>
                <w:bCs/>
                <w:color w:val="000000"/>
                <w:lang w:eastAsia="en-US"/>
              </w:rPr>
              <w:t xml:space="preserve">№ </w:t>
            </w:r>
            <w:proofErr w:type="spellStart"/>
            <w:r w:rsidRPr="00B957FA">
              <w:rPr>
                <w:rFonts w:ascii="Arial" w:eastAsia="Calibri" w:hAnsi="Arial" w:cs="Arial"/>
                <w:b/>
                <w:bCs/>
                <w:color w:val="000000"/>
                <w:lang w:eastAsia="en-U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EB43E0" w:rsidRPr="00B957FA" w:rsidRDefault="00EB43E0" w:rsidP="00EB43E0">
            <w:pPr>
              <w:spacing w:after="160" w:line="259" w:lineRule="auto"/>
              <w:jc w:val="center"/>
              <w:rPr>
                <w:rFonts w:ascii="Arial" w:eastAsia="Calibri" w:hAnsi="Arial" w:cs="Arial"/>
                <w:b/>
                <w:bCs/>
                <w:color w:val="000000"/>
                <w:lang w:eastAsia="en-US"/>
              </w:rPr>
            </w:pPr>
            <w:r w:rsidRPr="00B957FA">
              <w:rPr>
                <w:rFonts w:ascii="Arial" w:eastAsia="Calibri" w:hAnsi="Arial" w:cs="Arial"/>
                <w:b/>
                <w:bCs/>
                <w:color w:val="000000"/>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rsidR="00EB43E0" w:rsidRPr="00B957FA" w:rsidRDefault="00EB43E0" w:rsidP="00EB43E0">
            <w:pPr>
              <w:spacing w:after="160" w:line="259" w:lineRule="auto"/>
              <w:jc w:val="center"/>
              <w:rPr>
                <w:rFonts w:ascii="Arial" w:eastAsia="Calibri" w:hAnsi="Arial" w:cs="Arial"/>
                <w:b/>
                <w:bCs/>
                <w:color w:val="000000"/>
                <w:lang w:eastAsia="en-US"/>
              </w:rPr>
            </w:pPr>
            <w:r w:rsidRPr="00B957FA">
              <w:rPr>
                <w:rFonts w:ascii="Arial" w:eastAsia="Calibri" w:hAnsi="Arial" w:cs="Arial"/>
                <w:b/>
                <w:bCs/>
                <w:color w:val="000000"/>
                <w:lang w:eastAsia="en-US"/>
              </w:rPr>
              <w:t>Дом</w:t>
            </w:r>
          </w:p>
        </w:tc>
        <w:tc>
          <w:tcPr>
            <w:tcW w:w="3827" w:type="dxa"/>
            <w:tcBorders>
              <w:top w:val="single" w:sz="4" w:space="0" w:color="auto"/>
              <w:left w:val="nil"/>
              <w:bottom w:val="single" w:sz="4" w:space="0" w:color="auto"/>
              <w:right w:val="single" w:sz="4" w:space="0" w:color="auto"/>
            </w:tcBorders>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r w:rsidRPr="00B957FA">
              <w:rPr>
                <w:rFonts w:ascii="Arial" w:eastAsia="Calibri" w:hAnsi="Arial" w:cs="Arial"/>
                <w:b/>
                <w:bCs/>
                <w:color w:val="000000"/>
                <w:lang w:eastAsia="en-US"/>
              </w:rPr>
              <w:t>Примечание</w:t>
            </w:r>
          </w:p>
        </w:tc>
      </w:tr>
      <w:tr w:rsidR="00EB43E0" w:rsidRPr="00B957FA" w:rsidTr="002E126E">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p>
        </w:tc>
        <w:tc>
          <w:tcPr>
            <w:tcW w:w="2977" w:type="dxa"/>
            <w:tcBorders>
              <w:top w:val="single" w:sz="4" w:space="0" w:color="auto"/>
              <w:left w:val="nil"/>
              <w:bottom w:val="single" w:sz="4" w:space="0" w:color="auto"/>
              <w:right w:val="single" w:sz="4" w:space="0" w:color="auto"/>
            </w:tcBorders>
            <w:noWrap/>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p>
        </w:tc>
        <w:tc>
          <w:tcPr>
            <w:tcW w:w="1418" w:type="dxa"/>
            <w:tcBorders>
              <w:top w:val="single" w:sz="4" w:space="0" w:color="auto"/>
              <w:left w:val="nil"/>
              <w:bottom w:val="single" w:sz="4" w:space="0" w:color="auto"/>
              <w:right w:val="single" w:sz="4" w:space="0" w:color="auto"/>
            </w:tcBorders>
            <w:noWrap/>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p>
        </w:tc>
        <w:tc>
          <w:tcPr>
            <w:tcW w:w="3827" w:type="dxa"/>
            <w:tcBorders>
              <w:top w:val="single" w:sz="4" w:space="0" w:color="auto"/>
              <w:left w:val="nil"/>
              <w:bottom w:val="single" w:sz="4" w:space="0" w:color="auto"/>
              <w:right w:val="single" w:sz="4" w:space="0" w:color="auto"/>
            </w:tcBorders>
          </w:tcPr>
          <w:p w:rsidR="00EB43E0" w:rsidRPr="00B957FA" w:rsidRDefault="00EB43E0" w:rsidP="00EB43E0">
            <w:pPr>
              <w:spacing w:after="160" w:line="259" w:lineRule="auto"/>
              <w:jc w:val="center"/>
              <w:rPr>
                <w:rFonts w:ascii="Arial" w:eastAsia="Calibri" w:hAnsi="Arial" w:cs="Arial"/>
                <w:b/>
                <w:bCs/>
                <w:color w:val="000000"/>
                <w:lang w:eastAsia="en-US"/>
              </w:rPr>
            </w:pPr>
          </w:p>
        </w:tc>
      </w:tr>
      <w:tr w:rsidR="00EB43E0" w:rsidRPr="00B957FA" w:rsidTr="002E126E">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p>
        </w:tc>
        <w:tc>
          <w:tcPr>
            <w:tcW w:w="2977" w:type="dxa"/>
            <w:tcBorders>
              <w:top w:val="single" w:sz="4" w:space="0" w:color="auto"/>
              <w:left w:val="nil"/>
              <w:bottom w:val="single" w:sz="4" w:space="0" w:color="auto"/>
              <w:right w:val="single" w:sz="4" w:space="0" w:color="auto"/>
            </w:tcBorders>
            <w:noWrap/>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p>
        </w:tc>
        <w:tc>
          <w:tcPr>
            <w:tcW w:w="1418" w:type="dxa"/>
            <w:tcBorders>
              <w:top w:val="single" w:sz="4" w:space="0" w:color="auto"/>
              <w:left w:val="nil"/>
              <w:bottom w:val="single" w:sz="4" w:space="0" w:color="auto"/>
              <w:right w:val="single" w:sz="4" w:space="0" w:color="auto"/>
            </w:tcBorders>
            <w:noWrap/>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p>
        </w:tc>
        <w:tc>
          <w:tcPr>
            <w:tcW w:w="3827" w:type="dxa"/>
            <w:tcBorders>
              <w:top w:val="single" w:sz="4" w:space="0" w:color="auto"/>
              <w:left w:val="nil"/>
              <w:bottom w:val="single" w:sz="4" w:space="0" w:color="auto"/>
              <w:right w:val="single" w:sz="4" w:space="0" w:color="auto"/>
            </w:tcBorders>
          </w:tcPr>
          <w:p w:rsidR="00EB43E0" w:rsidRPr="00B957FA" w:rsidRDefault="00EB43E0" w:rsidP="00EB43E0">
            <w:pPr>
              <w:spacing w:after="160" w:line="259" w:lineRule="auto"/>
              <w:jc w:val="center"/>
              <w:rPr>
                <w:rFonts w:ascii="Arial" w:eastAsia="Calibri" w:hAnsi="Arial" w:cs="Arial"/>
                <w:b/>
                <w:bCs/>
                <w:color w:val="000000"/>
                <w:lang w:eastAsia="en-US"/>
              </w:rPr>
            </w:pPr>
          </w:p>
        </w:tc>
      </w:tr>
      <w:tr w:rsidR="00EB43E0" w:rsidRPr="00B957FA" w:rsidTr="002E126E">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p>
        </w:tc>
        <w:tc>
          <w:tcPr>
            <w:tcW w:w="2977" w:type="dxa"/>
            <w:tcBorders>
              <w:top w:val="single" w:sz="4" w:space="0" w:color="auto"/>
              <w:left w:val="nil"/>
              <w:bottom w:val="single" w:sz="4" w:space="0" w:color="auto"/>
              <w:right w:val="single" w:sz="4" w:space="0" w:color="auto"/>
            </w:tcBorders>
            <w:noWrap/>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p>
        </w:tc>
        <w:tc>
          <w:tcPr>
            <w:tcW w:w="1418" w:type="dxa"/>
            <w:tcBorders>
              <w:top w:val="single" w:sz="4" w:space="0" w:color="auto"/>
              <w:left w:val="nil"/>
              <w:bottom w:val="single" w:sz="4" w:space="0" w:color="auto"/>
              <w:right w:val="single" w:sz="4" w:space="0" w:color="auto"/>
            </w:tcBorders>
            <w:noWrap/>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p>
        </w:tc>
        <w:tc>
          <w:tcPr>
            <w:tcW w:w="3827" w:type="dxa"/>
            <w:tcBorders>
              <w:top w:val="single" w:sz="4" w:space="0" w:color="auto"/>
              <w:left w:val="nil"/>
              <w:bottom w:val="single" w:sz="4" w:space="0" w:color="auto"/>
              <w:right w:val="single" w:sz="4" w:space="0" w:color="auto"/>
            </w:tcBorders>
          </w:tcPr>
          <w:p w:rsidR="00EB43E0" w:rsidRPr="00B957FA" w:rsidRDefault="00EB43E0" w:rsidP="00EB43E0">
            <w:pPr>
              <w:spacing w:after="160" w:line="259" w:lineRule="auto"/>
              <w:jc w:val="center"/>
              <w:rPr>
                <w:rFonts w:ascii="Arial" w:eastAsia="Calibri" w:hAnsi="Arial" w:cs="Arial"/>
                <w:b/>
                <w:bCs/>
                <w:color w:val="000000"/>
                <w:lang w:eastAsia="en-US"/>
              </w:rPr>
            </w:pPr>
          </w:p>
        </w:tc>
      </w:tr>
    </w:tbl>
    <w:p w:rsidR="00EB43E0" w:rsidRPr="00B957FA" w:rsidRDefault="00EB43E0" w:rsidP="00EB43E0">
      <w:pPr>
        <w:spacing w:after="160" w:line="259" w:lineRule="auto"/>
        <w:jc w:val="right"/>
        <w:rPr>
          <w:rFonts w:ascii="Arial" w:eastAsia="Calibri" w:hAnsi="Arial" w:cs="Arial"/>
          <w:lang w:eastAsia="en-US"/>
        </w:rPr>
      </w:pPr>
    </w:p>
    <w:p w:rsidR="00EB43E0" w:rsidRPr="00B957FA" w:rsidRDefault="00EB43E0" w:rsidP="00EB43E0">
      <w:pPr>
        <w:spacing w:after="160" w:line="259" w:lineRule="auto"/>
        <w:jc w:val="right"/>
        <w:rPr>
          <w:rFonts w:ascii="Arial" w:eastAsia="Calibri" w:hAnsi="Arial" w:cs="Arial"/>
          <w:lang w:eastAsia="en-US"/>
        </w:rPr>
      </w:pPr>
    </w:p>
    <w:p w:rsidR="00EB43E0" w:rsidRPr="00B957FA" w:rsidRDefault="00EB43E0" w:rsidP="00EB43E0">
      <w:pPr>
        <w:spacing w:after="160" w:line="259" w:lineRule="auto"/>
        <w:jc w:val="right"/>
        <w:rPr>
          <w:rFonts w:ascii="Arial" w:eastAsia="Calibri" w:hAnsi="Arial" w:cs="Arial"/>
          <w:lang w:eastAsia="en-US"/>
        </w:rPr>
      </w:pPr>
    </w:p>
    <w:p w:rsidR="00EB43E0" w:rsidRPr="00B957FA" w:rsidRDefault="00EB43E0" w:rsidP="00EB43E0">
      <w:pPr>
        <w:spacing w:after="160" w:line="259" w:lineRule="auto"/>
        <w:jc w:val="right"/>
        <w:rPr>
          <w:rFonts w:ascii="Arial" w:eastAsia="Calibri" w:hAnsi="Arial" w:cs="Arial"/>
          <w:lang w:eastAsia="en-US"/>
        </w:rPr>
      </w:pPr>
    </w:p>
    <w:p w:rsidR="00EB43E0" w:rsidRPr="00B957FA" w:rsidRDefault="00EB43E0" w:rsidP="00EB43E0">
      <w:pPr>
        <w:spacing w:after="160" w:line="259" w:lineRule="auto"/>
        <w:jc w:val="right"/>
        <w:rPr>
          <w:rFonts w:ascii="Arial" w:eastAsia="Calibri" w:hAnsi="Arial" w:cs="Arial"/>
          <w:lang w:eastAsia="en-US"/>
        </w:rPr>
      </w:pPr>
    </w:p>
    <w:p w:rsidR="00EB43E0" w:rsidRPr="00B957FA" w:rsidRDefault="00EB43E0" w:rsidP="00EB43E0">
      <w:pPr>
        <w:spacing w:after="160" w:line="259" w:lineRule="auto"/>
        <w:jc w:val="right"/>
        <w:rPr>
          <w:rFonts w:ascii="Arial" w:eastAsia="Calibri" w:hAnsi="Arial" w:cs="Arial"/>
          <w:lang w:eastAsia="en-US"/>
        </w:rPr>
      </w:pPr>
    </w:p>
    <w:p w:rsidR="00EB43E0" w:rsidRPr="00B957FA" w:rsidRDefault="00EB43E0" w:rsidP="00EB43E0">
      <w:pPr>
        <w:spacing w:after="160" w:line="259" w:lineRule="auto"/>
        <w:jc w:val="right"/>
        <w:rPr>
          <w:rFonts w:ascii="Arial" w:eastAsia="Calibri" w:hAnsi="Arial" w:cs="Arial"/>
          <w:lang w:eastAsia="en-US"/>
        </w:rPr>
      </w:pPr>
    </w:p>
    <w:p w:rsidR="00EB43E0" w:rsidRPr="00B957FA" w:rsidRDefault="00EB43E0" w:rsidP="00EB43E0">
      <w:pPr>
        <w:spacing w:after="160" w:line="259" w:lineRule="auto"/>
        <w:jc w:val="right"/>
        <w:rPr>
          <w:rFonts w:ascii="Arial" w:eastAsia="Calibri" w:hAnsi="Arial" w:cs="Arial"/>
          <w:lang w:eastAsia="en-US"/>
        </w:rPr>
      </w:pPr>
    </w:p>
    <w:p w:rsidR="00EB43E0" w:rsidRPr="00B957FA" w:rsidRDefault="00EB43E0" w:rsidP="00EB43E0">
      <w:pPr>
        <w:spacing w:after="160" w:line="259" w:lineRule="auto"/>
        <w:jc w:val="right"/>
        <w:rPr>
          <w:rFonts w:ascii="Arial" w:eastAsia="Calibri" w:hAnsi="Arial" w:cs="Arial"/>
          <w:lang w:eastAsia="en-US"/>
        </w:rPr>
      </w:pPr>
    </w:p>
    <w:p w:rsidR="00EB43E0" w:rsidRPr="00B957FA" w:rsidRDefault="00EB43E0" w:rsidP="00EB43E0">
      <w:pPr>
        <w:spacing w:after="160" w:line="259" w:lineRule="auto"/>
        <w:jc w:val="right"/>
        <w:rPr>
          <w:rFonts w:ascii="Arial" w:eastAsia="Calibri" w:hAnsi="Arial" w:cs="Arial"/>
          <w:lang w:eastAsia="en-US"/>
        </w:rPr>
      </w:pPr>
    </w:p>
    <w:p w:rsidR="00EB43E0" w:rsidRPr="00B957FA" w:rsidRDefault="00EB43E0" w:rsidP="00EB43E0">
      <w:pPr>
        <w:spacing w:after="160" w:line="259" w:lineRule="auto"/>
        <w:jc w:val="right"/>
        <w:rPr>
          <w:rFonts w:ascii="Arial" w:eastAsia="Calibri" w:hAnsi="Arial" w:cs="Arial"/>
          <w:lang w:eastAsia="en-US"/>
        </w:rPr>
      </w:pPr>
    </w:p>
    <w:p w:rsidR="00EB43E0" w:rsidRPr="00B957FA" w:rsidRDefault="00EB43E0" w:rsidP="00EB43E0">
      <w:pPr>
        <w:spacing w:after="160" w:line="259" w:lineRule="auto"/>
        <w:jc w:val="right"/>
        <w:rPr>
          <w:rFonts w:ascii="Arial" w:eastAsia="Calibri" w:hAnsi="Arial" w:cs="Arial"/>
          <w:lang w:eastAsia="en-US"/>
        </w:rPr>
      </w:pPr>
    </w:p>
    <w:p w:rsidR="00EB43E0" w:rsidRDefault="00EB43E0" w:rsidP="00EB43E0">
      <w:pPr>
        <w:spacing w:after="160" w:line="259" w:lineRule="auto"/>
        <w:jc w:val="right"/>
        <w:rPr>
          <w:rFonts w:ascii="Arial" w:eastAsia="Calibri" w:hAnsi="Arial" w:cs="Arial"/>
          <w:lang w:eastAsia="en-US"/>
        </w:rPr>
      </w:pPr>
    </w:p>
    <w:p w:rsidR="00B957FA" w:rsidRDefault="00B957FA" w:rsidP="00EB43E0">
      <w:pPr>
        <w:spacing w:after="160" w:line="259" w:lineRule="auto"/>
        <w:jc w:val="right"/>
        <w:rPr>
          <w:rFonts w:ascii="Arial" w:eastAsia="Calibri" w:hAnsi="Arial" w:cs="Arial"/>
          <w:lang w:eastAsia="en-US"/>
        </w:rPr>
      </w:pPr>
    </w:p>
    <w:p w:rsidR="00B957FA" w:rsidRDefault="00B957FA" w:rsidP="00EB43E0">
      <w:pPr>
        <w:spacing w:after="160" w:line="259" w:lineRule="auto"/>
        <w:jc w:val="right"/>
        <w:rPr>
          <w:rFonts w:ascii="Arial" w:eastAsia="Calibri" w:hAnsi="Arial" w:cs="Arial"/>
          <w:lang w:eastAsia="en-US"/>
        </w:rPr>
      </w:pPr>
    </w:p>
    <w:p w:rsidR="00B957FA" w:rsidRDefault="00B957FA" w:rsidP="00EB43E0">
      <w:pPr>
        <w:spacing w:after="160" w:line="259" w:lineRule="auto"/>
        <w:jc w:val="right"/>
        <w:rPr>
          <w:rFonts w:ascii="Arial" w:eastAsia="Calibri" w:hAnsi="Arial" w:cs="Arial"/>
          <w:lang w:eastAsia="en-US"/>
        </w:rPr>
      </w:pPr>
    </w:p>
    <w:p w:rsidR="00B957FA" w:rsidRPr="00B957FA" w:rsidRDefault="00B957FA" w:rsidP="00EB43E0">
      <w:pPr>
        <w:spacing w:after="160" w:line="259" w:lineRule="auto"/>
        <w:jc w:val="right"/>
        <w:rPr>
          <w:rFonts w:ascii="Arial" w:eastAsia="Calibri" w:hAnsi="Arial" w:cs="Arial"/>
          <w:lang w:eastAsia="en-US"/>
        </w:rPr>
      </w:pPr>
    </w:p>
    <w:p w:rsidR="00EB43E0" w:rsidRPr="00B957FA" w:rsidRDefault="00EB43E0" w:rsidP="00EB43E0">
      <w:pPr>
        <w:jc w:val="right"/>
        <w:rPr>
          <w:rFonts w:ascii="Arial" w:eastAsia="Calibri" w:hAnsi="Arial" w:cs="Arial"/>
          <w:bCs/>
          <w:lang w:eastAsia="en-US"/>
        </w:rPr>
      </w:pPr>
      <w:r w:rsidRPr="00B957FA">
        <w:rPr>
          <w:rFonts w:ascii="Arial" w:eastAsia="Calibri" w:hAnsi="Arial" w:cs="Arial"/>
          <w:bCs/>
          <w:lang w:eastAsia="en-US"/>
        </w:rPr>
        <w:lastRenderedPageBreak/>
        <w:t>Приложение</w:t>
      </w:r>
      <w:r w:rsidR="009A1D18" w:rsidRPr="00B957FA">
        <w:rPr>
          <w:rFonts w:ascii="Arial" w:eastAsia="Calibri" w:hAnsi="Arial" w:cs="Arial"/>
          <w:bCs/>
          <w:lang w:eastAsia="en-US"/>
        </w:rPr>
        <w:t xml:space="preserve"> 7</w:t>
      </w:r>
    </w:p>
    <w:p w:rsidR="00EB43E0" w:rsidRPr="00B957FA" w:rsidRDefault="00EB43E0" w:rsidP="00EB43E0">
      <w:pPr>
        <w:jc w:val="right"/>
        <w:rPr>
          <w:rFonts w:ascii="Arial" w:eastAsia="Calibri" w:hAnsi="Arial" w:cs="Arial"/>
          <w:bCs/>
          <w:lang w:eastAsia="en-US"/>
        </w:rPr>
      </w:pPr>
      <w:r w:rsidRPr="00B957FA">
        <w:rPr>
          <w:rFonts w:ascii="Arial" w:eastAsia="Calibri" w:hAnsi="Arial" w:cs="Arial"/>
          <w:bCs/>
          <w:lang w:eastAsia="en-US"/>
        </w:rPr>
        <w:t>к постановлению от</w:t>
      </w:r>
      <w:r w:rsidR="00556A2E" w:rsidRPr="00B957FA">
        <w:rPr>
          <w:rFonts w:ascii="Arial" w:eastAsia="Calibri" w:hAnsi="Arial" w:cs="Arial"/>
          <w:bCs/>
          <w:lang w:eastAsia="en-US"/>
        </w:rPr>
        <w:t xml:space="preserve"> 29.03.2019г.</w:t>
      </w:r>
      <w:r w:rsidRPr="00B957FA">
        <w:rPr>
          <w:rFonts w:ascii="Arial" w:eastAsia="Calibri" w:hAnsi="Arial" w:cs="Arial"/>
          <w:bCs/>
          <w:lang w:eastAsia="en-US"/>
        </w:rPr>
        <w:t xml:space="preserve"> №</w:t>
      </w:r>
      <w:r w:rsidR="00556A2E" w:rsidRPr="00B957FA">
        <w:rPr>
          <w:rFonts w:ascii="Arial" w:eastAsia="Calibri" w:hAnsi="Arial" w:cs="Arial"/>
          <w:bCs/>
          <w:lang w:eastAsia="en-US"/>
        </w:rPr>
        <w:t>21</w:t>
      </w:r>
    </w:p>
    <w:p w:rsidR="00EB43E0" w:rsidRPr="00B957FA" w:rsidRDefault="00EB43E0" w:rsidP="00EB43E0">
      <w:pPr>
        <w:jc w:val="right"/>
        <w:rPr>
          <w:rFonts w:ascii="Arial" w:eastAsia="Calibri" w:hAnsi="Arial" w:cs="Arial"/>
          <w:lang w:eastAsia="en-US"/>
        </w:rPr>
      </w:pPr>
    </w:p>
    <w:p w:rsidR="00EB43E0" w:rsidRPr="00B957FA" w:rsidRDefault="00EB43E0" w:rsidP="00EB43E0">
      <w:pPr>
        <w:jc w:val="right"/>
        <w:rPr>
          <w:rFonts w:ascii="Arial" w:eastAsia="Calibri" w:hAnsi="Arial" w:cs="Arial"/>
          <w:lang w:eastAsia="en-US"/>
        </w:rPr>
      </w:pPr>
      <w:r w:rsidRPr="00B957FA">
        <w:rPr>
          <w:rFonts w:ascii="Arial" w:eastAsia="Calibri" w:hAnsi="Arial" w:cs="Arial"/>
          <w:lang w:eastAsia="en-US"/>
        </w:rPr>
        <w:t xml:space="preserve">«Приложение </w:t>
      </w:r>
      <w:r w:rsidR="009A1D18" w:rsidRPr="00B957FA">
        <w:rPr>
          <w:rFonts w:ascii="Arial" w:eastAsia="Calibri" w:hAnsi="Arial" w:cs="Arial"/>
          <w:lang w:eastAsia="en-US"/>
        </w:rPr>
        <w:t>7</w:t>
      </w:r>
    </w:p>
    <w:p w:rsidR="00EB43E0" w:rsidRPr="00B957FA" w:rsidRDefault="00EB43E0" w:rsidP="00EB43E0">
      <w:pPr>
        <w:ind w:firstLine="709"/>
        <w:jc w:val="right"/>
        <w:rPr>
          <w:rFonts w:ascii="Arial" w:eastAsia="Calibri" w:hAnsi="Arial" w:cs="Arial"/>
          <w:lang w:eastAsia="en-US"/>
        </w:rPr>
      </w:pPr>
      <w:r w:rsidRPr="00B957FA">
        <w:rPr>
          <w:rFonts w:ascii="Arial" w:eastAsia="Calibri" w:hAnsi="Arial" w:cs="Arial"/>
          <w:lang w:eastAsia="en-US"/>
        </w:rPr>
        <w:t>к муниципальной программе</w:t>
      </w:r>
    </w:p>
    <w:p w:rsidR="00EB43E0" w:rsidRPr="00B957FA" w:rsidRDefault="00EB43E0" w:rsidP="00EB43E0">
      <w:pPr>
        <w:ind w:firstLine="709"/>
        <w:jc w:val="right"/>
        <w:rPr>
          <w:rFonts w:ascii="Arial" w:eastAsia="Calibri" w:hAnsi="Arial" w:cs="Arial"/>
          <w:lang w:eastAsia="en-US"/>
        </w:rPr>
      </w:pPr>
      <w:r w:rsidRPr="00B957FA">
        <w:rPr>
          <w:rFonts w:ascii="Arial" w:eastAsia="Calibri" w:hAnsi="Arial" w:cs="Arial"/>
          <w:lang w:eastAsia="en-US"/>
        </w:rPr>
        <w:t>«Формирование современной</w:t>
      </w:r>
    </w:p>
    <w:p w:rsidR="00EB43E0" w:rsidRPr="00B957FA" w:rsidRDefault="00EB43E0" w:rsidP="00EB43E0">
      <w:pPr>
        <w:spacing w:after="160" w:line="259" w:lineRule="auto"/>
        <w:ind w:firstLine="709"/>
        <w:jc w:val="right"/>
        <w:rPr>
          <w:rFonts w:ascii="Arial" w:eastAsia="Calibri" w:hAnsi="Arial" w:cs="Arial"/>
          <w:lang w:eastAsia="en-US"/>
        </w:rPr>
      </w:pPr>
      <w:r w:rsidRPr="00B957FA">
        <w:rPr>
          <w:rFonts w:ascii="Arial" w:eastAsia="Calibri" w:hAnsi="Arial" w:cs="Arial"/>
          <w:lang w:eastAsia="en-US"/>
        </w:rPr>
        <w:t xml:space="preserve"> городской среды на 2018-2024 годы»</w:t>
      </w:r>
    </w:p>
    <w:p w:rsidR="00EB43E0" w:rsidRPr="00B957FA" w:rsidRDefault="00EB43E0" w:rsidP="00EB43E0">
      <w:pPr>
        <w:spacing w:after="160" w:line="259" w:lineRule="auto"/>
        <w:jc w:val="right"/>
        <w:rPr>
          <w:rFonts w:ascii="Arial" w:eastAsia="Calibri" w:hAnsi="Arial" w:cs="Arial"/>
          <w:lang w:eastAsia="en-US"/>
        </w:rPr>
      </w:pPr>
    </w:p>
    <w:p w:rsidR="00EB43E0" w:rsidRPr="00B957FA" w:rsidRDefault="00EB43E0" w:rsidP="00EB43E0">
      <w:pPr>
        <w:spacing w:after="160" w:line="259" w:lineRule="auto"/>
        <w:jc w:val="right"/>
        <w:rPr>
          <w:rFonts w:ascii="Arial" w:eastAsia="Calibri" w:hAnsi="Arial" w:cs="Arial"/>
          <w:highlight w:val="green"/>
          <w:lang w:eastAsia="en-US"/>
        </w:rPr>
      </w:pPr>
    </w:p>
    <w:p w:rsidR="00EB43E0" w:rsidRPr="00B957FA" w:rsidRDefault="00EB43E0" w:rsidP="00EB43E0">
      <w:pPr>
        <w:spacing w:after="160" w:line="259" w:lineRule="auto"/>
        <w:jc w:val="center"/>
        <w:rPr>
          <w:rFonts w:ascii="Arial" w:eastAsia="Calibri" w:hAnsi="Arial" w:cs="Arial"/>
          <w:lang w:eastAsia="en-US"/>
        </w:rPr>
      </w:pPr>
    </w:p>
    <w:p w:rsidR="00EB43E0" w:rsidRPr="00B957FA" w:rsidRDefault="00EB43E0" w:rsidP="00EB43E0">
      <w:pPr>
        <w:spacing w:after="160" w:line="259" w:lineRule="auto"/>
        <w:jc w:val="center"/>
        <w:rPr>
          <w:rFonts w:ascii="Arial" w:eastAsia="Calibri" w:hAnsi="Arial" w:cs="Arial"/>
          <w:lang w:eastAsia="en-US"/>
        </w:rPr>
      </w:pPr>
      <w:r w:rsidRPr="00B957FA">
        <w:rPr>
          <w:rFonts w:ascii="Arial" w:eastAsia="Calibri" w:hAnsi="Arial" w:cs="Arial"/>
          <w:lang w:eastAsia="en-US"/>
        </w:rPr>
        <w:t xml:space="preserve">Адресный перечень </w:t>
      </w:r>
      <w:r w:rsidRPr="00B957FA">
        <w:rPr>
          <w:rFonts w:ascii="Arial" w:eastAsia="Calibri" w:hAnsi="Arial" w:cs="Arial"/>
          <w:bCs/>
          <w:lang w:eastAsia="en-US"/>
        </w:rPr>
        <w:t>индивидуальных жилых домов и земельных участков, предоставленных для их размещения,</w:t>
      </w:r>
      <w:r w:rsidRPr="00B957FA">
        <w:rPr>
          <w:rFonts w:ascii="Arial" w:eastAsia="Calibri" w:hAnsi="Arial" w:cs="Arial"/>
          <w:lang w:eastAsia="en-US"/>
        </w:rPr>
        <w:t xml:space="preserve"> подлежащих благоустройству в 2018-2024 году</w:t>
      </w:r>
    </w:p>
    <w:p w:rsidR="00EB43E0" w:rsidRPr="00B957FA" w:rsidRDefault="00EB43E0" w:rsidP="00EB43E0">
      <w:pPr>
        <w:spacing w:after="160" w:line="259" w:lineRule="auto"/>
        <w:jc w:val="center"/>
        <w:rPr>
          <w:rFonts w:ascii="Arial" w:eastAsia="Calibri" w:hAnsi="Arial" w:cs="Arial"/>
          <w:lang w:eastAsia="en-US"/>
        </w:rPr>
      </w:pPr>
    </w:p>
    <w:tbl>
      <w:tblPr>
        <w:tblW w:w="9371" w:type="dxa"/>
        <w:tblInd w:w="93" w:type="dxa"/>
        <w:tblLook w:val="04A0" w:firstRow="1" w:lastRow="0" w:firstColumn="1" w:lastColumn="0" w:noHBand="0" w:noVBand="1"/>
      </w:tblPr>
      <w:tblGrid>
        <w:gridCol w:w="1149"/>
        <w:gridCol w:w="2977"/>
        <w:gridCol w:w="1418"/>
        <w:gridCol w:w="3827"/>
      </w:tblGrid>
      <w:tr w:rsidR="00EB43E0" w:rsidRPr="00B957FA" w:rsidTr="002E126E">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B43E0" w:rsidRPr="00B957FA" w:rsidRDefault="00EB43E0" w:rsidP="00EB43E0">
            <w:pPr>
              <w:spacing w:after="160" w:line="259" w:lineRule="auto"/>
              <w:jc w:val="center"/>
              <w:rPr>
                <w:rFonts w:ascii="Arial" w:eastAsia="Calibri" w:hAnsi="Arial" w:cs="Arial"/>
                <w:b/>
                <w:bCs/>
                <w:color w:val="000000"/>
                <w:lang w:eastAsia="en-US"/>
              </w:rPr>
            </w:pPr>
            <w:r w:rsidRPr="00B957FA">
              <w:rPr>
                <w:rFonts w:ascii="Arial" w:eastAsia="Calibri" w:hAnsi="Arial" w:cs="Arial"/>
                <w:b/>
                <w:bCs/>
                <w:color w:val="000000"/>
                <w:lang w:eastAsia="en-US"/>
              </w:rPr>
              <w:t xml:space="preserve">№ </w:t>
            </w:r>
            <w:proofErr w:type="spellStart"/>
            <w:r w:rsidRPr="00B957FA">
              <w:rPr>
                <w:rFonts w:ascii="Arial" w:eastAsia="Calibri" w:hAnsi="Arial" w:cs="Arial"/>
                <w:b/>
                <w:bCs/>
                <w:color w:val="000000"/>
                <w:lang w:eastAsia="en-U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EB43E0" w:rsidRPr="00B957FA" w:rsidRDefault="00EB43E0" w:rsidP="00EB43E0">
            <w:pPr>
              <w:spacing w:after="160" w:line="259" w:lineRule="auto"/>
              <w:jc w:val="center"/>
              <w:rPr>
                <w:rFonts w:ascii="Arial" w:eastAsia="Calibri" w:hAnsi="Arial" w:cs="Arial"/>
                <w:b/>
                <w:bCs/>
                <w:color w:val="000000"/>
                <w:lang w:eastAsia="en-US"/>
              </w:rPr>
            </w:pPr>
            <w:r w:rsidRPr="00B957FA">
              <w:rPr>
                <w:rFonts w:ascii="Arial" w:eastAsia="Calibri" w:hAnsi="Arial" w:cs="Arial"/>
                <w:b/>
                <w:bCs/>
                <w:color w:val="000000"/>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rsidR="00EB43E0" w:rsidRPr="00B957FA" w:rsidRDefault="00EB43E0" w:rsidP="00EB43E0">
            <w:pPr>
              <w:spacing w:after="160" w:line="259" w:lineRule="auto"/>
              <w:jc w:val="center"/>
              <w:rPr>
                <w:rFonts w:ascii="Arial" w:eastAsia="Calibri" w:hAnsi="Arial" w:cs="Arial"/>
                <w:b/>
                <w:bCs/>
                <w:color w:val="000000"/>
                <w:lang w:eastAsia="en-US"/>
              </w:rPr>
            </w:pPr>
            <w:r w:rsidRPr="00B957FA">
              <w:rPr>
                <w:rFonts w:ascii="Arial" w:eastAsia="Calibri" w:hAnsi="Arial" w:cs="Arial"/>
                <w:b/>
                <w:bCs/>
                <w:color w:val="000000"/>
                <w:lang w:eastAsia="en-US"/>
              </w:rPr>
              <w:t>Дом</w:t>
            </w:r>
          </w:p>
        </w:tc>
        <w:tc>
          <w:tcPr>
            <w:tcW w:w="3827" w:type="dxa"/>
            <w:tcBorders>
              <w:top w:val="single" w:sz="4" w:space="0" w:color="auto"/>
              <w:left w:val="nil"/>
              <w:bottom w:val="single" w:sz="4" w:space="0" w:color="auto"/>
              <w:right w:val="single" w:sz="4" w:space="0" w:color="auto"/>
            </w:tcBorders>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r w:rsidRPr="00B957FA">
              <w:rPr>
                <w:rFonts w:ascii="Arial" w:eastAsia="Calibri" w:hAnsi="Arial" w:cs="Arial"/>
                <w:b/>
                <w:bCs/>
                <w:color w:val="000000"/>
                <w:lang w:eastAsia="en-US"/>
              </w:rPr>
              <w:t>Примечание</w:t>
            </w:r>
          </w:p>
        </w:tc>
      </w:tr>
      <w:tr w:rsidR="00EB43E0" w:rsidRPr="00B957FA" w:rsidTr="002E126E">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p>
        </w:tc>
        <w:tc>
          <w:tcPr>
            <w:tcW w:w="2977" w:type="dxa"/>
            <w:tcBorders>
              <w:top w:val="single" w:sz="4" w:space="0" w:color="auto"/>
              <w:left w:val="nil"/>
              <w:bottom w:val="single" w:sz="4" w:space="0" w:color="auto"/>
              <w:right w:val="single" w:sz="4" w:space="0" w:color="auto"/>
            </w:tcBorders>
            <w:noWrap/>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p>
        </w:tc>
        <w:tc>
          <w:tcPr>
            <w:tcW w:w="1418" w:type="dxa"/>
            <w:tcBorders>
              <w:top w:val="single" w:sz="4" w:space="0" w:color="auto"/>
              <w:left w:val="nil"/>
              <w:bottom w:val="single" w:sz="4" w:space="0" w:color="auto"/>
              <w:right w:val="single" w:sz="4" w:space="0" w:color="auto"/>
            </w:tcBorders>
            <w:noWrap/>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p>
        </w:tc>
        <w:tc>
          <w:tcPr>
            <w:tcW w:w="3827" w:type="dxa"/>
            <w:tcBorders>
              <w:top w:val="single" w:sz="4" w:space="0" w:color="auto"/>
              <w:left w:val="nil"/>
              <w:bottom w:val="single" w:sz="4" w:space="0" w:color="auto"/>
              <w:right w:val="single" w:sz="4" w:space="0" w:color="auto"/>
            </w:tcBorders>
          </w:tcPr>
          <w:p w:rsidR="00EB43E0" w:rsidRPr="00B957FA" w:rsidRDefault="00EB43E0" w:rsidP="00EB43E0">
            <w:pPr>
              <w:spacing w:after="160" w:line="259" w:lineRule="auto"/>
              <w:jc w:val="center"/>
              <w:rPr>
                <w:rFonts w:ascii="Arial" w:eastAsia="Calibri" w:hAnsi="Arial" w:cs="Arial"/>
                <w:b/>
                <w:bCs/>
                <w:color w:val="000000"/>
                <w:lang w:eastAsia="en-US"/>
              </w:rPr>
            </w:pPr>
          </w:p>
        </w:tc>
      </w:tr>
      <w:tr w:rsidR="00EB43E0" w:rsidRPr="00B957FA" w:rsidTr="002E126E">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p>
        </w:tc>
        <w:tc>
          <w:tcPr>
            <w:tcW w:w="2977" w:type="dxa"/>
            <w:tcBorders>
              <w:top w:val="single" w:sz="4" w:space="0" w:color="auto"/>
              <w:left w:val="nil"/>
              <w:bottom w:val="single" w:sz="4" w:space="0" w:color="auto"/>
              <w:right w:val="single" w:sz="4" w:space="0" w:color="auto"/>
            </w:tcBorders>
            <w:noWrap/>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p>
        </w:tc>
        <w:tc>
          <w:tcPr>
            <w:tcW w:w="1418" w:type="dxa"/>
            <w:tcBorders>
              <w:top w:val="single" w:sz="4" w:space="0" w:color="auto"/>
              <w:left w:val="nil"/>
              <w:bottom w:val="single" w:sz="4" w:space="0" w:color="auto"/>
              <w:right w:val="single" w:sz="4" w:space="0" w:color="auto"/>
            </w:tcBorders>
            <w:noWrap/>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p>
        </w:tc>
        <w:tc>
          <w:tcPr>
            <w:tcW w:w="3827" w:type="dxa"/>
            <w:tcBorders>
              <w:top w:val="single" w:sz="4" w:space="0" w:color="auto"/>
              <w:left w:val="nil"/>
              <w:bottom w:val="single" w:sz="4" w:space="0" w:color="auto"/>
              <w:right w:val="single" w:sz="4" w:space="0" w:color="auto"/>
            </w:tcBorders>
          </w:tcPr>
          <w:p w:rsidR="00EB43E0" w:rsidRPr="00B957FA" w:rsidRDefault="00EB43E0" w:rsidP="00EB43E0">
            <w:pPr>
              <w:spacing w:after="160" w:line="259" w:lineRule="auto"/>
              <w:jc w:val="center"/>
              <w:rPr>
                <w:rFonts w:ascii="Arial" w:eastAsia="Calibri" w:hAnsi="Arial" w:cs="Arial"/>
                <w:b/>
                <w:bCs/>
                <w:color w:val="000000"/>
                <w:lang w:eastAsia="en-US"/>
              </w:rPr>
            </w:pPr>
          </w:p>
        </w:tc>
      </w:tr>
      <w:tr w:rsidR="00EB43E0" w:rsidRPr="00B957FA" w:rsidTr="002E126E">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p>
        </w:tc>
        <w:tc>
          <w:tcPr>
            <w:tcW w:w="2977" w:type="dxa"/>
            <w:tcBorders>
              <w:top w:val="single" w:sz="4" w:space="0" w:color="auto"/>
              <w:left w:val="nil"/>
              <w:bottom w:val="single" w:sz="4" w:space="0" w:color="auto"/>
              <w:right w:val="single" w:sz="4" w:space="0" w:color="auto"/>
            </w:tcBorders>
            <w:noWrap/>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p>
        </w:tc>
        <w:tc>
          <w:tcPr>
            <w:tcW w:w="1418" w:type="dxa"/>
            <w:tcBorders>
              <w:top w:val="single" w:sz="4" w:space="0" w:color="auto"/>
              <w:left w:val="nil"/>
              <w:bottom w:val="single" w:sz="4" w:space="0" w:color="auto"/>
              <w:right w:val="single" w:sz="4" w:space="0" w:color="auto"/>
            </w:tcBorders>
            <w:noWrap/>
            <w:vAlign w:val="center"/>
          </w:tcPr>
          <w:p w:rsidR="00EB43E0" w:rsidRPr="00B957FA" w:rsidRDefault="00EB43E0" w:rsidP="00EB43E0">
            <w:pPr>
              <w:spacing w:after="160" w:line="259" w:lineRule="auto"/>
              <w:jc w:val="center"/>
              <w:rPr>
                <w:rFonts w:ascii="Arial" w:eastAsia="Calibri" w:hAnsi="Arial" w:cs="Arial"/>
                <w:b/>
                <w:bCs/>
                <w:color w:val="000000"/>
                <w:lang w:eastAsia="en-US"/>
              </w:rPr>
            </w:pPr>
          </w:p>
        </w:tc>
        <w:tc>
          <w:tcPr>
            <w:tcW w:w="3827" w:type="dxa"/>
            <w:tcBorders>
              <w:top w:val="single" w:sz="4" w:space="0" w:color="auto"/>
              <w:left w:val="nil"/>
              <w:bottom w:val="single" w:sz="4" w:space="0" w:color="auto"/>
              <w:right w:val="single" w:sz="4" w:space="0" w:color="auto"/>
            </w:tcBorders>
          </w:tcPr>
          <w:p w:rsidR="00EB43E0" w:rsidRPr="00B957FA" w:rsidRDefault="00EB43E0" w:rsidP="00EB43E0">
            <w:pPr>
              <w:spacing w:after="160" w:line="259" w:lineRule="auto"/>
              <w:jc w:val="center"/>
              <w:rPr>
                <w:rFonts w:ascii="Arial" w:eastAsia="Calibri" w:hAnsi="Arial" w:cs="Arial"/>
                <w:b/>
                <w:bCs/>
                <w:color w:val="000000"/>
                <w:lang w:eastAsia="en-US"/>
              </w:rPr>
            </w:pPr>
          </w:p>
        </w:tc>
      </w:tr>
    </w:tbl>
    <w:p w:rsidR="00EB43E0" w:rsidRDefault="00EB43E0" w:rsidP="004F3827"/>
    <w:sectPr w:rsidR="00EB43E0" w:rsidSect="00E630BE">
      <w:pgSz w:w="11906"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460F"/>
    <w:multiLevelType w:val="multilevel"/>
    <w:tmpl w:val="127442E0"/>
    <w:lvl w:ilvl="0">
      <w:start w:val="1"/>
      <w:numFmt w:val="decimal"/>
      <w:lvlText w:val="%1."/>
      <w:lvlJc w:val="left"/>
      <w:pPr>
        <w:ind w:left="720" w:hanging="360"/>
      </w:pPr>
      <w:rPr>
        <w:rFonts w:cs="Times New Roman"/>
        <w:b/>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C2459DC"/>
    <w:multiLevelType w:val="hybridMultilevel"/>
    <w:tmpl w:val="CBD083DC"/>
    <w:lvl w:ilvl="0" w:tplc="7402DB46">
      <w:start w:val="3"/>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492A0A97"/>
    <w:multiLevelType w:val="multilevel"/>
    <w:tmpl w:val="5EFA31F4"/>
    <w:lvl w:ilvl="0">
      <w:start w:val="1"/>
      <w:numFmt w:val="decimal"/>
      <w:lvlText w:val="%1."/>
      <w:lvlJc w:val="left"/>
      <w:pPr>
        <w:ind w:left="2073" w:hanging="1365"/>
      </w:pPr>
      <w:rPr>
        <w:color w:val="auto"/>
      </w:rPr>
    </w:lvl>
    <w:lvl w:ilvl="1">
      <w:start w:val="1"/>
      <w:numFmt w:val="decimal"/>
      <w:isLgl/>
      <w:lvlText w:val="%1.%2."/>
      <w:lvlJc w:val="left"/>
      <w:pPr>
        <w:ind w:left="1428" w:hanging="720"/>
      </w:pPr>
      <w:rPr>
        <w:color w:val="auto"/>
      </w:r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DB"/>
    <w:rsid w:val="00050117"/>
    <w:rsid w:val="000759A3"/>
    <w:rsid w:val="00125AAF"/>
    <w:rsid w:val="00143463"/>
    <w:rsid w:val="001A610B"/>
    <w:rsid w:val="002456AC"/>
    <w:rsid w:val="00247400"/>
    <w:rsid w:val="00266687"/>
    <w:rsid w:val="002B193E"/>
    <w:rsid w:val="002E126E"/>
    <w:rsid w:val="00367F4E"/>
    <w:rsid w:val="003A0FA4"/>
    <w:rsid w:val="003C20D0"/>
    <w:rsid w:val="00417886"/>
    <w:rsid w:val="004E19F2"/>
    <w:rsid w:val="004F3827"/>
    <w:rsid w:val="00532C7C"/>
    <w:rsid w:val="00556A2E"/>
    <w:rsid w:val="0058603F"/>
    <w:rsid w:val="005A779B"/>
    <w:rsid w:val="005D1A00"/>
    <w:rsid w:val="005F6F5C"/>
    <w:rsid w:val="00653AD8"/>
    <w:rsid w:val="006D21DD"/>
    <w:rsid w:val="006F27DB"/>
    <w:rsid w:val="006F6048"/>
    <w:rsid w:val="006F72A3"/>
    <w:rsid w:val="007125B2"/>
    <w:rsid w:val="0074050F"/>
    <w:rsid w:val="0076772D"/>
    <w:rsid w:val="00787960"/>
    <w:rsid w:val="007A22FA"/>
    <w:rsid w:val="007E4011"/>
    <w:rsid w:val="00873BF6"/>
    <w:rsid w:val="008A3951"/>
    <w:rsid w:val="008D246C"/>
    <w:rsid w:val="008E6D43"/>
    <w:rsid w:val="009A1D18"/>
    <w:rsid w:val="009C5556"/>
    <w:rsid w:val="009E5BC6"/>
    <w:rsid w:val="00B41734"/>
    <w:rsid w:val="00B84F62"/>
    <w:rsid w:val="00B957FA"/>
    <w:rsid w:val="00BD4F8D"/>
    <w:rsid w:val="00CE51E7"/>
    <w:rsid w:val="00DE51FE"/>
    <w:rsid w:val="00E54A95"/>
    <w:rsid w:val="00E630BE"/>
    <w:rsid w:val="00E81EE5"/>
    <w:rsid w:val="00E84ED4"/>
    <w:rsid w:val="00EB43E0"/>
    <w:rsid w:val="00EB6BA2"/>
    <w:rsid w:val="00EC1671"/>
    <w:rsid w:val="00EF4F16"/>
    <w:rsid w:val="00F82839"/>
    <w:rsid w:val="00FA1CF0"/>
    <w:rsid w:val="00FE6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53F8C-7412-4B55-8776-5551DB7B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7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27DB"/>
    <w:pPr>
      <w:spacing w:before="100" w:beforeAutospacing="1" w:after="100" w:afterAutospacing="1"/>
    </w:pPr>
  </w:style>
  <w:style w:type="paragraph" w:styleId="a4">
    <w:name w:val="No Spacing"/>
    <w:uiPriority w:val="99"/>
    <w:qFormat/>
    <w:rsid w:val="006F27DB"/>
    <w:pPr>
      <w:spacing w:after="0" w:line="240" w:lineRule="auto"/>
    </w:pPr>
    <w:rPr>
      <w:rFonts w:ascii="Times New Roman" w:eastAsia="Times New Roman" w:hAnsi="Times New Roman" w:cs="Times New Roman"/>
      <w:sz w:val="28"/>
      <w:szCs w:val="28"/>
      <w:lang w:eastAsia="ru-RU"/>
    </w:rPr>
  </w:style>
  <w:style w:type="character" w:customStyle="1" w:styleId="ConsPlusNormal">
    <w:name w:val="ConsPlusNormal Знак"/>
    <w:link w:val="ConsPlusNormal0"/>
    <w:uiPriority w:val="99"/>
    <w:locked/>
    <w:rsid w:val="006F27DB"/>
    <w:rPr>
      <w:rFonts w:ascii="Arial" w:eastAsia="Calibri" w:hAnsi="Arial" w:cs="Arial"/>
    </w:rPr>
  </w:style>
  <w:style w:type="paragraph" w:customStyle="1" w:styleId="ConsPlusNormal0">
    <w:name w:val="ConsPlusNormal"/>
    <w:link w:val="ConsPlusNormal"/>
    <w:uiPriority w:val="99"/>
    <w:rsid w:val="006F27DB"/>
    <w:pPr>
      <w:widowControl w:val="0"/>
      <w:autoSpaceDE w:val="0"/>
      <w:autoSpaceDN w:val="0"/>
      <w:adjustRightInd w:val="0"/>
      <w:spacing w:after="0" w:line="240" w:lineRule="auto"/>
      <w:ind w:firstLine="720"/>
    </w:pPr>
    <w:rPr>
      <w:rFonts w:ascii="Arial" w:eastAsia="Calibri" w:hAnsi="Arial" w:cs="Arial"/>
    </w:rPr>
  </w:style>
  <w:style w:type="character" w:styleId="a5">
    <w:name w:val="Hyperlink"/>
    <w:basedOn w:val="a0"/>
    <w:uiPriority w:val="99"/>
    <w:semiHidden/>
    <w:unhideWhenUsed/>
    <w:rsid w:val="006F27DB"/>
    <w:rPr>
      <w:color w:val="0000FF"/>
      <w:u w:val="single"/>
    </w:rPr>
  </w:style>
  <w:style w:type="paragraph" w:styleId="a6">
    <w:name w:val="Balloon Text"/>
    <w:basedOn w:val="a"/>
    <w:link w:val="a7"/>
    <w:uiPriority w:val="99"/>
    <w:semiHidden/>
    <w:unhideWhenUsed/>
    <w:rsid w:val="00EB6BA2"/>
    <w:rPr>
      <w:rFonts w:ascii="Tahoma" w:hAnsi="Tahoma" w:cs="Tahoma"/>
      <w:sz w:val="16"/>
      <w:szCs w:val="16"/>
    </w:rPr>
  </w:style>
  <w:style w:type="character" w:customStyle="1" w:styleId="a7">
    <w:name w:val="Текст выноски Знак"/>
    <w:basedOn w:val="a0"/>
    <w:link w:val="a6"/>
    <w:uiPriority w:val="99"/>
    <w:semiHidden/>
    <w:rsid w:val="00EB6B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971112">
      <w:bodyDiv w:val="1"/>
      <w:marLeft w:val="0"/>
      <w:marRight w:val="0"/>
      <w:marTop w:val="0"/>
      <w:marBottom w:val="0"/>
      <w:divBdr>
        <w:top w:val="none" w:sz="0" w:space="0" w:color="auto"/>
        <w:left w:val="none" w:sz="0" w:space="0" w:color="auto"/>
        <w:bottom w:val="none" w:sz="0" w:space="0" w:color="auto"/>
        <w:right w:val="none" w:sz="0" w:space="0" w:color="auto"/>
      </w:divBdr>
    </w:div>
    <w:div w:id="1579752106">
      <w:bodyDiv w:val="1"/>
      <w:marLeft w:val="0"/>
      <w:marRight w:val="0"/>
      <w:marTop w:val="0"/>
      <w:marBottom w:val="0"/>
      <w:divBdr>
        <w:top w:val="none" w:sz="0" w:space="0" w:color="auto"/>
        <w:left w:val="none" w:sz="0" w:space="0" w:color="auto"/>
        <w:bottom w:val="none" w:sz="0" w:space="0" w:color="auto"/>
        <w:right w:val="none" w:sz="0" w:space="0" w:color="auto"/>
      </w:divBdr>
    </w:div>
    <w:div w:id="193023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A307CF831F074F2F3D2B72DB91386AAF2A3E8C727664742A61C332E80CFED521DC28F67E6EF010755055EP9F5I" TargetMode="External"/><Relationship Id="rId13" Type="http://schemas.openxmlformats.org/officeDocument/2006/relationships/hyperlink" Target="consultantplus://offline/ref=E81A307CF831F074F2F3D2B72DB91386AAF2A3E8C727664742A61C332E80CFED521DC28F67E6EF010755055EP9F7I" TargetMode="External"/><Relationship Id="rId3" Type="http://schemas.openxmlformats.org/officeDocument/2006/relationships/styles" Target="styles.xml"/><Relationship Id="rId7" Type="http://schemas.openxmlformats.org/officeDocument/2006/relationships/hyperlink" Target="consultantplus://offline/ref=CCD1A35DE01F6FA3C104DE0F28143BF23C7F43C0EF04871CE1B48556AC658871CF14C50C230AE44EC1393457e7C6I" TargetMode="External"/><Relationship Id="rId12" Type="http://schemas.openxmlformats.org/officeDocument/2006/relationships/hyperlink" Target="consultantplus://offline/ref=E81A307CF831F074F2F3D2B72DB91386AAF2A3E8C727664742A61C332E80CFED521DC28F67E6EF010755055EP9F7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81B581DD4834EFF393C45248F99859BFEDC27D990F354152BADDEC1B80F120CF095FE629D2BFCAA25FB19A021842H" TargetMode="External"/><Relationship Id="rId11" Type="http://schemas.openxmlformats.org/officeDocument/2006/relationships/hyperlink" Target="consultantplus://offline/ref=808BC2860D0C29086C1E09BAA74C7482C1E6F1B1A2786D9B21AF546B6CED872671899FDB399FD5D64EBAEFB5t4MD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81A307CF831F074F2F3D2B72DB91386AAF2A3E8C727664742A61C332E80CFED521DC28F67E6EF010755055EP9F7I" TargetMode="External"/><Relationship Id="rId4" Type="http://schemas.openxmlformats.org/officeDocument/2006/relationships/settings" Target="settings.xml"/><Relationship Id="rId9" Type="http://schemas.openxmlformats.org/officeDocument/2006/relationships/hyperlink" Target="consultantplus://offline/ref=E81A307CF831F074F2F3D2B72DB91386AAF2A3E8C727664742A61C332E80CFED521DC28F67E6EF010755055EP9F6I" TargetMode="External"/><Relationship Id="rId14" Type="http://schemas.openxmlformats.org/officeDocument/2006/relationships/hyperlink" Target="consultantplus://offline/ref=5A00DCF25101914D7D8E168DB43959CFF10EBA7EC275F757EEC82EA6C93852CC9244D08297C32BA5CA9B8FC6BFO2J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D7916-441D-4648-A410-F2B853EF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3715</Words>
  <Characters>21178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2019-04-07T02:14:00Z</cp:lastPrinted>
  <dcterms:created xsi:type="dcterms:W3CDTF">2019-04-12T02:28:00Z</dcterms:created>
  <dcterms:modified xsi:type="dcterms:W3CDTF">2019-04-12T02:28:00Z</dcterms:modified>
</cp:coreProperties>
</file>