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A3F" w:rsidRPr="0053236C" w:rsidRDefault="006B6E2B" w:rsidP="00060A3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24.07.2020</w:t>
      </w:r>
      <w:r w:rsidR="00AB0E8F">
        <w:rPr>
          <w:rFonts w:ascii="Arial" w:eastAsia="Times New Roman" w:hAnsi="Arial" w:cs="Arial"/>
          <w:b/>
          <w:sz w:val="32"/>
          <w:szCs w:val="32"/>
          <w:lang w:eastAsia="ru-RU"/>
        </w:rPr>
        <w:t>г.</w:t>
      </w:r>
      <w:r w:rsidR="00060A3F">
        <w:rPr>
          <w:rFonts w:ascii="Arial" w:eastAsia="Times New Roman" w:hAnsi="Arial" w:cs="Arial"/>
          <w:b/>
          <w:sz w:val="32"/>
          <w:szCs w:val="32"/>
          <w:lang w:eastAsia="ru-RU"/>
        </w:rPr>
        <w:t>№</w:t>
      </w:r>
      <w:r w:rsidR="00821656">
        <w:rPr>
          <w:rFonts w:ascii="Arial" w:eastAsia="Times New Roman" w:hAnsi="Arial" w:cs="Arial"/>
          <w:b/>
          <w:sz w:val="32"/>
          <w:szCs w:val="32"/>
          <w:lang w:eastAsia="ru-RU"/>
        </w:rPr>
        <w:t>132</w:t>
      </w:r>
    </w:p>
    <w:p w:rsidR="00060A3F" w:rsidRPr="0053236C" w:rsidRDefault="00060A3F" w:rsidP="00060A3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3236C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060A3F" w:rsidRPr="0053236C" w:rsidRDefault="00060A3F" w:rsidP="00060A3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3236C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060A3F" w:rsidRDefault="00060A3F" w:rsidP="00060A3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96C8F">
        <w:rPr>
          <w:rFonts w:ascii="Arial" w:eastAsia="Times New Roman" w:hAnsi="Arial" w:cs="Arial"/>
          <w:b/>
          <w:sz w:val="32"/>
          <w:szCs w:val="32"/>
        </w:rPr>
        <w:t>У</w:t>
      </w:r>
      <w:r w:rsidR="00D302DA">
        <w:rPr>
          <w:rFonts w:ascii="Arial" w:eastAsia="Times New Roman" w:hAnsi="Arial" w:cs="Arial"/>
          <w:b/>
          <w:sz w:val="32"/>
          <w:szCs w:val="32"/>
        </w:rPr>
        <w:t>СОЛЬСКОЕ РАЙОННОЕ МУНИЦИПАЛЬНОЕ</w:t>
      </w:r>
    </w:p>
    <w:p w:rsidR="00060A3F" w:rsidRPr="00496C8F" w:rsidRDefault="00060A3F" w:rsidP="00060A3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96C8F">
        <w:rPr>
          <w:rFonts w:ascii="Arial" w:eastAsia="Times New Roman" w:hAnsi="Arial" w:cs="Arial"/>
          <w:b/>
          <w:sz w:val="32"/>
          <w:szCs w:val="32"/>
        </w:rPr>
        <w:t>ОБРАЗОВАНИЕ</w:t>
      </w:r>
    </w:p>
    <w:p w:rsidR="00060A3F" w:rsidRPr="0053236C" w:rsidRDefault="00060A3F" w:rsidP="00060A3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96C8F">
        <w:rPr>
          <w:rFonts w:ascii="Arial" w:eastAsia="Times New Roman" w:hAnsi="Arial" w:cs="Arial"/>
          <w:b/>
          <w:sz w:val="32"/>
          <w:szCs w:val="32"/>
        </w:rPr>
        <w:t>РАЗДОЛЬИНСКОЕ МУНИЦИПАЛЬНОЕ ОБРАЗОВАНИЕ</w:t>
      </w:r>
      <w:r w:rsidRPr="0053236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АДМИНИСТРАЦИЯ</w:t>
      </w:r>
    </w:p>
    <w:p w:rsidR="00060A3F" w:rsidRPr="0053236C" w:rsidRDefault="006B6E2B" w:rsidP="00060A3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РАСПОРЯЖЕНИЕ</w:t>
      </w:r>
    </w:p>
    <w:p w:rsidR="00060A3F" w:rsidRPr="00D30588" w:rsidRDefault="00060A3F" w:rsidP="00060A3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474145"/>
          <w:sz w:val="32"/>
          <w:szCs w:val="32"/>
          <w:lang w:eastAsia="ru-RU"/>
        </w:rPr>
      </w:pPr>
    </w:p>
    <w:p w:rsidR="008566E1" w:rsidRPr="00A87A4B" w:rsidRDefault="00A87A4B" w:rsidP="008566E1">
      <w:pPr>
        <w:spacing w:after="0" w:line="240" w:lineRule="auto"/>
        <w:ind w:right="-2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 w:rsidRPr="00A87A4B">
        <w:rPr>
          <w:rFonts w:ascii="Arial" w:hAnsi="Arial" w:cs="Arial"/>
          <w:b/>
          <w:sz w:val="32"/>
          <w:szCs w:val="32"/>
        </w:rPr>
        <w:t xml:space="preserve">ОБ </w:t>
      </w:r>
      <w:r w:rsidR="006B6E2B">
        <w:rPr>
          <w:rFonts w:ascii="Arial" w:hAnsi="Arial" w:cs="Arial"/>
          <w:b/>
          <w:sz w:val="32"/>
          <w:szCs w:val="32"/>
        </w:rPr>
        <w:t xml:space="preserve">ОТКРЫТИИ </w:t>
      </w:r>
      <w:r w:rsidR="00F31C79">
        <w:rPr>
          <w:rFonts w:ascii="Arial" w:hAnsi="Arial" w:cs="Arial"/>
          <w:b/>
          <w:sz w:val="32"/>
          <w:szCs w:val="32"/>
        </w:rPr>
        <w:t xml:space="preserve">И НАЧАЛЕ РАССМОТРЕНИЯ </w:t>
      </w:r>
      <w:r w:rsidR="00833E6F">
        <w:rPr>
          <w:rFonts w:ascii="Arial" w:hAnsi="Arial" w:cs="Arial"/>
          <w:b/>
          <w:sz w:val="32"/>
          <w:szCs w:val="32"/>
        </w:rPr>
        <w:t>ДЕЛ</w:t>
      </w:r>
      <w:r w:rsidR="006B6E2B">
        <w:rPr>
          <w:rFonts w:ascii="Arial" w:hAnsi="Arial" w:cs="Arial"/>
          <w:b/>
          <w:sz w:val="32"/>
          <w:szCs w:val="32"/>
        </w:rPr>
        <w:t xml:space="preserve"> ОБ УСТАНОВЛЕНИИ </w:t>
      </w:r>
      <w:r w:rsidR="00DA7989">
        <w:rPr>
          <w:rFonts w:ascii="Arial" w:hAnsi="Arial" w:cs="Arial"/>
          <w:b/>
          <w:sz w:val="32"/>
          <w:szCs w:val="32"/>
        </w:rPr>
        <w:t xml:space="preserve">НА 2020-2022 ГОДЫ </w:t>
      </w:r>
      <w:r w:rsidR="007651F1">
        <w:rPr>
          <w:rFonts w:ascii="Arial" w:hAnsi="Arial" w:cs="Arial"/>
          <w:b/>
          <w:sz w:val="32"/>
          <w:szCs w:val="32"/>
        </w:rPr>
        <w:t xml:space="preserve">ДОЛГОСРОЧНЫХ </w:t>
      </w:r>
      <w:r w:rsidR="006B6E2B">
        <w:rPr>
          <w:rFonts w:ascii="Arial" w:hAnsi="Arial" w:cs="Arial"/>
          <w:b/>
          <w:sz w:val="32"/>
          <w:szCs w:val="32"/>
        </w:rPr>
        <w:t>ТАРИФОВ НА ПИТЬЕВУЮ ВОДУ И ПОДВОЗ</w:t>
      </w:r>
      <w:r w:rsidR="00F31C79">
        <w:rPr>
          <w:rFonts w:ascii="Arial" w:hAnsi="Arial" w:cs="Arial"/>
          <w:b/>
          <w:sz w:val="32"/>
          <w:szCs w:val="32"/>
        </w:rPr>
        <w:t xml:space="preserve"> ВОДЫ ДЛЯ ПОТРЕБИТЕЛЕЙ </w:t>
      </w:r>
      <w:r w:rsidR="00F31C79" w:rsidRPr="00A87A4B">
        <w:rPr>
          <w:rFonts w:ascii="Arial" w:hAnsi="Arial" w:cs="Arial"/>
          <w:b/>
          <w:sz w:val="32"/>
          <w:szCs w:val="32"/>
        </w:rPr>
        <w:t>ООО</w:t>
      </w:r>
      <w:r w:rsidRPr="00A87A4B">
        <w:rPr>
          <w:rFonts w:ascii="Arial" w:hAnsi="Arial" w:cs="Arial"/>
          <w:b/>
          <w:bCs/>
          <w:sz w:val="32"/>
          <w:szCs w:val="32"/>
        </w:rPr>
        <w:t xml:space="preserve"> </w:t>
      </w:r>
      <w:r w:rsidRPr="00A87A4B">
        <w:rPr>
          <w:rFonts w:ascii="Arial" w:hAnsi="Arial" w:cs="Arial"/>
          <w:b/>
          <w:sz w:val="32"/>
          <w:szCs w:val="32"/>
        </w:rPr>
        <w:t>«</w:t>
      </w:r>
      <w:r w:rsidR="00F31C79" w:rsidRPr="00A87A4B">
        <w:rPr>
          <w:rFonts w:ascii="Arial" w:hAnsi="Arial" w:cs="Arial"/>
          <w:b/>
          <w:sz w:val="32"/>
          <w:szCs w:val="32"/>
        </w:rPr>
        <w:t xml:space="preserve">АКВАРЕСУРС» </w:t>
      </w:r>
      <w:r w:rsidR="00F31C79">
        <w:rPr>
          <w:rFonts w:ascii="Arial" w:hAnsi="Arial" w:cs="Arial"/>
          <w:b/>
          <w:sz w:val="32"/>
          <w:szCs w:val="32"/>
        </w:rPr>
        <w:t>НА ТЕРРИТОРИИ П.РАЗД</w:t>
      </w:r>
      <w:r w:rsidR="00B007A5">
        <w:rPr>
          <w:rFonts w:ascii="Arial" w:hAnsi="Arial" w:cs="Arial"/>
          <w:b/>
          <w:sz w:val="32"/>
          <w:szCs w:val="32"/>
        </w:rPr>
        <w:t>ОЛЬЕ УСОЛЬСКОГО РАЙОНА ИРКУТСКО</w:t>
      </w:r>
      <w:r w:rsidR="00F31C79">
        <w:rPr>
          <w:rFonts w:ascii="Arial" w:hAnsi="Arial" w:cs="Arial"/>
          <w:b/>
          <w:sz w:val="32"/>
          <w:szCs w:val="32"/>
        </w:rPr>
        <w:t>Й ОБЛАСТИ</w:t>
      </w:r>
    </w:p>
    <w:bookmarkEnd w:id="0"/>
    <w:p w:rsidR="00060A3F" w:rsidRPr="00D30588" w:rsidRDefault="00060A3F" w:rsidP="00060A3F">
      <w:pPr>
        <w:spacing w:after="0" w:line="240" w:lineRule="auto"/>
        <w:jc w:val="center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060A3F" w:rsidRPr="00BD3DAE" w:rsidRDefault="00BD3DAE" w:rsidP="00AB1DC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3DAE">
        <w:rPr>
          <w:rFonts w:ascii="Arial" w:hAnsi="Arial" w:cs="Arial"/>
          <w:sz w:val="24"/>
          <w:szCs w:val="24"/>
        </w:rPr>
        <w:t xml:space="preserve">В </w:t>
      </w:r>
      <w:r w:rsidR="00F31C79">
        <w:rPr>
          <w:rFonts w:ascii="Arial" w:hAnsi="Arial" w:cs="Arial"/>
          <w:sz w:val="24"/>
          <w:szCs w:val="24"/>
        </w:rPr>
        <w:t>соответствии с</w:t>
      </w:r>
      <w:r w:rsidR="00F31C79" w:rsidRPr="00F31C79">
        <w:rPr>
          <w:rFonts w:ascii="Arial" w:hAnsi="Arial" w:cs="Arial"/>
          <w:sz w:val="24"/>
          <w:szCs w:val="24"/>
        </w:rPr>
        <w:t xml:space="preserve"> </w:t>
      </w:r>
      <w:r w:rsidR="00F31C79">
        <w:rPr>
          <w:rFonts w:ascii="Arial" w:hAnsi="Arial" w:cs="Arial"/>
          <w:sz w:val="24"/>
          <w:szCs w:val="24"/>
        </w:rPr>
        <w:t>Правилами регулирования цен (тарифов) в сфере водоснабжения, утвержденными постановление Правительства Российской Федерации от 13 мая 2013 года №</w:t>
      </w:r>
      <w:r w:rsidR="003F4E69">
        <w:rPr>
          <w:rFonts w:ascii="Arial" w:hAnsi="Arial" w:cs="Arial"/>
          <w:sz w:val="24"/>
          <w:szCs w:val="24"/>
        </w:rPr>
        <w:t xml:space="preserve">406, </w:t>
      </w:r>
      <w:r w:rsidR="003F4E69" w:rsidRPr="00BD3DAE">
        <w:rPr>
          <w:rFonts w:ascii="Arial" w:eastAsia="Times New Roman" w:hAnsi="Arial" w:cs="Arial"/>
          <w:sz w:val="24"/>
          <w:szCs w:val="24"/>
          <w:lang w:eastAsia="ru-RU"/>
        </w:rPr>
        <w:t>руководствуясь</w:t>
      </w:r>
      <w:r w:rsidR="00060A3F" w:rsidRPr="00BD3DA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060A3F" w:rsidRPr="00BD3DAE">
        <w:rPr>
          <w:rFonts w:ascii="Arial" w:eastAsia="Times New Roman" w:hAnsi="Arial" w:cs="Arial"/>
          <w:sz w:val="24"/>
          <w:szCs w:val="24"/>
          <w:lang w:eastAsia="ru-RU"/>
        </w:rPr>
        <w:t>ст.ст</w:t>
      </w:r>
      <w:proofErr w:type="spellEnd"/>
      <w:r w:rsidR="00060A3F" w:rsidRPr="00BD3DAE">
        <w:rPr>
          <w:rFonts w:ascii="Arial" w:eastAsia="Times New Roman" w:hAnsi="Arial" w:cs="Arial"/>
          <w:sz w:val="24"/>
          <w:szCs w:val="24"/>
          <w:lang w:eastAsia="ru-RU"/>
        </w:rPr>
        <w:t xml:space="preserve">. 14, 45 Устава сельского поселения </w:t>
      </w:r>
      <w:proofErr w:type="spellStart"/>
      <w:r w:rsidR="00060A3F" w:rsidRPr="00BD3DAE">
        <w:rPr>
          <w:rFonts w:ascii="Arial" w:eastAsia="Times New Roman" w:hAnsi="Arial" w:cs="Arial"/>
          <w:sz w:val="24"/>
          <w:szCs w:val="24"/>
          <w:lang w:eastAsia="ru-RU"/>
        </w:rPr>
        <w:t>Раздольинск</w:t>
      </w:r>
      <w:r w:rsidR="00F31C79">
        <w:rPr>
          <w:rFonts w:ascii="Arial" w:eastAsia="Times New Roman" w:hAnsi="Arial" w:cs="Arial"/>
          <w:sz w:val="24"/>
          <w:szCs w:val="24"/>
          <w:lang w:eastAsia="ru-RU"/>
        </w:rPr>
        <w:t>ого</w:t>
      </w:r>
      <w:proofErr w:type="spellEnd"/>
      <w:r w:rsidR="00F31C79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образования,</w:t>
      </w:r>
    </w:p>
    <w:p w:rsidR="00060A3F" w:rsidRDefault="00060A3F" w:rsidP="00AB1DC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3DAE" w:rsidRPr="00AB1DC1" w:rsidRDefault="00AB1DC1" w:rsidP="00AB1DC1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B1DC1">
        <w:rPr>
          <w:rFonts w:ascii="Arial" w:eastAsia="Times New Roman" w:hAnsi="Arial" w:cs="Arial"/>
          <w:sz w:val="24"/>
          <w:szCs w:val="24"/>
          <w:lang w:eastAsia="ru-RU"/>
        </w:rPr>
        <w:t>В связи с представлением 20 июля 2020 года ООО «</w:t>
      </w:r>
      <w:proofErr w:type="spellStart"/>
      <w:r w:rsidRPr="00AB1DC1">
        <w:rPr>
          <w:rFonts w:ascii="Arial" w:eastAsia="Times New Roman" w:hAnsi="Arial" w:cs="Arial"/>
          <w:sz w:val="24"/>
          <w:szCs w:val="24"/>
          <w:lang w:eastAsia="ru-RU"/>
        </w:rPr>
        <w:t>Акваресурс</w:t>
      </w:r>
      <w:proofErr w:type="spellEnd"/>
      <w:r w:rsidRPr="00AB1DC1">
        <w:rPr>
          <w:rFonts w:ascii="Arial" w:eastAsia="Times New Roman" w:hAnsi="Arial" w:cs="Arial"/>
          <w:sz w:val="24"/>
          <w:szCs w:val="24"/>
          <w:lang w:eastAsia="ru-RU"/>
        </w:rPr>
        <w:t xml:space="preserve">» документов (материалов), предусмотренных пунктом 16 Правил </w:t>
      </w:r>
      <w:r w:rsidRPr="00AB1DC1">
        <w:rPr>
          <w:rFonts w:ascii="Arial" w:hAnsi="Arial" w:cs="Arial"/>
          <w:sz w:val="24"/>
          <w:szCs w:val="24"/>
        </w:rPr>
        <w:t>регулирования цен (тарифов) в сфере водоснабжения, утвержденных постановление Правительства Российской Федерации от 13 мая 2013 года №406, о</w:t>
      </w:r>
      <w:r w:rsidR="003F4E69" w:rsidRPr="00AB1DC1">
        <w:rPr>
          <w:rFonts w:ascii="Arial" w:eastAsia="Times New Roman" w:hAnsi="Arial" w:cs="Arial"/>
          <w:sz w:val="24"/>
          <w:szCs w:val="24"/>
          <w:lang w:eastAsia="ru-RU"/>
        </w:rPr>
        <w:t>ткрыть с 20 июля 2020 года и начать рассмотрение дел об установлении на 2020-2022 годы</w:t>
      </w:r>
      <w:r w:rsidR="007651F1">
        <w:rPr>
          <w:rFonts w:ascii="Arial" w:eastAsia="Times New Roman" w:hAnsi="Arial" w:cs="Arial"/>
          <w:sz w:val="24"/>
          <w:szCs w:val="24"/>
          <w:lang w:eastAsia="ru-RU"/>
        </w:rPr>
        <w:t xml:space="preserve"> долгосрочных</w:t>
      </w:r>
      <w:r w:rsidR="003F4E69" w:rsidRPr="00AB1DC1">
        <w:rPr>
          <w:rFonts w:ascii="Arial" w:eastAsia="Times New Roman" w:hAnsi="Arial" w:cs="Arial"/>
          <w:sz w:val="24"/>
          <w:szCs w:val="24"/>
          <w:lang w:eastAsia="ru-RU"/>
        </w:rPr>
        <w:t xml:space="preserve"> тарифов </w:t>
      </w:r>
      <w:r w:rsidR="003F4E69" w:rsidRPr="00AB1DC1">
        <w:rPr>
          <w:rFonts w:ascii="Arial" w:hAnsi="Arial" w:cs="Arial"/>
          <w:sz w:val="24"/>
          <w:szCs w:val="24"/>
        </w:rPr>
        <w:t xml:space="preserve">на питьевую воду и подвоз воды </w:t>
      </w:r>
      <w:r w:rsidR="00821656">
        <w:rPr>
          <w:rFonts w:ascii="Arial" w:hAnsi="Arial" w:cs="Arial"/>
          <w:sz w:val="24"/>
          <w:szCs w:val="24"/>
        </w:rPr>
        <w:t>для потребителей</w:t>
      </w:r>
      <w:r w:rsidR="003F4E69" w:rsidRPr="00AB1DC1">
        <w:rPr>
          <w:rFonts w:ascii="Arial" w:hAnsi="Arial" w:cs="Arial"/>
          <w:sz w:val="24"/>
          <w:szCs w:val="24"/>
        </w:rPr>
        <w:t xml:space="preserve"> ООО</w:t>
      </w:r>
      <w:r w:rsidR="003F4E69" w:rsidRPr="00AB1DC1">
        <w:rPr>
          <w:rFonts w:ascii="Arial" w:hAnsi="Arial" w:cs="Arial"/>
          <w:bCs/>
          <w:sz w:val="24"/>
          <w:szCs w:val="24"/>
        </w:rPr>
        <w:t xml:space="preserve"> </w:t>
      </w:r>
      <w:r w:rsidR="003F4E69" w:rsidRPr="00AB1DC1">
        <w:rPr>
          <w:rFonts w:ascii="Arial" w:hAnsi="Arial" w:cs="Arial"/>
          <w:sz w:val="24"/>
          <w:szCs w:val="24"/>
        </w:rPr>
        <w:t>«</w:t>
      </w:r>
      <w:proofErr w:type="spellStart"/>
      <w:r w:rsidR="003F4E69" w:rsidRPr="00AB1DC1">
        <w:rPr>
          <w:rFonts w:ascii="Arial" w:hAnsi="Arial" w:cs="Arial"/>
          <w:sz w:val="24"/>
          <w:szCs w:val="24"/>
        </w:rPr>
        <w:t>Акваресурс</w:t>
      </w:r>
      <w:proofErr w:type="spellEnd"/>
      <w:r w:rsidR="003F4E69" w:rsidRPr="00AB1DC1">
        <w:rPr>
          <w:rFonts w:ascii="Arial" w:hAnsi="Arial" w:cs="Arial"/>
          <w:sz w:val="24"/>
          <w:szCs w:val="24"/>
        </w:rPr>
        <w:t xml:space="preserve">» (ИНН 3816031094) на территории </w:t>
      </w:r>
      <w:proofErr w:type="spellStart"/>
      <w:r w:rsidR="003F4E69" w:rsidRPr="00AB1DC1">
        <w:rPr>
          <w:rFonts w:ascii="Arial" w:hAnsi="Arial" w:cs="Arial"/>
          <w:sz w:val="24"/>
          <w:szCs w:val="24"/>
        </w:rPr>
        <w:t>п.Раздолье</w:t>
      </w:r>
      <w:proofErr w:type="spellEnd"/>
      <w:r w:rsidR="003F4E69" w:rsidRPr="00AB1D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4E69" w:rsidRPr="00AB1DC1">
        <w:rPr>
          <w:rFonts w:ascii="Arial" w:hAnsi="Arial" w:cs="Arial"/>
          <w:sz w:val="24"/>
          <w:szCs w:val="24"/>
        </w:rPr>
        <w:t>Усольского</w:t>
      </w:r>
      <w:proofErr w:type="spellEnd"/>
      <w:r w:rsidR="003F4E69" w:rsidRPr="00AB1DC1">
        <w:rPr>
          <w:rFonts w:ascii="Arial" w:hAnsi="Arial" w:cs="Arial"/>
          <w:sz w:val="24"/>
          <w:szCs w:val="24"/>
        </w:rPr>
        <w:t xml:space="preserve"> района Иркутской области, с применением метода индексации установленных тарифов.</w:t>
      </w:r>
    </w:p>
    <w:p w:rsidR="00AB1DC1" w:rsidRPr="00AB1DC1" w:rsidRDefault="00AB1DC1" w:rsidP="00AB1DC1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Назначить специалиста администрации сельского поселения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по муниципальному заказу Баранову М.З. ответственным за составление экспертных заключений.</w:t>
      </w:r>
    </w:p>
    <w:p w:rsidR="00117EA8" w:rsidRPr="00A87A4B" w:rsidRDefault="00AB1DC1" w:rsidP="00AB1DC1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ar-SA"/>
        </w:rPr>
        <w:t>3</w:t>
      </w:r>
      <w:r w:rsidR="00060A3F" w:rsidRPr="00A87A4B">
        <w:rPr>
          <w:rFonts w:ascii="Arial" w:hAnsi="Arial" w:cs="Arial"/>
          <w:sz w:val="24"/>
          <w:szCs w:val="24"/>
          <w:lang w:eastAsia="ar-SA"/>
        </w:rPr>
        <w:t xml:space="preserve">. </w:t>
      </w:r>
      <w:r w:rsidR="00117EA8" w:rsidRPr="00A87A4B">
        <w:rPr>
          <w:rFonts w:ascii="Arial" w:hAnsi="Arial" w:cs="Arial"/>
          <w:color w:val="000000" w:themeColor="text1"/>
          <w:sz w:val="24"/>
          <w:szCs w:val="24"/>
        </w:rPr>
        <w:t xml:space="preserve">Настоящее </w:t>
      </w:r>
      <w:r>
        <w:rPr>
          <w:rFonts w:ascii="Arial" w:hAnsi="Arial" w:cs="Arial"/>
          <w:color w:val="000000" w:themeColor="text1"/>
          <w:sz w:val="24"/>
          <w:szCs w:val="24"/>
        </w:rPr>
        <w:t>распоряжение</w:t>
      </w:r>
      <w:r w:rsidR="00117EA8" w:rsidRPr="00A87A4B">
        <w:rPr>
          <w:rFonts w:ascii="Arial" w:hAnsi="Arial" w:cs="Arial"/>
          <w:color w:val="000000" w:themeColor="text1"/>
          <w:sz w:val="24"/>
          <w:szCs w:val="24"/>
        </w:rPr>
        <w:t xml:space="preserve"> опубликовать в газете «</w:t>
      </w:r>
      <w:proofErr w:type="spellStart"/>
      <w:r w:rsidR="00117EA8" w:rsidRPr="00A87A4B">
        <w:rPr>
          <w:rFonts w:ascii="Arial" w:hAnsi="Arial" w:cs="Arial"/>
          <w:color w:val="000000" w:themeColor="text1"/>
          <w:sz w:val="24"/>
          <w:szCs w:val="24"/>
        </w:rPr>
        <w:t>Раздольинский</w:t>
      </w:r>
      <w:proofErr w:type="spellEnd"/>
      <w:r w:rsidR="00117EA8" w:rsidRPr="00A87A4B">
        <w:rPr>
          <w:rFonts w:ascii="Arial" w:hAnsi="Arial" w:cs="Arial"/>
          <w:color w:val="000000" w:themeColor="text1"/>
          <w:sz w:val="24"/>
          <w:szCs w:val="24"/>
        </w:rPr>
        <w:t xml:space="preserve"> информационный вестник», разместить в информационно-телекоммуникационной сети «Интернет» на официальном сайте администрации </w:t>
      </w:r>
      <w:proofErr w:type="spellStart"/>
      <w:r w:rsidR="00117EA8" w:rsidRPr="00A87A4B">
        <w:rPr>
          <w:rFonts w:ascii="Arial" w:hAnsi="Arial" w:cs="Arial"/>
          <w:color w:val="000000" w:themeColor="text1"/>
          <w:sz w:val="24"/>
          <w:szCs w:val="24"/>
        </w:rPr>
        <w:t>Раздольинского</w:t>
      </w:r>
      <w:proofErr w:type="spellEnd"/>
      <w:r w:rsidR="00117EA8" w:rsidRPr="00A87A4B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образования по адресу: </w:t>
      </w:r>
      <w:hyperlink r:id="rId5" w:history="1">
        <w:r w:rsidR="00117EA8" w:rsidRPr="00A87A4B">
          <w:rPr>
            <w:rStyle w:val="a4"/>
            <w:rFonts w:ascii="Arial" w:hAnsi="Arial" w:cs="Arial"/>
            <w:sz w:val="24"/>
            <w:szCs w:val="24"/>
            <w:lang w:val="en-US"/>
          </w:rPr>
          <w:t>http</w:t>
        </w:r>
        <w:r w:rsidR="00117EA8" w:rsidRPr="00A87A4B">
          <w:rPr>
            <w:rStyle w:val="a4"/>
            <w:rFonts w:ascii="Arial" w:hAnsi="Arial" w:cs="Arial"/>
            <w:sz w:val="24"/>
            <w:szCs w:val="24"/>
          </w:rPr>
          <w:t>//раздолье-</w:t>
        </w:r>
        <w:proofErr w:type="spellStart"/>
        <w:r w:rsidR="00117EA8" w:rsidRPr="00A87A4B">
          <w:rPr>
            <w:rStyle w:val="a4"/>
            <w:rFonts w:ascii="Arial" w:hAnsi="Arial" w:cs="Arial"/>
            <w:sz w:val="24"/>
            <w:szCs w:val="24"/>
          </w:rPr>
          <w:t>адм.рф</w:t>
        </w:r>
        <w:proofErr w:type="spellEnd"/>
        <w:r w:rsidR="00117EA8" w:rsidRPr="00A87A4B">
          <w:rPr>
            <w:rStyle w:val="a4"/>
            <w:rFonts w:ascii="Arial" w:hAnsi="Arial" w:cs="Arial"/>
            <w:sz w:val="24"/>
            <w:szCs w:val="24"/>
          </w:rPr>
          <w:t>/</w:t>
        </w:r>
      </w:hyperlink>
      <w:r w:rsidR="00117EA8" w:rsidRPr="00A87A4B">
        <w:rPr>
          <w:rFonts w:ascii="Arial" w:hAnsi="Arial" w:cs="Arial"/>
          <w:sz w:val="24"/>
          <w:szCs w:val="24"/>
        </w:rPr>
        <w:t>.</w:t>
      </w:r>
    </w:p>
    <w:p w:rsidR="00D302DA" w:rsidRDefault="00D302DA" w:rsidP="00412EBA">
      <w:pPr>
        <w:tabs>
          <w:tab w:val="left" w:pos="9923"/>
        </w:tabs>
        <w:spacing w:after="0" w:line="240" w:lineRule="auto"/>
        <w:ind w:right="-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02DA" w:rsidRDefault="00D302DA" w:rsidP="00412E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0A3F" w:rsidRPr="0053236C" w:rsidRDefault="00060A3F" w:rsidP="00D302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236C">
        <w:rPr>
          <w:rFonts w:ascii="Arial" w:eastAsia="Times New Roman" w:hAnsi="Arial" w:cs="Arial"/>
          <w:sz w:val="24"/>
          <w:szCs w:val="24"/>
          <w:lang w:eastAsia="ru-RU"/>
        </w:rPr>
        <w:t xml:space="preserve">Глава сельского поселения </w:t>
      </w:r>
    </w:p>
    <w:p w:rsidR="00060A3F" w:rsidRPr="0053236C" w:rsidRDefault="00060A3F" w:rsidP="00060A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53236C"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  <w:proofErr w:type="spellEnd"/>
      <w:r w:rsidRPr="0053236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060A3F" w:rsidRDefault="00060A3F" w:rsidP="00060A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236C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="00F34FB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</w:t>
      </w:r>
      <w:proofErr w:type="spellStart"/>
      <w:r w:rsidRPr="0053236C">
        <w:rPr>
          <w:rFonts w:ascii="Arial" w:eastAsia="Times New Roman" w:hAnsi="Arial" w:cs="Arial"/>
          <w:sz w:val="24"/>
          <w:szCs w:val="24"/>
          <w:lang w:eastAsia="ru-RU"/>
        </w:rPr>
        <w:t>С.И.Добрынин</w:t>
      </w:r>
      <w:proofErr w:type="spellEnd"/>
    </w:p>
    <w:p w:rsidR="00BD3DAE" w:rsidRDefault="00BD3DAE" w:rsidP="00060A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BD3DAE" w:rsidSect="00833E6F">
      <w:pgSz w:w="11906" w:h="16838"/>
      <w:pgMar w:top="1134" w:right="567" w:bottom="851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A1824"/>
    <w:multiLevelType w:val="hybridMultilevel"/>
    <w:tmpl w:val="071E5B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31927"/>
    <w:multiLevelType w:val="hybridMultilevel"/>
    <w:tmpl w:val="309E9C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F48F1"/>
    <w:multiLevelType w:val="hybridMultilevel"/>
    <w:tmpl w:val="812E2D14"/>
    <w:lvl w:ilvl="0" w:tplc="4F2A5B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55D7D1B"/>
    <w:multiLevelType w:val="multilevel"/>
    <w:tmpl w:val="9788B0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E9777F0"/>
    <w:multiLevelType w:val="hybridMultilevel"/>
    <w:tmpl w:val="6D861CEC"/>
    <w:lvl w:ilvl="0" w:tplc="BA5264E0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FE16B8F"/>
    <w:multiLevelType w:val="hybridMultilevel"/>
    <w:tmpl w:val="E4BE0710"/>
    <w:lvl w:ilvl="0" w:tplc="FBDCE3B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59A565D"/>
    <w:multiLevelType w:val="multilevel"/>
    <w:tmpl w:val="23DE3CC6"/>
    <w:lvl w:ilvl="0">
      <w:start w:val="1"/>
      <w:numFmt w:val="decimal"/>
      <w:lvlText w:val="%1."/>
      <w:lvlJc w:val="left"/>
      <w:pPr>
        <w:ind w:left="3256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5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6" w:hanging="2160"/>
      </w:pPr>
      <w:rPr>
        <w:rFonts w:hint="default"/>
      </w:rPr>
    </w:lvl>
  </w:abstractNum>
  <w:abstractNum w:abstractNumId="7" w15:restartNumberingAfterBreak="0">
    <w:nsid w:val="5A9B2F01"/>
    <w:multiLevelType w:val="hybridMultilevel"/>
    <w:tmpl w:val="E3663E8A"/>
    <w:lvl w:ilvl="0" w:tplc="915E4F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AFA60F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5B260536"/>
    <w:multiLevelType w:val="hybridMultilevel"/>
    <w:tmpl w:val="30FC86C4"/>
    <w:lvl w:ilvl="0" w:tplc="43D0CEFC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2CE17EC"/>
    <w:multiLevelType w:val="hybridMultilevel"/>
    <w:tmpl w:val="8B0848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5"/>
  </w:num>
  <w:num w:numId="7">
    <w:abstractNumId w:val="2"/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A3F"/>
    <w:rsid w:val="00060A3F"/>
    <w:rsid w:val="00085544"/>
    <w:rsid w:val="000C6487"/>
    <w:rsid w:val="00117EA8"/>
    <w:rsid w:val="00125930"/>
    <w:rsid w:val="001426B7"/>
    <w:rsid w:val="001A1FDC"/>
    <w:rsid w:val="00233007"/>
    <w:rsid w:val="002647DA"/>
    <w:rsid w:val="002D7B18"/>
    <w:rsid w:val="003944FE"/>
    <w:rsid w:val="003E1F82"/>
    <w:rsid w:val="003F4E69"/>
    <w:rsid w:val="00406403"/>
    <w:rsid w:val="00412EBA"/>
    <w:rsid w:val="004249AE"/>
    <w:rsid w:val="004437E2"/>
    <w:rsid w:val="00451FB2"/>
    <w:rsid w:val="004630CE"/>
    <w:rsid w:val="00481817"/>
    <w:rsid w:val="004D123F"/>
    <w:rsid w:val="00591873"/>
    <w:rsid w:val="005E21E9"/>
    <w:rsid w:val="006B6E2B"/>
    <w:rsid w:val="006C727B"/>
    <w:rsid w:val="00726B01"/>
    <w:rsid w:val="0074290F"/>
    <w:rsid w:val="007651F1"/>
    <w:rsid w:val="007E32EE"/>
    <w:rsid w:val="008119A0"/>
    <w:rsid w:val="00821656"/>
    <w:rsid w:val="00833E6F"/>
    <w:rsid w:val="008566E1"/>
    <w:rsid w:val="008801B9"/>
    <w:rsid w:val="0089243E"/>
    <w:rsid w:val="008D2E7F"/>
    <w:rsid w:val="008E633B"/>
    <w:rsid w:val="00944FF0"/>
    <w:rsid w:val="009A1D81"/>
    <w:rsid w:val="009E3F4F"/>
    <w:rsid w:val="00A16186"/>
    <w:rsid w:val="00A71545"/>
    <w:rsid w:val="00A87A4B"/>
    <w:rsid w:val="00AB0E8F"/>
    <w:rsid w:val="00AB1DC1"/>
    <w:rsid w:val="00AB3CE0"/>
    <w:rsid w:val="00AF1012"/>
    <w:rsid w:val="00B007A5"/>
    <w:rsid w:val="00B17BED"/>
    <w:rsid w:val="00B66132"/>
    <w:rsid w:val="00B87190"/>
    <w:rsid w:val="00BA6D6E"/>
    <w:rsid w:val="00BC141B"/>
    <w:rsid w:val="00BD3DAE"/>
    <w:rsid w:val="00C55C28"/>
    <w:rsid w:val="00C74442"/>
    <w:rsid w:val="00CF0C8C"/>
    <w:rsid w:val="00D302DA"/>
    <w:rsid w:val="00DA403D"/>
    <w:rsid w:val="00DA7989"/>
    <w:rsid w:val="00DD6075"/>
    <w:rsid w:val="00DE4E44"/>
    <w:rsid w:val="00E153F5"/>
    <w:rsid w:val="00F2411F"/>
    <w:rsid w:val="00F31C79"/>
    <w:rsid w:val="00F34FB4"/>
    <w:rsid w:val="00F5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C2A26F-45EA-47DA-B249-EAE025A3E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A3F"/>
  </w:style>
  <w:style w:type="paragraph" w:styleId="1">
    <w:name w:val="heading 1"/>
    <w:basedOn w:val="a"/>
    <w:next w:val="a"/>
    <w:link w:val="10"/>
    <w:qFormat/>
    <w:rsid w:val="008801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32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2647DA"/>
    <w:pPr>
      <w:keepNext/>
      <w:spacing w:after="0" w:line="240" w:lineRule="auto"/>
      <w:ind w:firstLine="709"/>
      <w:outlineLvl w:val="2"/>
    </w:pPr>
    <w:rPr>
      <w:rFonts w:ascii="Times New Roman" w:eastAsia="Times New Roman" w:hAnsi="Times New Roman" w:cs="Arial"/>
      <w:b/>
      <w:bCs/>
      <w:color w:val="000000"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60A3F"/>
    <w:pPr>
      <w:ind w:left="720"/>
      <w:contextualSpacing/>
    </w:pPr>
  </w:style>
  <w:style w:type="character" w:styleId="a4">
    <w:name w:val="Hyperlink"/>
    <w:basedOn w:val="a0"/>
    <w:uiPriority w:val="99"/>
    <w:rsid w:val="00060A3F"/>
    <w:rPr>
      <w:rFonts w:cs="Times New Roman"/>
      <w:color w:val="0000FF"/>
      <w:u w:val="single"/>
    </w:rPr>
  </w:style>
  <w:style w:type="paragraph" w:customStyle="1" w:styleId="ConsPlusNormal">
    <w:name w:val="ConsPlusNormal"/>
    <w:rsid w:val="00117E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A6D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6D6E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2647DA"/>
    <w:rPr>
      <w:rFonts w:ascii="Times New Roman" w:eastAsia="Times New Roman" w:hAnsi="Times New Roman" w:cs="Arial"/>
      <w:b/>
      <w:bCs/>
      <w:color w:val="000000"/>
      <w:sz w:val="28"/>
      <w:szCs w:val="26"/>
      <w:lang w:eastAsia="ru-RU"/>
    </w:rPr>
  </w:style>
  <w:style w:type="paragraph" w:customStyle="1" w:styleId="a7">
    <w:name w:val="Абзац"/>
    <w:basedOn w:val="a"/>
    <w:link w:val="a8"/>
    <w:qFormat/>
    <w:rsid w:val="002647DA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Знак"/>
    <w:link w:val="a7"/>
    <w:rsid w:val="002647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E32E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nsPlusNonformat">
    <w:name w:val="ConsPlusNonformat"/>
    <w:qFormat/>
    <w:rsid w:val="003E1F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801B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9">
    <w:name w:val="Body Text"/>
    <w:basedOn w:val="a"/>
    <w:link w:val="aa"/>
    <w:rsid w:val="008801B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8801B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F:\&#1056;&#1045;&#1043;&#1048;&#1057;&#1058;&#1056;\&#1056;&#1045;&#1043;&#1048;&#1057;&#1058;&#1056;\&#1087;&#1088;&#1086;&#1075;&#1088;&#1072;&#1084;&#1084;&#1072;\2019\&#1052;&#1091;&#1085;&#1080;&#1094;&#1080;&#1087;&#1072;&#1083;&#1100;&#1085;&#1072;&#1103;\&#1058;&#1072;&#1073;&#1083;&#1080;&#1094;&#1091;%2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Мария</cp:lastModifiedBy>
  <cp:revision>24</cp:revision>
  <cp:lastPrinted>2020-07-24T03:32:00Z</cp:lastPrinted>
  <dcterms:created xsi:type="dcterms:W3CDTF">2020-05-27T04:53:00Z</dcterms:created>
  <dcterms:modified xsi:type="dcterms:W3CDTF">2020-07-24T03:35:00Z</dcterms:modified>
</cp:coreProperties>
</file>