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5AE" w:rsidRPr="00DA6C46" w:rsidRDefault="008505AE" w:rsidP="008505A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bookmarkStart w:id="0" w:name="_GoBack"/>
      <w:bookmarkEnd w:id="0"/>
      <w:r w:rsidRPr="00DA6C46">
        <w:rPr>
          <w:rFonts w:ascii="Arial" w:eastAsia="Times New Roman" w:hAnsi="Arial" w:cs="Arial"/>
          <w:b/>
          <w:sz w:val="24"/>
          <w:szCs w:val="24"/>
          <w:lang w:eastAsia="ru-RU"/>
        </w:rPr>
        <w:t>Информация за 2 квартал (полугодие) 2018 год о ходе реализации по муниципальной программе «Благоустройство территории сельского поселения Раздольинского муниципального образования на 2017-2020 годы» и об эффективности использования финансовых средств.</w:t>
      </w:r>
    </w:p>
    <w:p w:rsidR="008505AE" w:rsidRPr="00210975" w:rsidRDefault="008505AE" w:rsidP="008505A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505AE" w:rsidRPr="00210975" w:rsidRDefault="008505AE" w:rsidP="008505AE">
      <w:pPr>
        <w:tabs>
          <w:tab w:val="left" w:pos="709"/>
          <w:tab w:val="left" w:pos="2410"/>
          <w:tab w:val="left" w:pos="5670"/>
        </w:tabs>
        <w:spacing w:after="0" w:line="280" w:lineRule="atLeast"/>
        <w:ind w:right="142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0975">
        <w:rPr>
          <w:rFonts w:ascii="Arial" w:eastAsia="Times New Roman" w:hAnsi="Arial" w:cs="Arial"/>
          <w:sz w:val="24"/>
          <w:szCs w:val="24"/>
          <w:lang w:eastAsia="ru-RU"/>
        </w:rPr>
        <w:t>Финансирование программных мероприятий осуществлялось за счет средств бюджета сельского поселения Раздольинского муниципального образования в объемах, предусмотренных Программой.</w:t>
      </w:r>
    </w:p>
    <w:p w:rsidR="008505AE" w:rsidRPr="007512BE" w:rsidRDefault="008505AE" w:rsidP="008505AE">
      <w:pPr>
        <w:tabs>
          <w:tab w:val="left" w:pos="709"/>
          <w:tab w:val="left" w:pos="2410"/>
          <w:tab w:val="left" w:pos="5670"/>
        </w:tabs>
        <w:spacing w:after="0" w:line="280" w:lineRule="atLeast"/>
        <w:ind w:right="142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0975">
        <w:rPr>
          <w:rFonts w:ascii="Arial" w:eastAsia="Times New Roman" w:hAnsi="Arial" w:cs="Arial"/>
          <w:sz w:val="24"/>
          <w:szCs w:val="24"/>
          <w:lang w:eastAsia="ru-RU"/>
        </w:rPr>
        <w:t>На реализацию мероприятий муниципальной программы в 20</w:t>
      </w:r>
      <w:r>
        <w:rPr>
          <w:rFonts w:ascii="Arial" w:eastAsia="Times New Roman" w:hAnsi="Arial" w:cs="Arial"/>
          <w:sz w:val="24"/>
          <w:szCs w:val="24"/>
          <w:lang w:eastAsia="ru-RU"/>
        </w:rPr>
        <w:t>18</w:t>
      </w:r>
      <w:r w:rsidRPr="00210975">
        <w:rPr>
          <w:rFonts w:ascii="Arial" w:eastAsia="Times New Roman" w:hAnsi="Arial" w:cs="Arial"/>
          <w:sz w:val="24"/>
          <w:szCs w:val="24"/>
          <w:lang w:eastAsia="ru-RU"/>
        </w:rPr>
        <w:t xml:space="preserve"> году </w:t>
      </w:r>
      <w:r w:rsidRPr="00D53C20">
        <w:rPr>
          <w:rFonts w:ascii="Arial" w:eastAsia="Times New Roman" w:hAnsi="Arial" w:cs="Arial"/>
          <w:sz w:val="24"/>
          <w:szCs w:val="24"/>
          <w:lang w:eastAsia="ru-RU"/>
        </w:rPr>
        <w:t>предусматривается 3525,425 тыс. рублей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8505AE" w:rsidRPr="007512BE" w:rsidRDefault="008505AE" w:rsidP="008505AE">
      <w:pPr>
        <w:tabs>
          <w:tab w:val="left" w:pos="709"/>
          <w:tab w:val="left" w:pos="2410"/>
          <w:tab w:val="left" w:pos="5670"/>
        </w:tabs>
        <w:spacing w:after="0" w:line="280" w:lineRule="atLeast"/>
        <w:ind w:right="14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512BE">
        <w:rPr>
          <w:rFonts w:ascii="Arial" w:eastAsia="Times New Roman" w:hAnsi="Arial" w:cs="Arial"/>
          <w:sz w:val="24"/>
          <w:szCs w:val="24"/>
          <w:lang w:eastAsia="ru-RU"/>
        </w:rPr>
        <w:t>Кассовые расходы за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2 квартал (полугодие) </w:t>
      </w:r>
      <w:r w:rsidRPr="007512BE">
        <w:rPr>
          <w:rFonts w:ascii="Arial" w:eastAsia="Times New Roman" w:hAnsi="Arial" w:cs="Arial"/>
          <w:sz w:val="24"/>
          <w:szCs w:val="24"/>
          <w:lang w:eastAsia="ru-RU"/>
        </w:rPr>
        <w:t>201</w:t>
      </w:r>
      <w:r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Pr="007512BE">
        <w:rPr>
          <w:rFonts w:ascii="Arial" w:eastAsia="Times New Roman" w:hAnsi="Arial" w:cs="Arial"/>
          <w:sz w:val="24"/>
          <w:szCs w:val="24"/>
          <w:lang w:eastAsia="ru-RU"/>
        </w:rPr>
        <w:t xml:space="preserve"> года составили </w:t>
      </w:r>
      <w:r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Pr="007512B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21,314 </w:t>
      </w:r>
      <w:r w:rsidRPr="007512BE">
        <w:rPr>
          <w:rFonts w:ascii="Arial" w:eastAsia="Times New Roman" w:hAnsi="Arial" w:cs="Arial"/>
          <w:sz w:val="24"/>
          <w:szCs w:val="24"/>
          <w:lang w:eastAsia="ru-RU"/>
        </w:rPr>
        <w:t>тыс. руб.(Таблица №1)</w:t>
      </w:r>
    </w:p>
    <w:p w:rsidR="008505AE" w:rsidRPr="009D7D92" w:rsidRDefault="008505AE" w:rsidP="008505A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D7D92">
        <w:rPr>
          <w:rFonts w:ascii="Arial" w:eastAsia="Times New Roman" w:hAnsi="Arial" w:cs="Arial"/>
          <w:sz w:val="24"/>
          <w:szCs w:val="24"/>
          <w:lang w:eastAsia="ru-RU"/>
        </w:rPr>
        <w:t>Целями и задачами Программы являются:</w:t>
      </w:r>
    </w:p>
    <w:p w:rsidR="008505AE" w:rsidRPr="009D7D92" w:rsidRDefault="008505AE" w:rsidP="008505A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D7D92">
        <w:rPr>
          <w:rFonts w:ascii="Arial" w:eastAsia="Times New Roman" w:hAnsi="Arial" w:cs="Arial"/>
          <w:sz w:val="24"/>
          <w:szCs w:val="24"/>
          <w:lang w:eastAsia="ru-RU"/>
        </w:rPr>
        <w:t>-осуществление мероприятий по поддержанию порядка, благоустройства и санитарного состояния на территории сельского поселения Раздольинского муниципального образования;</w:t>
      </w:r>
    </w:p>
    <w:p w:rsidR="008505AE" w:rsidRPr="009D7D92" w:rsidRDefault="008505AE" w:rsidP="008505AE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spacing w:after="0" w:line="317" w:lineRule="exact"/>
        <w:jc w:val="both"/>
        <w:rPr>
          <w:rFonts w:ascii="Arial" w:eastAsia="Times New Roman" w:hAnsi="Arial" w:cs="Arial"/>
          <w:color w:val="000000"/>
          <w:spacing w:val="-9"/>
          <w:sz w:val="24"/>
          <w:szCs w:val="24"/>
          <w:lang w:eastAsia="ru-RU"/>
        </w:rPr>
      </w:pPr>
      <w:r w:rsidRPr="009D7D92">
        <w:rPr>
          <w:rFonts w:ascii="Arial" w:eastAsia="Times New Roman" w:hAnsi="Arial" w:cs="Arial"/>
          <w:sz w:val="24"/>
          <w:szCs w:val="24"/>
          <w:lang w:eastAsia="ru-RU"/>
        </w:rPr>
        <w:t>- санитарная очистка придомовых территории, ликвидация несанкционированных свалок;</w:t>
      </w:r>
    </w:p>
    <w:p w:rsidR="008505AE" w:rsidRPr="001E6F84" w:rsidRDefault="008505AE" w:rsidP="008505A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D7D92">
        <w:rPr>
          <w:rFonts w:ascii="Arial" w:eastAsia="Times New Roman" w:hAnsi="Arial" w:cs="Arial"/>
          <w:sz w:val="24"/>
          <w:szCs w:val="24"/>
          <w:lang w:eastAsia="ru-RU"/>
        </w:rPr>
        <w:t xml:space="preserve">- привлечение к осуществлению мероприятий по благоустройству территорий </w:t>
      </w:r>
      <w:r w:rsidRPr="001E6F84">
        <w:rPr>
          <w:rFonts w:ascii="Arial" w:eastAsia="Times New Roman" w:hAnsi="Arial" w:cs="Arial"/>
          <w:sz w:val="24"/>
          <w:szCs w:val="24"/>
          <w:lang w:eastAsia="ru-RU"/>
        </w:rPr>
        <w:t>физических и юридических лиц и повышение их ответственности за соблюдение чистот</w:t>
      </w:r>
      <w:r>
        <w:rPr>
          <w:rFonts w:ascii="Arial" w:eastAsia="Times New Roman" w:hAnsi="Arial" w:cs="Arial"/>
          <w:sz w:val="24"/>
          <w:szCs w:val="24"/>
          <w:lang w:eastAsia="ru-RU"/>
        </w:rPr>
        <w:t>ы и порядка;</w:t>
      </w:r>
    </w:p>
    <w:p w:rsidR="008505AE" w:rsidRPr="001E6F84" w:rsidRDefault="008505AE" w:rsidP="008505A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E6F84">
        <w:rPr>
          <w:rFonts w:ascii="Arial" w:eastAsia="Times New Roman" w:hAnsi="Arial" w:cs="Arial"/>
          <w:sz w:val="24"/>
          <w:szCs w:val="24"/>
          <w:lang w:eastAsia="ru-RU"/>
        </w:rPr>
        <w:t>- содержание детских игровых площадок, строительство многофункциональной площадки;</w:t>
      </w:r>
    </w:p>
    <w:p w:rsidR="008505AE" w:rsidRPr="001E6F84" w:rsidRDefault="008505AE" w:rsidP="008505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E6F84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- </w:t>
      </w:r>
      <w:r w:rsidRPr="001E6F84">
        <w:rPr>
          <w:rFonts w:ascii="Arial" w:eastAsia="Times New Roman" w:hAnsi="Arial" w:cs="Arial"/>
          <w:sz w:val="24"/>
          <w:szCs w:val="24"/>
          <w:lang w:eastAsia="ru-RU"/>
        </w:rPr>
        <w:t>содержание мест захоронения, закупка необходимого инвентаря.</w:t>
      </w:r>
    </w:p>
    <w:p w:rsidR="008505AE" w:rsidRPr="00377C81" w:rsidRDefault="008505AE" w:rsidP="008505AE">
      <w:pPr>
        <w:tabs>
          <w:tab w:val="left" w:pos="709"/>
          <w:tab w:val="left" w:pos="2410"/>
          <w:tab w:val="left" w:pos="5670"/>
        </w:tabs>
        <w:spacing w:after="0" w:line="280" w:lineRule="atLeast"/>
        <w:ind w:right="142"/>
        <w:jc w:val="right"/>
        <w:rPr>
          <w:rFonts w:ascii="Courier New" w:eastAsia="Times New Roman" w:hAnsi="Courier New" w:cs="Courier New"/>
          <w:lang w:eastAsia="ru-RU"/>
        </w:rPr>
      </w:pPr>
      <w:r w:rsidRPr="00377C81">
        <w:rPr>
          <w:rFonts w:ascii="Courier New" w:eastAsia="Times New Roman" w:hAnsi="Courier New" w:cs="Courier New"/>
          <w:lang w:eastAsia="ru-RU"/>
        </w:rPr>
        <w:t>Таблица №1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3"/>
        <w:gridCol w:w="1986"/>
        <w:gridCol w:w="1559"/>
        <w:gridCol w:w="1416"/>
        <w:gridCol w:w="1133"/>
      </w:tblGrid>
      <w:tr w:rsidR="008505AE" w:rsidRPr="00F91067" w:rsidTr="006A628D">
        <w:trPr>
          <w:trHeight w:val="487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5AE" w:rsidRPr="00F91067" w:rsidRDefault="008505AE" w:rsidP="006A628D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F91067">
              <w:rPr>
                <w:rFonts w:ascii="Courier New" w:eastAsia="Times New Roman" w:hAnsi="Courier New" w:cs="Courier New"/>
              </w:rPr>
              <w:t>Наименование</w:t>
            </w:r>
          </w:p>
          <w:p w:rsidR="008505AE" w:rsidRPr="00F91067" w:rsidRDefault="008505AE" w:rsidP="006A628D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F91067">
              <w:rPr>
                <w:rFonts w:ascii="Courier New" w:eastAsia="Times New Roman" w:hAnsi="Courier New" w:cs="Courier New"/>
              </w:rPr>
              <w:t>программы,</w:t>
            </w:r>
          </w:p>
          <w:p w:rsidR="008505AE" w:rsidRPr="00F91067" w:rsidRDefault="008505AE" w:rsidP="006A628D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F91067">
              <w:rPr>
                <w:rFonts w:ascii="Courier New" w:eastAsia="Times New Roman" w:hAnsi="Courier New" w:cs="Courier New"/>
              </w:rPr>
              <w:t>подпрограммы,</w:t>
            </w:r>
          </w:p>
          <w:p w:rsidR="008505AE" w:rsidRPr="00F91067" w:rsidRDefault="008505AE" w:rsidP="006A628D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F91067">
              <w:rPr>
                <w:rFonts w:ascii="Courier New" w:eastAsia="Times New Roman" w:hAnsi="Courier New" w:cs="Courier New"/>
              </w:rPr>
              <w:t>ведомственной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5AE" w:rsidRPr="00F91067" w:rsidRDefault="008505AE" w:rsidP="006A628D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F91067">
              <w:rPr>
                <w:rFonts w:ascii="Courier New" w:eastAsia="Times New Roman" w:hAnsi="Courier New" w:cs="Courier New"/>
              </w:rPr>
              <w:t>Ответственный исполнитель,</w:t>
            </w:r>
          </w:p>
          <w:p w:rsidR="008505AE" w:rsidRPr="00F91067" w:rsidRDefault="008505AE" w:rsidP="006A628D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F91067">
              <w:rPr>
                <w:rFonts w:ascii="Courier New" w:eastAsia="Times New Roman" w:hAnsi="Courier New" w:cs="Courier New"/>
              </w:rPr>
              <w:t>соисполнители,участники</w:t>
            </w:r>
          </w:p>
        </w:tc>
        <w:tc>
          <w:tcPr>
            <w:tcW w:w="2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5AE" w:rsidRPr="00F91067" w:rsidRDefault="008505AE" w:rsidP="006A628D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F91067">
              <w:rPr>
                <w:rFonts w:ascii="Courier New" w:eastAsia="Times New Roman" w:hAnsi="Courier New" w:cs="Courier New"/>
              </w:rPr>
              <w:t>Объем ассигнований</w:t>
            </w:r>
            <w:r w:rsidRPr="00F91067">
              <w:rPr>
                <w:rFonts w:ascii="Courier New" w:eastAsia="Times New Roman" w:hAnsi="Courier New" w:cs="Courier New"/>
              </w:rPr>
              <w:br/>
              <w:t>(тыс. руб.)</w:t>
            </w:r>
          </w:p>
        </w:tc>
      </w:tr>
      <w:tr w:rsidR="008505AE" w:rsidRPr="00F91067" w:rsidTr="006A628D">
        <w:trPr>
          <w:trHeight w:val="1178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5AE" w:rsidRPr="00F91067" w:rsidRDefault="008505AE" w:rsidP="006A628D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F91067">
              <w:rPr>
                <w:rFonts w:ascii="Courier New" w:eastAsia="Times New Roman" w:hAnsi="Courier New" w:cs="Courier New"/>
              </w:rPr>
              <w:t>целевой программы,</w:t>
            </w:r>
          </w:p>
          <w:p w:rsidR="008505AE" w:rsidRPr="00F91067" w:rsidRDefault="008505AE" w:rsidP="006A628D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F91067">
              <w:rPr>
                <w:rFonts w:ascii="Courier New" w:eastAsia="Times New Roman" w:hAnsi="Courier New" w:cs="Courier New"/>
              </w:rPr>
              <w:t>основного мероприятия,</w:t>
            </w:r>
          </w:p>
          <w:p w:rsidR="008505AE" w:rsidRPr="00F91067" w:rsidRDefault="008505AE" w:rsidP="006A628D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F91067">
              <w:rPr>
                <w:rFonts w:ascii="Courier New" w:eastAsia="Times New Roman" w:hAnsi="Courier New" w:cs="Courier New"/>
              </w:rPr>
              <w:t>мероприятия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5AE" w:rsidRPr="00F91067" w:rsidRDefault="008505AE" w:rsidP="006A628D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F91067">
              <w:rPr>
                <w:rFonts w:ascii="Courier New" w:eastAsia="Times New Roman" w:hAnsi="Courier New" w:cs="Courier New"/>
              </w:rPr>
              <w:t>исполнители мероприятий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5AE" w:rsidRPr="00F91067" w:rsidRDefault="008505AE" w:rsidP="006A628D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F91067">
              <w:rPr>
                <w:rFonts w:ascii="Courier New" w:eastAsia="Times New Roman" w:hAnsi="Courier New" w:cs="Courier New"/>
              </w:rPr>
              <w:t xml:space="preserve">уточненный план ассигнований </w:t>
            </w:r>
          </w:p>
          <w:p w:rsidR="008505AE" w:rsidRPr="00F91067" w:rsidRDefault="008505AE" w:rsidP="006A628D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F91067">
              <w:rPr>
                <w:rFonts w:ascii="Courier New" w:eastAsia="Times New Roman" w:hAnsi="Courier New" w:cs="Courier New"/>
              </w:rPr>
              <w:t>на 201</w:t>
            </w:r>
            <w:r>
              <w:rPr>
                <w:rFonts w:ascii="Courier New" w:eastAsia="Times New Roman" w:hAnsi="Courier New" w:cs="Courier New"/>
              </w:rPr>
              <w:t>8</w:t>
            </w:r>
            <w:r w:rsidRPr="00F91067">
              <w:rPr>
                <w:rFonts w:ascii="Courier New" w:eastAsia="Times New Roman" w:hAnsi="Courier New" w:cs="Courier New"/>
              </w:rPr>
              <w:t>г.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5AE" w:rsidRPr="00F91067" w:rsidRDefault="008505AE" w:rsidP="006A628D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F91067">
              <w:rPr>
                <w:rFonts w:ascii="Courier New" w:eastAsia="Times New Roman" w:hAnsi="Courier New" w:cs="Courier New"/>
              </w:rPr>
              <w:t>Исполнено (кассовые расходы) за</w:t>
            </w:r>
          </w:p>
          <w:p w:rsidR="008505AE" w:rsidRPr="00F91067" w:rsidRDefault="008505AE" w:rsidP="006A628D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</w:t>
            </w:r>
            <w:r w:rsidRPr="00F91067">
              <w:rPr>
                <w:rFonts w:ascii="Courier New" w:eastAsia="Times New Roman" w:hAnsi="Courier New" w:cs="Courier New"/>
              </w:rPr>
              <w:t xml:space="preserve"> квартал 201</w:t>
            </w:r>
            <w:r>
              <w:rPr>
                <w:rFonts w:ascii="Courier New" w:eastAsia="Times New Roman" w:hAnsi="Courier New" w:cs="Courier New"/>
              </w:rPr>
              <w:t>8</w:t>
            </w:r>
            <w:r w:rsidRPr="00F91067">
              <w:rPr>
                <w:rFonts w:ascii="Courier New" w:eastAsia="Times New Roman" w:hAnsi="Courier New" w:cs="Courier New"/>
              </w:rPr>
              <w:t xml:space="preserve"> г.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5AE" w:rsidRPr="00F91067" w:rsidRDefault="008505AE" w:rsidP="006A628D">
            <w:pPr>
              <w:spacing w:after="0"/>
              <w:ind w:left="-57" w:right="-57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91067">
              <w:rPr>
                <w:rFonts w:ascii="Courier New" w:eastAsia="Times New Roman" w:hAnsi="Courier New" w:cs="Courier New"/>
                <w:color w:val="000000"/>
              </w:rPr>
              <w:t>Степень выполнения мероприятий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%</w:t>
            </w:r>
          </w:p>
        </w:tc>
      </w:tr>
      <w:tr w:rsidR="008505AE" w:rsidRPr="00F91067" w:rsidTr="006A628D">
        <w:trPr>
          <w:trHeight w:val="140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05AE" w:rsidRPr="00F91067" w:rsidRDefault="008505AE" w:rsidP="006A628D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F91067"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05AE" w:rsidRPr="00F91067" w:rsidRDefault="008505AE" w:rsidP="006A628D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F91067">
              <w:rPr>
                <w:rFonts w:ascii="Courier New" w:eastAsia="Times New Roman" w:hAnsi="Courier New" w:cs="Courier New"/>
              </w:rPr>
              <w:t>2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05AE" w:rsidRPr="00F91067" w:rsidRDefault="008505AE" w:rsidP="006A628D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F91067">
              <w:rPr>
                <w:rFonts w:ascii="Courier New" w:eastAsia="Times New Roman" w:hAnsi="Courier New" w:cs="Courier New"/>
              </w:rPr>
              <w:t>3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05AE" w:rsidRPr="00F91067" w:rsidRDefault="008505AE" w:rsidP="006A628D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F91067">
              <w:rPr>
                <w:rFonts w:ascii="Courier New" w:eastAsia="Times New Roman" w:hAnsi="Courier New" w:cs="Courier New"/>
              </w:rPr>
              <w:t>4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5AE" w:rsidRPr="00F91067" w:rsidRDefault="008505AE" w:rsidP="006A628D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F91067">
              <w:rPr>
                <w:rFonts w:ascii="Courier New" w:eastAsia="Times New Roman" w:hAnsi="Courier New" w:cs="Courier New"/>
              </w:rPr>
              <w:t>5</w:t>
            </w:r>
          </w:p>
        </w:tc>
      </w:tr>
      <w:tr w:rsidR="008505AE" w:rsidRPr="00F91067" w:rsidTr="006A628D">
        <w:trPr>
          <w:trHeight w:val="248"/>
        </w:trPr>
        <w:tc>
          <w:tcPr>
            <w:tcW w:w="15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AE" w:rsidRPr="00210975" w:rsidRDefault="008505AE" w:rsidP="006A62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10975">
              <w:rPr>
                <w:rFonts w:ascii="Courier New" w:eastAsia="Times New Roman" w:hAnsi="Courier New" w:cs="Courier New"/>
              </w:rPr>
              <w:t>«Благоустройство населённых пунктов на период 201</w:t>
            </w:r>
            <w:r>
              <w:rPr>
                <w:rFonts w:ascii="Courier New" w:eastAsia="Times New Roman" w:hAnsi="Courier New" w:cs="Courier New"/>
              </w:rPr>
              <w:t>7</w:t>
            </w:r>
            <w:r w:rsidRPr="00210975">
              <w:rPr>
                <w:rFonts w:ascii="Courier New" w:eastAsia="Times New Roman" w:hAnsi="Courier New" w:cs="Courier New"/>
              </w:rPr>
              <w:t xml:space="preserve"> -20</w:t>
            </w:r>
            <w:r>
              <w:rPr>
                <w:rFonts w:ascii="Courier New" w:eastAsia="Times New Roman" w:hAnsi="Courier New" w:cs="Courier New"/>
              </w:rPr>
              <w:t>20</w:t>
            </w:r>
            <w:r w:rsidRPr="00210975">
              <w:rPr>
                <w:rFonts w:ascii="Courier New" w:eastAsia="Times New Roman" w:hAnsi="Courier New" w:cs="Courier New"/>
              </w:rPr>
              <w:t xml:space="preserve"> годы» 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AE" w:rsidRPr="00F91067" w:rsidRDefault="008505AE" w:rsidP="006A628D">
            <w:pPr>
              <w:spacing w:after="0"/>
              <w:rPr>
                <w:rFonts w:ascii="Courier New" w:eastAsia="Times New Roman" w:hAnsi="Courier New" w:cs="Courier New"/>
              </w:rPr>
            </w:pPr>
            <w:r w:rsidRPr="00F91067">
              <w:rPr>
                <w:rFonts w:ascii="Courier New" w:eastAsia="Times New Roman" w:hAnsi="Courier New" w:cs="Courier New"/>
              </w:rPr>
              <w:t>Ответственный исполнитель:</w:t>
            </w:r>
          </w:p>
        </w:tc>
        <w:tc>
          <w:tcPr>
            <w:tcW w:w="8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05AE" w:rsidRPr="00F91067" w:rsidRDefault="008505AE" w:rsidP="006A628D">
            <w:pPr>
              <w:spacing w:after="0"/>
              <w:jc w:val="center"/>
              <w:rPr>
                <w:rFonts w:ascii="Courier New" w:eastAsia="Times New Roman" w:hAnsi="Courier New" w:cs="Courier New"/>
                <w:b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3525,425</w:t>
            </w:r>
          </w:p>
        </w:tc>
        <w:tc>
          <w:tcPr>
            <w:tcW w:w="7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05AE" w:rsidRPr="00F91067" w:rsidRDefault="008505AE" w:rsidP="006A628D">
            <w:pPr>
              <w:spacing w:after="0"/>
              <w:jc w:val="center"/>
              <w:rPr>
                <w:rFonts w:ascii="Courier New" w:eastAsia="Times New Roman" w:hAnsi="Courier New" w:cs="Courier New"/>
                <w:b/>
              </w:rPr>
            </w:pPr>
            <w:r>
              <w:rPr>
                <w:rFonts w:ascii="Courier New" w:eastAsia="Times New Roman" w:hAnsi="Courier New" w:cs="Courier New"/>
                <w:b/>
              </w:rPr>
              <w:t>21,314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AE" w:rsidRPr="00F91067" w:rsidRDefault="008505AE" w:rsidP="006A628D">
            <w:pPr>
              <w:spacing w:after="0"/>
              <w:jc w:val="center"/>
              <w:rPr>
                <w:rFonts w:ascii="Courier New" w:eastAsia="Times New Roman" w:hAnsi="Courier New" w:cs="Courier New"/>
                <w:b/>
              </w:rPr>
            </w:pPr>
            <w:r>
              <w:rPr>
                <w:rFonts w:ascii="Courier New" w:eastAsia="Times New Roman" w:hAnsi="Courier New" w:cs="Courier New"/>
                <w:b/>
              </w:rPr>
              <w:t>0,6</w:t>
            </w:r>
          </w:p>
        </w:tc>
      </w:tr>
      <w:tr w:rsidR="008505AE" w:rsidRPr="00F91067" w:rsidTr="006A628D">
        <w:trPr>
          <w:trHeight w:val="431"/>
        </w:trPr>
        <w:tc>
          <w:tcPr>
            <w:tcW w:w="1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5AE" w:rsidRPr="00F91067" w:rsidRDefault="008505AE" w:rsidP="006A628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AE" w:rsidRPr="00F91067" w:rsidRDefault="008505AE" w:rsidP="006A628D">
            <w:pPr>
              <w:spacing w:after="0"/>
              <w:rPr>
                <w:rFonts w:ascii="Courier New" w:eastAsia="Times New Roman" w:hAnsi="Courier New" w:cs="Courier New"/>
                <w:i/>
              </w:rPr>
            </w:pPr>
            <w:r w:rsidRPr="00F91067">
              <w:rPr>
                <w:rFonts w:ascii="Courier New" w:eastAsia="Times New Roman" w:hAnsi="Courier New" w:cs="Courier New"/>
                <w:i/>
              </w:rPr>
              <w:t>Администрация Раздольинского МО</w:t>
            </w:r>
          </w:p>
        </w:tc>
        <w:tc>
          <w:tcPr>
            <w:tcW w:w="8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AE" w:rsidRPr="00F91067" w:rsidRDefault="008505AE" w:rsidP="006A628D">
            <w:pPr>
              <w:spacing w:after="0" w:line="240" w:lineRule="auto"/>
              <w:rPr>
                <w:rFonts w:ascii="Courier New" w:eastAsia="Times New Roman" w:hAnsi="Courier New" w:cs="Courier New"/>
                <w:b/>
              </w:rPr>
            </w:pP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AE" w:rsidRPr="00F91067" w:rsidRDefault="008505AE" w:rsidP="006A628D">
            <w:pPr>
              <w:spacing w:after="0" w:line="240" w:lineRule="auto"/>
              <w:rPr>
                <w:rFonts w:ascii="Courier New" w:eastAsia="Times New Roman" w:hAnsi="Courier New" w:cs="Courier New"/>
                <w:b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AE" w:rsidRPr="00F91067" w:rsidRDefault="008505AE" w:rsidP="006A628D">
            <w:pPr>
              <w:spacing w:after="0" w:line="240" w:lineRule="auto"/>
              <w:rPr>
                <w:rFonts w:ascii="Courier New" w:eastAsia="Times New Roman" w:hAnsi="Courier New" w:cs="Courier New"/>
                <w:b/>
              </w:rPr>
            </w:pPr>
          </w:p>
        </w:tc>
      </w:tr>
      <w:tr w:rsidR="008505AE" w:rsidRPr="00F91067" w:rsidTr="006A628D">
        <w:trPr>
          <w:trHeight w:val="301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AE" w:rsidRDefault="008505AE" w:rsidP="006A628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Оформление земельного участка под площадку для отдыха(ДК) 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AE" w:rsidRPr="00F91067" w:rsidRDefault="008505AE" w:rsidP="006A628D">
            <w:pPr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05AE" w:rsidRPr="00F91067" w:rsidRDefault="008505AE" w:rsidP="006A628D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5,0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05AE" w:rsidRPr="00F91067" w:rsidRDefault="008505AE" w:rsidP="006A628D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5,0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AE" w:rsidRPr="00F91067" w:rsidRDefault="008505AE" w:rsidP="006A628D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100</w:t>
            </w:r>
          </w:p>
        </w:tc>
      </w:tr>
      <w:tr w:rsidR="008505AE" w:rsidRPr="00F91067" w:rsidTr="006A628D">
        <w:trPr>
          <w:trHeight w:val="301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AE" w:rsidRDefault="008505AE" w:rsidP="006A628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Софинансирование по мероприятию развитие сети плоскостных спортивных сооружений в сельской местности - для строительства многофункциональной площадки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AE" w:rsidRPr="00F91067" w:rsidRDefault="008505AE" w:rsidP="006A628D">
            <w:pPr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05AE" w:rsidRPr="00F91067" w:rsidRDefault="008505AE" w:rsidP="006A628D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2883,0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05AE" w:rsidRPr="00F91067" w:rsidRDefault="008505AE" w:rsidP="006A628D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AE" w:rsidRPr="00F91067" w:rsidRDefault="008505AE" w:rsidP="006A628D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</w:t>
            </w:r>
          </w:p>
        </w:tc>
      </w:tr>
      <w:tr w:rsidR="008505AE" w:rsidRPr="00F91067" w:rsidTr="006A628D">
        <w:trPr>
          <w:trHeight w:val="301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AE" w:rsidRDefault="008505AE" w:rsidP="006A628D">
            <w:pPr>
              <w:spacing w:after="0" w:line="240" w:lineRule="auto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Ремонт моста </w:t>
            </w: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п.Большая Черемшанка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AE" w:rsidRPr="00F91067" w:rsidRDefault="008505AE" w:rsidP="006A628D">
            <w:pPr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05AE" w:rsidRPr="00F91067" w:rsidRDefault="008505AE" w:rsidP="006A628D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05AE" w:rsidRPr="00F91067" w:rsidRDefault="008505AE" w:rsidP="006A628D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AE" w:rsidRPr="00F91067" w:rsidRDefault="008505AE" w:rsidP="006A628D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-</w:t>
            </w:r>
          </w:p>
        </w:tc>
      </w:tr>
      <w:tr w:rsidR="008505AE" w:rsidRPr="00F91067" w:rsidTr="006A628D">
        <w:trPr>
          <w:trHeight w:val="301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AE" w:rsidRDefault="008505AE" w:rsidP="006A628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Обустройство мест захоронения (контейнеры, стенды и др. инвентарь) 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AE" w:rsidRPr="00F91067" w:rsidRDefault="008505AE" w:rsidP="006A628D">
            <w:pPr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05AE" w:rsidRPr="00F91067" w:rsidRDefault="008505AE" w:rsidP="006A62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05AE" w:rsidRPr="00F91067" w:rsidRDefault="008505AE" w:rsidP="006A628D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AE" w:rsidRPr="00F91067" w:rsidRDefault="008505AE" w:rsidP="006A628D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-</w:t>
            </w:r>
          </w:p>
        </w:tc>
      </w:tr>
      <w:tr w:rsidR="008505AE" w:rsidRPr="00F91067" w:rsidTr="006A628D">
        <w:trPr>
          <w:trHeight w:val="301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AE" w:rsidRDefault="008505AE" w:rsidP="006A628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Приобретение информационных стендов для населенных пунктов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AE" w:rsidRPr="00F91067" w:rsidRDefault="008505AE" w:rsidP="006A628D">
            <w:pPr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05AE" w:rsidRPr="00F91067" w:rsidRDefault="008505AE" w:rsidP="006A62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05AE" w:rsidRPr="00F91067" w:rsidRDefault="008505AE" w:rsidP="006A628D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AE" w:rsidRPr="00F91067" w:rsidRDefault="008505AE" w:rsidP="006A628D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-</w:t>
            </w:r>
          </w:p>
        </w:tc>
      </w:tr>
      <w:tr w:rsidR="008505AE" w:rsidRPr="00F91067" w:rsidTr="006A628D">
        <w:trPr>
          <w:trHeight w:val="301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AE" w:rsidRDefault="008505AE" w:rsidP="006A628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Демонтаж старых(пришедших в негодность) элементов детского оборудования (по мере необходимости)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AE" w:rsidRPr="00F91067" w:rsidRDefault="008505AE" w:rsidP="006A628D">
            <w:pPr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05AE" w:rsidRPr="00F91067" w:rsidRDefault="008505AE" w:rsidP="006A62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05AE" w:rsidRPr="00F91067" w:rsidRDefault="008505AE" w:rsidP="006A628D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AE" w:rsidRPr="00F91067" w:rsidRDefault="008505AE" w:rsidP="006A628D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-</w:t>
            </w:r>
          </w:p>
        </w:tc>
      </w:tr>
      <w:tr w:rsidR="008505AE" w:rsidRPr="00F91067" w:rsidTr="006A628D">
        <w:trPr>
          <w:trHeight w:val="301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AE" w:rsidRDefault="008505AE" w:rsidP="006A628D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-1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Разработка проектной документации под строительство полигона твердых бытовых отходов (ТБО)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AE" w:rsidRPr="00F91067" w:rsidRDefault="008505AE" w:rsidP="006A628D">
            <w:pPr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05AE" w:rsidRPr="00F91067" w:rsidRDefault="008505AE" w:rsidP="006A62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05AE" w:rsidRPr="00F91067" w:rsidRDefault="008505AE" w:rsidP="006A628D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AE" w:rsidRPr="00F91067" w:rsidRDefault="008505AE" w:rsidP="006A628D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-</w:t>
            </w:r>
          </w:p>
        </w:tc>
      </w:tr>
      <w:tr w:rsidR="008505AE" w:rsidRPr="00F91067" w:rsidTr="006A628D">
        <w:trPr>
          <w:trHeight w:val="301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AE" w:rsidRDefault="008505AE" w:rsidP="006A628D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Разработка проекта зон санитарной охраны 4-х артезианских скважин п.Раздолье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AE" w:rsidRPr="00F91067" w:rsidRDefault="008505AE" w:rsidP="006A628D">
            <w:pPr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05AE" w:rsidRPr="00F91067" w:rsidRDefault="008505AE" w:rsidP="006A62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05AE" w:rsidRPr="00F91067" w:rsidRDefault="008505AE" w:rsidP="006A628D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AE" w:rsidRPr="00F91067" w:rsidRDefault="008505AE" w:rsidP="006A628D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-</w:t>
            </w:r>
          </w:p>
        </w:tc>
      </w:tr>
      <w:tr w:rsidR="008505AE" w:rsidRPr="00F91067" w:rsidTr="006A628D">
        <w:trPr>
          <w:trHeight w:val="301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AE" w:rsidRDefault="008505AE" w:rsidP="006A628D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Разработка генеральной схемы очистки населённых пунктов муниципального образования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AE" w:rsidRPr="00F91067" w:rsidRDefault="008505AE" w:rsidP="006A628D">
            <w:pPr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05AE" w:rsidRDefault="008505AE" w:rsidP="006A62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188,0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05AE" w:rsidRPr="00F91067" w:rsidRDefault="008505AE" w:rsidP="006A628D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AE" w:rsidRPr="00F91067" w:rsidRDefault="008505AE" w:rsidP="006A628D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</w:t>
            </w:r>
          </w:p>
        </w:tc>
      </w:tr>
      <w:tr w:rsidR="008505AE" w:rsidRPr="00F91067" w:rsidTr="006A628D">
        <w:trPr>
          <w:trHeight w:val="301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AE" w:rsidRDefault="008505AE" w:rsidP="006A628D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Очистка общественных колодцев (дезинфекция и промывка)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AE" w:rsidRPr="00F91067" w:rsidRDefault="008505AE" w:rsidP="006A628D">
            <w:pPr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05AE" w:rsidRDefault="008505AE" w:rsidP="006A62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05AE" w:rsidRPr="00F91067" w:rsidRDefault="008505AE" w:rsidP="006A628D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AE" w:rsidRPr="00F91067" w:rsidRDefault="008505AE" w:rsidP="006A628D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-</w:t>
            </w:r>
          </w:p>
        </w:tc>
      </w:tr>
      <w:tr w:rsidR="008505AE" w:rsidRPr="00F91067" w:rsidTr="006A628D">
        <w:trPr>
          <w:trHeight w:val="301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AE" w:rsidRDefault="008505AE" w:rsidP="006A628D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Заключение договоров на лабораторный контроль качества воды в общественных колодцах 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AE" w:rsidRPr="00F91067" w:rsidRDefault="008505AE" w:rsidP="006A628D">
            <w:pPr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05AE" w:rsidRDefault="008505AE" w:rsidP="006A62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17,0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05AE" w:rsidRPr="00F91067" w:rsidRDefault="008505AE" w:rsidP="006A628D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16,314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AE" w:rsidRPr="00F91067" w:rsidRDefault="008505AE" w:rsidP="006A628D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95,96</w:t>
            </w:r>
          </w:p>
        </w:tc>
      </w:tr>
      <w:tr w:rsidR="008505AE" w:rsidRPr="00F91067" w:rsidTr="006A628D">
        <w:trPr>
          <w:trHeight w:val="301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AE" w:rsidRDefault="008505AE" w:rsidP="006A628D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27609">
              <w:rPr>
                <w:rFonts w:ascii="Courier New" w:eastAsia="Times New Roman" w:hAnsi="Courier New" w:cs="Courier New"/>
                <w:b/>
                <w:lang w:eastAsia="ru-RU"/>
              </w:rPr>
              <w:t>Реализация перечня народных инициатив</w:t>
            </w:r>
            <w:r>
              <w:rPr>
                <w:rFonts w:ascii="Courier New" w:eastAsia="Times New Roman" w:hAnsi="Courier New" w:cs="Courier New"/>
                <w:b/>
                <w:lang w:eastAsia="ru-RU"/>
              </w:rPr>
              <w:t>:</w:t>
            </w:r>
          </w:p>
          <w:p w:rsidR="008505AE" w:rsidRDefault="008505AE" w:rsidP="006A628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27609">
              <w:rPr>
                <w:rFonts w:ascii="Courier New" w:eastAsia="Times New Roman" w:hAnsi="Courier New" w:cs="Courier New"/>
                <w:lang w:eastAsia="ru-RU"/>
              </w:rPr>
              <w:t xml:space="preserve">Устройство ограждения детской игровой площадки  ул Советская,14А п.Раздолье 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AE" w:rsidRPr="00F91067" w:rsidRDefault="008505AE" w:rsidP="006A628D">
            <w:pPr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05AE" w:rsidRDefault="008505AE" w:rsidP="006A62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432,425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05AE" w:rsidRPr="00F91067" w:rsidRDefault="008505AE" w:rsidP="006A628D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AE" w:rsidRPr="00F91067" w:rsidRDefault="008505AE" w:rsidP="006A628D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</w:t>
            </w:r>
          </w:p>
        </w:tc>
      </w:tr>
      <w:tr w:rsidR="008505AE" w:rsidRPr="00F91067" w:rsidTr="006A628D">
        <w:trPr>
          <w:trHeight w:val="301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AE" w:rsidRPr="00D53C20" w:rsidRDefault="008505AE" w:rsidP="006A628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53C20">
              <w:rPr>
                <w:rFonts w:ascii="Courier New" w:eastAsia="Times New Roman" w:hAnsi="Courier New" w:cs="Courier New"/>
                <w:lang w:eastAsia="ru-RU"/>
              </w:rPr>
              <w:t>Актуализация документов территориального планирования (ГП)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AE" w:rsidRPr="00F91067" w:rsidRDefault="008505AE" w:rsidP="006A628D">
            <w:pPr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05AE" w:rsidRDefault="008505AE" w:rsidP="006A62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17,0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05AE" w:rsidRDefault="008505AE" w:rsidP="006A628D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AE" w:rsidRDefault="008505AE" w:rsidP="006A628D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</w:t>
            </w:r>
          </w:p>
        </w:tc>
      </w:tr>
    </w:tbl>
    <w:p w:rsidR="0043579A" w:rsidRDefault="0043579A" w:rsidP="0043579A">
      <w:pPr>
        <w:rPr>
          <w:rFonts w:ascii="Times New Roman" w:eastAsia="Calibri" w:hAnsi="Times New Roman" w:cs="Times New Roman"/>
          <w:sz w:val="24"/>
          <w:szCs w:val="24"/>
        </w:rPr>
      </w:pPr>
    </w:p>
    <w:p w:rsidR="0043579A" w:rsidRPr="0043579A" w:rsidRDefault="0043579A" w:rsidP="0043579A">
      <w:pPr>
        <w:rPr>
          <w:rFonts w:ascii="Times New Roman" w:eastAsia="Calibri" w:hAnsi="Times New Roman" w:cs="Times New Roman"/>
          <w:sz w:val="24"/>
          <w:szCs w:val="24"/>
        </w:rPr>
      </w:pPr>
      <w:r w:rsidRPr="0043579A">
        <w:rPr>
          <w:rFonts w:ascii="Times New Roman" w:eastAsia="Calibri" w:hAnsi="Times New Roman" w:cs="Times New Roman"/>
          <w:sz w:val="24"/>
          <w:szCs w:val="24"/>
        </w:rPr>
        <w:t>Специалист администрации                                                              Ю.А.Бажанова</w:t>
      </w:r>
    </w:p>
    <w:sectPr w:rsidR="0043579A" w:rsidRPr="0043579A" w:rsidSect="0043579A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36B"/>
    <w:rsid w:val="00050117"/>
    <w:rsid w:val="00101295"/>
    <w:rsid w:val="002A0F9B"/>
    <w:rsid w:val="002B4D0D"/>
    <w:rsid w:val="0043579A"/>
    <w:rsid w:val="00462F45"/>
    <w:rsid w:val="0050430A"/>
    <w:rsid w:val="008505AE"/>
    <w:rsid w:val="00A0036B"/>
    <w:rsid w:val="00B66024"/>
    <w:rsid w:val="00C005C5"/>
    <w:rsid w:val="00D53C20"/>
    <w:rsid w:val="00DA6C46"/>
    <w:rsid w:val="00E54A95"/>
    <w:rsid w:val="00E83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3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6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6C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3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6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6C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6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2018-10-02T02:04:00Z</cp:lastPrinted>
  <dcterms:created xsi:type="dcterms:W3CDTF">2018-10-05T09:14:00Z</dcterms:created>
  <dcterms:modified xsi:type="dcterms:W3CDTF">2018-10-05T09:14:00Z</dcterms:modified>
</cp:coreProperties>
</file>