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9" w:rsidRDefault="00BD7BC9" w:rsidP="00BD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02.12.2021г №</w:t>
      </w:r>
      <w:r w:rsidR="001F6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123</w:t>
      </w:r>
    </w:p>
    <w:p w:rsidR="00BD7BC9" w:rsidRPr="00976F0B" w:rsidRDefault="00BD7BC9" w:rsidP="00BD7BC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D7BC9" w:rsidRPr="00976F0B" w:rsidRDefault="00BD7BC9" w:rsidP="00BD7BC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BD7BC9" w:rsidRPr="00976F0B" w:rsidRDefault="00BD7BC9" w:rsidP="00BD7BC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BD7BC9" w:rsidRPr="00976F0B" w:rsidRDefault="00BD7BC9" w:rsidP="00BD7BC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BD7BC9" w:rsidRPr="00976F0B" w:rsidRDefault="00BD7BC9" w:rsidP="00BD7B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BD7BC9" w:rsidRPr="00976F0B" w:rsidRDefault="00BD7BC9" w:rsidP="00BD7B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D7BC9" w:rsidRDefault="00BD7BC9" w:rsidP="00BD7BC9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4B7C" w:rsidRPr="00BD7BC9" w:rsidRDefault="00BD7BC9" w:rsidP="00494B7C">
      <w:pPr>
        <w:widowControl w:val="0"/>
        <w:suppressAutoHyphens/>
        <w:spacing w:after="0" w:line="240" w:lineRule="auto"/>
        <w:ind w:right="-1"/>
        <w:jc w:val="center"/>
        <w:rPr>
          <w:rFonts w:ascii="Arial" w:eastAsia="Lucida Sans Unicode" w:hAnsi="Arial" w:cs="Arial"/>
          <w:b/>
          <w:bCs/>
          <w:sz w:val="32"/>
          <w:szCs w:val="32"/>
        </w:rPr>
      </w:pP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ОБ ОТМЕНЕ ПОСТАНОВЛЕНИЯ АДМИНИСТРАЦИИ ОТ 0</w:t>
      </w:r>
      <w:r w:rsidR="00494B7C">
        <w:rPr>
          <w:rFonts w:ascii="Arial" w:eastAsia="Arial" w:hAnsi="Arial" w:cs="Arial"/>
          <w:b/>
          <w:sz w:val="32"/>
          <w:szCs w:val="32"/>
          <w:lang w:eastAsia="zh-CN"/>
        </w:rPr>
        <w:t>2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.</w:t>
      </w:r>
      <w:r w:rsidR="00494B7C">
        <w:rPr>
          <w:rFonts w:ascii="Arial" w:eastAsia="Arial" w:hAnsi="Arial" w:cs="Arial"/>
          <w:b/>
          <w:sz w:val="32"/>
          <w:szCs w:val="32"/>
          <w:lang w:eastAsia="zh-CN"/>
        </w:rPr>
        <w:t>03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.20</w:t>
      </w:r>
      <w:r w:rsidR="00494B7C">
        <w:rPr>
          <w:rFonts w:ascii="Arial" w:eastAsia="Arial" w:hAnsi="Arial" w:cs="Arial"/>
          <w:b/>
          <w:sz w:val="32"/>
          <w:szCs w:val="32"/>
          <w:lang w:eastAsia="zh-CN"/>
        </w:rPr>
        <w:t>20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Г. №</w:t>
      </w:r>
      <w:r w:rsidR="00494B7C">
        <w:rPr>
          <w:rFonts w:ascii="Arial" w:eastAsia="Arial" w:hAnsi="Arial" w:cs="Arial"/>
          <w:b/>
          <w:sz w:val="32"/>
          <w:szCs w:val="32"/>
          <w:lang w:eastAsia="zh-CN"/>
        </w:rPr>
        <w:t>3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5</w:t>
      </w:r>
      <w:r w:rsidRPr="00DF3F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94B7C" w:rsidRPr="00BD7BC9">
        <w:rPr>
          <w:rFonts w:ascii="Arial" w:eastAsia="Lucida Sans Unicode" w:hAnsi="Arial" w:cs="Arial"/>
          <w:b/>
          <w:bCs/>
          <w:sz w:val="32"/>
          <w:szCs w:val="32"/>
        </w:rPr>
        <w:t>ОБ УТВЕРЖДЕНИИ ПОРЯДК</w:t>
      </w:r>
      <w:r w:rsidR="00BE4563">
        <w:rPr>
          <w:rFonts w:ascii="Arial" w:eastAsia="Lucida Sans Unicode" w:hAnsi="Arial" w:cs="Arial"/>
          <w:b/>
          <w:bCs/>
          <w:sz w:val="32"/>
          <w:szCs w:val="32"/>
        </w:rPr>
        <w:t xml:space="preserve">А ОСУЩЕСТВЛЕНИЯ МУНИЦИПАЛЬНОГО </w:t>
      </w:r>
      <w:r w:rsidR="00494B7C" w:rsidRPr="00BD7BC9">
        <w:rPr>
          <w:rFonts w:ascii="Arial" w:eastAsia="Lucida Sans Unicode" w:hAnsi="Arial" w:cs="Arial"/>
          <w:b/>
          <w:bCs/>
          <w:sz w:val="32"/>
          <w:szCs w:val="32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BD7BC9" w:rsidRDefault="00BD7BC9" w:rsidP="00BD7B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BD7BC9" w:rsidRDefault="00BD7BC9" w:rsidP="00494B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</w:t>
      </w:r>
      <w:r w:rsidR="00494B7C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с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>от 6 октября 2003</w:t>
      </w:r>
      <w:r w:rsidR="00494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Pr="00494B7C">
        <w:rPr>
          <w:rFonts w:ascii="Arial" w:hAnsi="Arial" w:cs="Arial"/>
          <w:sz w:val="24"/>
          <w:szCs w:val="24"/>
        </w:rPr>
        <w:t>Федерации»,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494B7C"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>Федеральным законом от 11.06.2021 №170-ФЗ «</w:t>
      </w:r>
      <w:r w:rsidR="00494B7C">
        <w:rPr>
          <w:rFonts w:ascii="Arial" w:eastAsia="Times New Roman" w:hAnsi="Arial" w:cs="Arial"/>
          <w:bCs/>
          <w:sz w:val="24"/>
          <w:szCs w:val="24"/>
          <w:lang w:eastAsia="zh-CN"/>
        </w:rPr>
        <w:t>О</w:t>
      </w:r>
      <w:r w:rsidR="00494B7C"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внесении изменений в отдельные законодательные акты Росси</w:t>
      </w:r>
      <w:r w:rsidR="00494B7C">
        <w:rPr>
          <w:rFonts w:ascii="Arial" w:eastAsia="Times New Roman" w:hAnsi="Arial" w:cs="Arial"/>
          <w:bCs/>
          <w:sz w:val="24"/>
          <w:szCs w:val="24"/>
          <w:lang w:eastAsia="zh-CN"/>
        </w:rPr>
        <w:t>й</w:t>
      </w:r>
      <w:r w:rsidR="00494B7C"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>ской Федераци</w:t>
      </w:r>
      <w:r w:rsidR="00494B7C">
        <w:rPr>
          <w:rFonts w:ascii="Arial" w:eastAsia="Times New Roman" w:hAnsi="Arial" w:cs="Arial"/>
          <w:bCs/>
          <w:sz w:val="24"/>
          <w:szCs w:val="24"/>
          <w:lang w:eastAsia="zh-CN"/>
        </w:rPr>
        <w:t>и</w:t>
      </w:r>
      <w:r w:rsidR="00494B7C"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в связи с принятием Федерального закона «О государственном контроле (надзоре)  и муниципальном контроле в Российской Федерации</w:t>
      </w:r>
      <w:r w:rsidR="00494B7C">
        <w:rPr>
          <w:rFonts w:ascii="Arial" w:eastAsia="Times New Roman" w:hAnsi="Arial" w:cs="Arial"/>
          <w:bCs/>
          <w:sz w:val="24"/>
          <w:szCs w:val="24"/>
          <w:lang w:eastAsia="zh-CN"/>
        </w:rPr>
        <w:t>»</w:t>
      </w:r>
      <w:r w:rsidR="00494B7C"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494B7C">
        <w:rPr>
          <w:rFonts w:ascii="Arial" w:eastAsia="Times New Roman" w:hAnsi="Arial" w:cs="Arial"/>
          <w:sz w:val="24"/>
          <w:szCs w:val="24"/>
          <w:lang w:eastAsia="ru-RU"/>
        </w:rPr>
        <w:t>руководствуясь ст. 22.,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 45 Устава Раздольинского </w:t>
      </w:r>
      <w:r w:rsidR="00494B7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494B7C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494B7C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494B7C" w:rsidRDefault="00494B7C" w:rsidP="00494B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BC9" w:rsidRDefault="00BD7BC9" w:rsidP="00BD7B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BD7BC9" w:rsidRDefault="00BD7BC9" w:rsidP="00BD7B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BC9" w:rsidRPr="00D208C2" w:rsidRDefault="00BD7BC9" w:rsidP="00BD7B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D208C2">
        <w:rPr>
          <w:rFonts w:ascii="Arial" w:eastAsia="Arial" w:hAnsi="Arial" w:cs="Arial"/>
          <w:sz w:val="24"/>
          <w:szCs w:val="24"/>
          <w:lang w:eastAsia="zh-CN"/>
        </w:rPr>
        <w:t>1. О</w:t>
      </w:r>
      <w:r>
        <w:rPr>
          <w:rFonts w:ascii="Arial" w:eastAsia="Arial" w:hAnsi="Arial" w:cs="Arial"/>
          <w:sz w:val="24"/>
          <w:szCs w:val="24"/>
          <w:lang w:eastAsia="zh-CN"/>
        </w:rPr>
        <w:t>т</w:t>
      </w:r>
      <w:r w:rsidRPr="00D208C2">
        <w:rPr>
          <w:rFonts w:ascii="Arial" w:eastAsia="Arial" w:hAnsi="Arial" w:cs="Arial"/>
          <w:sz w:val="24"/>
          <w:szCs w:val="24"/>
          <w:lang w:eastAsia="zh-CN"/>
        </w:rPr>
        <w:t xml:space="preserve">менить постановление администрации от </w:t>
      </w:r>
      <w:r w:rsidR="000E7879">
        <w:rPr>
          <w:rFonts w:ascii="Arial" w:eastAsia="Arial" w:hAnsi="Arial" w:cs="Arial"/>
          <w:sz w:val="24"/>
          <w:szCs w:val="24"/>
          <w:lang w:eastAsia="zh-CN"/>
        </w:rPr>
        <w:t>02.03.2020</w:t>
      </w:r>
      <w:r w:rsidRPr="00D208C2">
        <w:rPr>
          <w:rFonts w:ascii="Arial" w:eastAsia="Arial" w:hAnsi="Arial" w:cs="Arial"/>
          <w:sz w:val="24"/>
          <w:szCs w:val="24"/>
          <w:lang w:eastAsia="zh-CN"/>
        </w:rPr>
        <w:t>г. №</w:t>
      </w:r>
      <w:bookmarkStart w:id="0" w:name="_GoBack"/>
      <w:bookmarkEnd w:id="0"/>
      <w:r w:rsidR="002B0481">
        <w:rPr>
          <w:rFonts w:ascii="Arial" w:eastAsia="Arial" w:hAnsi="Arial" w:cs="Arial"/>
          <w:sz w:val="24"/>
          <w:szCs w:val="24"/>
          <w:lang w:eastAsia="zh-CN"/>
        </w:rPr>
        <w:t>35</w:t>
      </w:r>
      <w:r w:rsidR="002B0481" w:rsidRPr="00D208C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08C2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BE4563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208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3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4563" w:rsidRPr="00BE4563" w:rsidRDefault="00BD7BC9" w:rsidP="00BE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  <w:r>
        <w:rPr>
          <w:rFonts w:ascii="Arial" w:eastAsia="Arial" w:hAnsi="Arial" w:cs="Arial"/>
          <w:sz w:val="24"/>
          <w:szCs w:val="24"/>
          <w:lang w:val="x-none" w:eastAsia="zh-CN"/>
        </w:rPr>
        <w:t xml:space="preserve"> </w:t>
      </w:r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</w:t>
      </w:r>
      <w:r w:rsidR="00BE45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563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="00BE4563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BE4563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</w:t>
      </w:r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, разместить в информационно-телекоммуникационной сети «Интернет» на официальном сайте администрации </w:t>
      </w:r>
      <w:proofErr w:type="spellStart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BE4563" w:rsidRPr="00BE456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BE4563" w:rsidRPr="00BE456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D7BC9" w:rsidRDefault="00BD7BC9" w:rsidP="00BD7B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7BC9" w:rsidRDefault="00BD7BC9" w:rsidP="00BD7B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7BC9" w:rsidRDefault="00BD7BC9" w:rsidP="00BD7BC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BE4563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D7BC9" w:rsidRDefault="00BE4563" w:rsidP="00BD7BC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BD7BC9" w:rsidRDefault="00BE4563" w:rsidP="00BD7B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BD7B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D7B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BD7BC9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A15F0F" w:rsidRPr="00BD7BC9" w:rsidRDefault="002B0481" w:rsidP="00BD7BC9"/>
    <w:sectPr w:rsidR="00A15F0F" w:rsidRPr="00BD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9"/>
    <w:rsid w:val="00050117"/>
    <w:rsid w:val="000E7879"/>
    <w:rsid w:val="001F673F"/>
    <w:rsid w:val="002B0481"/>
    <w:rsid w:val="0040387C"/>
    <w:rsid w:val="00494B7C"/>
    <w:rsid w:val="009C3A6A"/>
    <w:rsid w:val="00BD7BC9"/>
    <w:rsid w:val="00BE456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2144-0E3A-43C3-AC5F-34DB0A4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2021-12-02T02:22:00Z</cp:lastPrinted>
  <dcterms:created xsi:type="dcterms:W3CDTF">2021-12-02T09:01:00Z</dcterms:created>
  <dcterms:modified xsi:type="dcterms:W3CDTF">2021-12-02T09:01:00Z</dcterms:modified>
</cp:coreProperties>
</file>