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CC1" w:rsidRPr="004C24DA" w:rsidRDefault="00966CC1" w:rsidP="00966CC1">
      <w:pPr>
        <w:shd w:val="clear" w:color="auto" w:fill="FFFFFF"/>
        <w:spacing w:after="0" w:line="240" w:lineRule="auto"/>
        <w:ind w:right="1"/>
        <w:jc w:val="center"/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24.04</w:t>
      </w:r>
      <w:r w:rsidRPr="004C24DA"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.201</w:t>
      </w:r>
      <w:r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9</w:t>
      </w:r>
      <w:r w:rsidRPr="004C24DA"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Г. №</w:t>
      </w:r>
      <w:r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33</w:t>
      </w:r>
    </w:p>
    <w:p w:rsidR="000A7275" w:rsidRDefault="000A7275" w:rsidP="000A7275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РОССИЙСКАЯ ФЕДЕРАЦИЯ</w:t>
      </w:r>
    </w:p>
    <w:p w:rsidR="000A7275" w:rsidRDefault="000A7275" w:rsidP="000A7275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ИРКУТСКАЯ ОБЛАСТЬ</w:t>
      </w:r>
    </w:p>
    <w:p w:rsidR="000A7275" w:rsidRDefault="000A7275" w:rsidP="000A7275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УСОЛЬСКОЕ РАЙОННОЕ МУНИЦИПАЛЬНОЕ ОБРАЗОВАНИЕ</w:t>
      </w:r>
    </w:p>
    <w:p w:rsidR="000A7275" w:rsidRDefault="000A7275" w:rsidP="000A7275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РАЗДОЛЬИНСКОЕ МУНИЦИПАЛЬНОЕ ОБРАЗОВАНИЕ</w:t>
      </w:r>
    </w:p>
    <w:p w:rsidR="000A7275" w:rsidRDefault="000A7275" w:rsidP="000A7275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АДМИНИСТРАЦИЯ</w:t>
      </w:r>
    </w:p>
    <w:p w:rsidR="000A7275" w:rsidRDefault="000A7275" w:rsidP="000A7275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ПОСТАНОВЛЕНИЕ</w:t>
      </w:r>
    </w:p>
    <w:p w:rsidR="000A7275" w:rsidRDefault="000A7275" w:rsidP="000A7275">
      <w:pPr>
        <w:spacing w:after="0" w:line="240" w:lineRule="auto"/>
        <w:jc w:val="center"/>
        <w:rPr>
          <w:rFonts w:ascii="Arial" w:eastAsia="Times New Roman" w:hAnsi="Arial" w:cs="Arial"/>
          <w:b/>
          <w:spacing w:val="-5"/>
          <w:sz w:val="32"/>
          <w:szCs w:val="32"/>
          <w:lang w:eastAsia="ru-RU"/>
        </w:rPr>
      </w:pPr>
    </w:p>
    <w:p w:rsidR="000A7275" w:rsidRPr="00D121D1" w:rsidRDefault="000A7275" w:rsidP="000A7275">
      <w:pPr>
        <w:spacing w:after="0" w:line="240" w:lineRule="auto"/>
        <w:ind w:firstLine="900"/>
        <w:jc w:val="center"/>
        <w:rPr>
          <w:rFonts w:ascii="Arial" w:eastAsia="Times New Roman" w:hAnsi="Arial" w:cs="Arial"/>
          <w:b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  <w:lang w:eastAsia="x-none"/>
        </w:rPr>
        <w:t xml:space="preserve">О ВНЕСЕНИИ ИЗМЕНЕНИЙ В ПОСТАНОВЛЕНИЕ АДМИНИСТРАЦИИ ОТ </w:t>
      </w:r>
      <w:r w:rsidR="00D41677" w:rsidRPr="00D41677">
        <w:rPr>
          <w:rFonts w:ascii="Arial" w:eastAsia="Times New Roman" w:hAnsi="Arial" w:cs="Arial"/>
          <w:b/>
          <w:sz w:val="32"/>
          <w:szCs w:val="32"/>
          <w:lang w:eastAsia="x-none"/>
        </w:rPr>
        <w:t>29</w:t>
      </w:r>
      <w:r w:rsidR="00D41677">
        <w:rPr>
          <w:rFonts w:ascii="Arial" w:eastAsia="Times New Roman" w:hAnsi="Arial" w:cs="Arial"/>
          <w:b/>
          <w:sz w:val="32"/>
          <w:szCs w:val="32"/>
          <w:lang w:eastAsia="x-none"/>
        </w:rPr>
        <w:t>.</w:t>
      </w:r>
      <w:r w:rsidR="00D41677" w:rsidRPr="00D41677">
        <w:rPr>
          <w:rFonts w:ascii="Arial" w:eastAsia="Times New Roman" w:hAnsi="Arial" w:cs="Arial"/>
          <w:b/>
          <w:sz w:val="32"/>
          <w:szCs w:val="32"/>
          <w:lang w:eastAsia="x-none"/>
        </w:rPr>
        <w:t>03</w:t>
      </w:r>
      <w:r>
        <w:rPr>
          <w:rFonts w:ascii="Arial" w:eastAsia="Times New Roman" w:hAnsi="Arial" w:cs="Arial"/>
          <w:b/>
          <w:sz w:val="32"/>
          <w:szCs w:val="32"/>
          <w:lang w:eastAsia="x-none"/>
        </w:rPr>
        <w:t>.201</w:t>
      </w:r>
      <w:r w:rsidR="00D41677" w:rsidRPr="00D41677">
        <w:rPr>
          <w:rFonts w:ascii="Arial" w:eastAsia="Times New Roman" w:hAnsi="Arial" w:cs="Arial"/>
          <w:b/>
          <w:sz w:val="32"/>
          <w:szCs w:val="32"/>
          <w:lang w:eastAsia="x-none"/>
        </w:rPr>
        <w:t>9</w:t>
      </w:r>
      <w:r>
        <w:rPr>
          <w:rFonts w:ascii="Arial" w:eastAsia="Times New Roman" w:hAnsi="Arial" w:cs="Arial"/>
          <w:b/>
          <w:sz w:val="32"/>
          <w:szCs w:val="32"/>
          <w:lang w:eastAsia="x-none"/>
        </w:rPr>
        <w:t xml:space="preserve"> г. №</w:t>
      </w:r>
      <w:r w:rsidR="00D41677" w:rsidRPr="00D41677">
        <w:rPr>
          <w:rFonts w:ascii="Arial" w:eastAsia="Times New Roman" w:hAnsi="Arial" w:cs="Arial"/>
          <w:b/>
          <w:sz w:val="32"/>
          <w:szCs w:val="32"/>
          <w:lang w:eastAsia="x-none"/>
        </w:rPr>
        <w:t>22</w:t>
      </w:r>
      <w:r>
        <w:rPr>
          <w:rFonts w:ascii="Arial" w:eastAsia="Times New Roman" w:hAnsi="Arial" w:cs="Arial"/>
          <w:b/>
          <w:sz w:val="32"/>
          <w:szCs w:val="32"/>
          <w:lang w:eastAsia="x-none"/>
        </w:rPr>
        <w:t xml:space="preserve"> «</w:t>
      </w:r>
      <w:r w:rsidRPr="00D121D1">
        <w:rPr>
          <w:rFonts w:ascii="Arial" w:eastAsia="Times New Roman" w:hAnsi="Arial" w:cs="Arial"/>
          <w:b/>
          <w:sz w:val="32"/>
          <w:szCs w:val="32"/>
          <w:lang w:val="x-none" w:eastAsia="x-none"/>
        </w:rPr>
        <w:t xml:space="preserve">ОБ УТВЕРЖДЕНИИ </w:t>
      </w:r>
      <w:r w:rsidR="00D41677">
        <w:rPr>
          <w:rFonts w:ascii="Arial" w:eastAsia="Times New Roman" w:hAnsi="Arial" w:cs="Arial"/>
          <w:b/>
          <w:color w:val="000000"/>
          <w:sz w:val="32"/>
          <w:szCs w:val="32"/>
        </w:rPr>
        <w:t>РЕЕСТРА ПЛОЩАДОК</w:t>
      </w:r>
      <w:r w:rsidR="00D41677" w:rsidRPr="00D41677">
        <w:rPr>
          <w:rFonts w:ascii="Arial" w:eastAsia="Times New Roman" w:hAnsi="Arial" w:cs="Arial"/>
          <w:b/>
          <w:color w:val="000000"/>
          <w:sz w:val="32"/>
          <w:szCs w:val="32"/>
        </w:rPr>
        <w:t xml:space="preserve"> </w:t>
      </w:r>
      <w:r w:rsidR="00D41677">
        <w:rPr>
          <w:rFonts w:ascii="Arial" w:eastAsia="Times New Roman" w:hAnsi="Arial" w:cs="Arial"/>
          <w:b/>
          <w:color w:val="000000"/>
          <w:sz w:val="32"/>
          <w:szCs w:val="32"/>
        </w:rPr>
        <w:t xml:space="preserve">ВРЕМЕННОГО НАКОПЛЕНИЯ </w:t>
      </w:r>
      <w:r>
        <w:rPr>
          <w:rFonts w:ascii="Arial" w:eastAsia="Times New Roman" w:hAnsi="Arial" w:cs="Arial"/>
          <w:b/>
          <w:color w:val="000000"/>
          <w:sz w:val="32"/>
          <w:szCs w:val="32"/>
        </w:rPr>
        <w:t xml:space="preserve">НА </w:t>
      </w:r>
      <w:r w:rsidRPr="00D121D1">
        <w:rPr>
          <w:rFonts w:ascii="Arial" w:eastAsia="Times New Roman" w:hAnsi="Arial" w:cs="Arial"/>
          <w:b/>
          <w:color w:val="000000"/>
          <w:sz w:val="32"/>
          <w:szCs w:val="32"/>
        </w:rPr>
        <w:t xml:space="preserve">ТЕРРИТОРИИ </w:t>
      </w:r>
      <w:r>
        <w:rPr>
          <w:rFonts w:ascii="Arial" w:eastAsia="Times New Roman" w:hAnsi="Arial" w:cs="Arial"/>
          <w:b/>
          <w:sz w:val="32"/>
          <w:szCs w:val="32"/>
        </w:rPr>
        <w:t xml:space="preserve">СЕЛЬСКОГО ПОСЕЛЕНИЯ </w:t>
      </w:r>
      <w:r w:rsidRPr="00D121D1">
        <w:rPr>
          <w:rFonts w:ascii="Arial" w:eastAsia="Times New Roman" w:hAnsi="Arial" w:cs="Arial"/>
          <w:b/>
          <w:sz w:val="32"/>
          <w:szCs w:val="32"/>
        </w:rPr>
        <w:t>РАЗДОЛЬИНСКОГО МУНИЦИПАЛЬНОГО ОБРАЗОВАНИЯ</w:t>
      </w:r>
      <w:r>
        <w:rPr>
          <w:rFonts w:ascii="Arial" w:eastAsia="Times New Roman" w:hAnsi="Arial" w:cs="Arial"/>
          <w:b/>
          <w:sz w:val="32"/>
          <w:szCs w:val="32"/>
        </w:rPr>
        <w:t>»</w:t>
      </w:r>
    </w:p>
    <w:p w:rsidR="000A7275" w:rsidRDefault="000A7275" w:rsidP="000A7275">
      <w:pPr>
        <w:shd w:val="clear" w:color="auto" w:fill="FFFFFF"/>
        <w:tabs>
          <w:tab w:val="left" w:leader="underscore" w:pos="0"/>
          <w:tab w:val="left" w:pos="426"/>
        </w:tabs>
        <w:spacing w:after="0" w:line="240" w:lineRule="auto"/>
        <w:ind w:left="426" w:right="1" w:hanging="5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0A7275" w:rsidRPr="00D077E8" w:rsidRDefault="000A7275" w:rsidP="000A72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D077E8">
        <w:rPr>
          <w:rFonts w:ascii="Arial" w:eastAsia="Times New Roman" w:hAnsi="Arial" w:cs="Arial"/>
          <w:sz w:val="24"/>
          <w:szCs w:val="24"/>
        </w:rPr>
        <w:t xml:space="preserve">В целях обеспечения экологического и санитарно-эпидемиологического благополучия населения на территории Раздольинского муниципального образования, в соответствии со ст. 14 Федерального закона от 06.10.2003 г. № 131-ФЗ «Об общих принципах организации местного самоуправления в Российской Федерации», ст. 8, 13 Федерального закона от 24.06.1998 г. № 89- ФЗ «Об отходах производства и потребления», ст.6 Устава Раздольинского муниципального образования, администрация сельского поселения Раздольинского муниципального образования </w:t>
      </w:r>
    </w:p>
    <w:p w:rsidR="000A7275" w:rsidRPr="00D077E8" w:rsidRDefault="000A7275" w:rsidP="000A7275">
      <w:pPr>
        <w:shd w:val="clear" w:color="auto" w:fill="FFFFFF"/>
        <w:tabs>
          <w:tab w:val="left" w:pos="0"/>
        </w:tabs>
        <w:spacing w:after="0" w:line="240" w:lineRule="auto"/>
        <w:ind w:right="1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0A7275" w:rsidRPr="00966CC1" w:rsidRDefault="000A7275" w:rsidP="000A7275">
      <w:pPr>
        <w:spacing w:after="0" w:line="240" w:lineRule="auto"/>
        <w:jc w:val="center"/>
        <w:rPr>
          <w:rFonts w:ascii="Arial" w:eastAsia="Times New Roman" w:hAnsi="Arial" w:cs="Arial"/>
          <w:b/>
          <w:caps/>
          <w:sz w:val="30"/>
          <w:szCs w:val="30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x-none" w:eastAsia="ru-RU"/>
        </w:rPr>
        <w:t xml:space="preserve"> </w:t>
      </w:r>
      <w:r>
        <w:rPr>
          <w:rFonts w:ascii="Arial" w:eastAsia="Times New Roman" w:hAnsi="Arial" w:cs="Arial"/>
          <w:b/>
          <w:caps/>
          <w:sz w:val="30"/>
          <w:szCs w:val="30"/>
          <w:lang w:eastAsia="ru-RU"/>
        </w:rPr>
        <w:t>ПОСТАНОВЛЯЕТ:</w:t>
      </w:r>
    </w:p>
    <w:p w:rsidR="005C2863" w:rsidRPr="00966CC1" w:rsidRDefault="005C2863" w:rsidP="000A7275">
      <w:pPr>
        <w:spacing w:after="0" w:line="240" w:lineRule="auto"/>
        <w:jc w:val="center"/>
        <w:rPr>
          <w:rFonts w:ascii="Arial" w:eastAsia="Times New Roman" w:hAnsi="Arial" w:cs="Arial"/>
          <w:b/>
          <w:caps/>
          <w:sz w:val="30"/>
          <w:szCs w:val="30"/>
          <w:lang w:eastAsia="ru-RU"/>
        </w:rPr>
      </w:pPr>
    </w:p>
    <w:p w:rsidR="000A7275" w:rsidRDefault="000A7275" w:rsidP="000A727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1. Внести изменения в постановление администрации от </w:t>
      </w:r>
      <w:r w:rsidR="00D41677">
        <w:rPr>
          <w:rFonts w:ascii="Arial" w:eastAsia="Times New Roman" w:hAnsi="Arial" w:cs="Arial"/>
          <w:sz w:val="24"/>
          <w:szCs w:val="24"/>
          <w:lang w:eastAsia="ru-RU"/>
        </w:rPr>
        <w:t>29.03</w:t>
      </w:r>
      <w:r>
        <w:rPr>
          <w:rFonts w:ascii="Arial" w:eastAsia="Times New Roman" w:hAnsi="Arial" w:cs="Arial"/>
          <w:sz w:val="24"/>
          <w:szCs w:val="24"/>
          <w:lang w:eastAsia="ru-RU"/>
        </w:rPr>
        <w:t>.201</w:t>
      </w:r>
      <w:r w:rsidR="00D41677">
        <w:rPr>
          <w:rFonts w:ascii="Arial" w:eastAsia="Times New Roman" w:hAnsi="Arial" w:cs="Arial"/>
          <w:sz w:val="24"/>
          <w:szCs w:val="24"/>
          <w:lang w:eastAsia="ru-RU"/>
        </w:rPr>
        <w:t>9</w:t>
      </w:r>
      <w:r>
        <w:rPr>
          <w:rFonts w:ascii="Arial" w:eastAsia="Times New Roman" w:hAnsi="Arial" w:cs="Arial"/>
          <w:sz w:val="24"/>
          <w:szCs w:val="24"/>
          <w:lang w:eastAsia="ru-RU"/>
        </w:rPr>
        <w:t>г. №</w:t>
      </w:r>
      <w:r w:rsidR="00D41677">
        <w:rPr>
          <w:rFonts w:ascii="Arial" w:eastAsia="Times New Roman" w:hAnsi="Arial" w:cs="Arial"/>
          <w:sz w:val="24"/>
          <w:szCs w:val="24"/>
          <w:lang w:eastAsia="ru-RU"/>
        </w:rPr>
        <w:t>22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«Об утверждении реестра площадок </w:t>
      </w:r>
      <w:r w:rsidR="00D41677">
        <w:rPr>
          <w:rFonts w:ascii="Arial" w:eastAsia="Times New Roman" w:hAnsi="Arial" w:cs="Arial"/>
          <w:sz w:val="24"/>
          <w:szCs w:val="24"/>
          <w:lang w:eastAsia="ru-RU"/>
        </w:rPr>
        <w:t>временного накопления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на территории сельского поселения Раздольинского муниципального образования», следующие изменения:</w:t>
      </w:r>
    </w:p>
    <w:p w:rsidR="000A7275" w:rsidRDefault="000A7275" w:rsidP="000A727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2. Р</w:t>
      </w:r>
      <w:r w:rsidRPr="00FE2590">
        <w:rPr>
          <w:rFonts w:ascii="Arial" w:hAnsi="Arial" w:cs="Arial"/>
          <w:sz w:val="24"/>
          <w:szCs w:val="24"/>
        </w:rPr>
        <w:t>еестр площадок</w:t>
      </w:r>
      <w:r w:rsidR="007121B9">
        <w:rPr>
          <w:rFonts w:ascii="Arial" w:hAnsi="Arial" w:cs="Arial"/>
          <w:sz w:val="24"/>
          <w:szCs w:val="24"/>
        </w:rPr>
        <w:t xml:space="preserve"> временного накопления</w:t>
      </w:r>
      <w:r w:rsidR="00E31A42">
        <w:rPr>
          <w:rFonts w:ascii="Arial" w:hAnsi="Arial" w:cs="Arial"/>
          <w:sz w:val="24"/>
          <w:szCs w:val="24"/>
        </w:rPr>
        <w:t xml:space="preserve"> (приложение)</w:t>
      </w:r>
      <w:r w:rsidRPr="00FE25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изложить в новой редакции, </w:t>
      </w:r>
      <w:r>
        <w:rPr>
          <w:rFonts w:ascii="Arial" w:eastAsia="Times New Roman" w:hAnsi="Arial" w:cs="Arial"/>
          <w:sz w:val="24"/>
          <w:szCs w:val="24"/>
          <w:lang w:eastAsia="ru-RU"/>
        </w:rPr>
        <w:t>в соответствии с приложением №1.</w:t>
      </w:r>
    </w:p>
    <w:p w:rsidR="000A7275" w:rsidRDefault="000A7275" w:rsidP="000A727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3. Утвердить схему размещения площадок</w:t>
      </w:r>
      <w:r w:rsidR="007121B9">
        <w:rPr>
          <w:rFonts w:ascii="Arial" w:eastAsia="Times New Roman" w:hAnsi="Arial" w:cs="Arial"/>
          <w:sz w:val="24"/>
          <w:szCs w:val="24"/>
          <w:lang w:eastAsia="ru-RU"/>
        </w:rPr>
        <w:t xml:space="preserve"> временного </w:t>
      </w:r>
      <w:r>
        <w:rPr>
          <w:rFonts w:ascii="Arial" w:eastAsia="Times New Roman" w:hAnsi="Arial" w:cs="Arial"/>
          <w:sz w:val="24"/>
          <w:szCs w:val="24"/>
          <w:lang w:eastAsia="ru-RU"/>
        </w:rPr>
        <w:t>накопления</w:t>
      </w:r>
      <w:r w:rsidR="00E31A42">
        <w:rPr>
          <w:rFonts w:ascii="Arial" w:eastAsia="Times New Roman" w:hAnsi="Arial" w:cs="Arial"/>
          <w:sz w:val="24"/>
          <w:szCs w:val="24"/>
          <w:lang w:eastAsia="ru-RU"/>
        </w:rPr>
        <w:t xml:space="preserve"> твердых коммунальных отходов </w:t>
      </w:r>
      <w:r>
        <w:rPr>
          <w:rFonts w:ascii="Arial" w:eastAsia="Times New Roman" w:hAnsi="Arial" w:cs="Arial"/>
          <w:sz w:val="24"/>
          <w:szCs w:val="24"/>
          <w:lang w:eastAsia="ru-RU"/>
        </w:rPr>
        <w:t>на территории сельского поселения Раздольинского муниципального образования, указанных в пункте 1 настоящего постановления, в соответствии с приложением №2.</w:t>
      </w:r>
    </w:p>
    <w:p w:rsidR="000A7275" w:rsidRDefault="000A7275" w:rsidP="00E31A4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4. Н</w:t>
      </w:r>
      <w:r>
        <w:rPr>
          <w:rFonts w:ascii="Arial" w:eastAsia="Times New Roman" w:hAnsi="Arial" w:cs="Arial"/>
          <w:sz w:val="24"/>
          <w:szCs w:val="24"/>
          <w:lang w:eastAsia="ar-SA"/>
        </w:rPr>
        <w:t>астоящее постановление опубликовать в газете «</w:t>
      </w:r>
      <w:proofErr w:type="spellStart"/>
      <w:r>
        <w:rPr>
          <w:rFonts w:ascii="Arial" w:eastAsia="Times New Roman" w:hAnsi="Arial" w:cs="Arial"/>
          <w:sz w:val="24"/>
          <w:szCs w:val="24"/>
          <w:lang w:eastAsia="ar-SA"/>
        </w:rPr>
        <w:t>Раздольинский</w:t>
      </w:r>
      <w:proofErr w:type="spellEnd"/>
      <w:r>
        <w:rPr>
          <w:rFonts w:ascii="Arial" w:eastAsia="Times New Roman" w:hAnsi="Arial" w:cs="Arial"/>
          <w:sz w:val="24"/>
          <w:szCs w:val="24"/>
          <w:lang w:eastAsia="ar-SA"/>
        </w:rPr>
        <w:t xml:space="preserve"> информационный вестник», разместить в информационно телекоммуникационной сети «Интернет» на официальном сайте администрации </w:t>
      </w:r>
      <w:proofErr w:type="spellStart"/>
      <w:r>
        <w:rPr>
          <w:rFonts w:ascii="Arial" w:eastAsia="Times New Roman" w:hAnsi="Arial" w:cs="Arial"/>
          <w:sz w:val="24"/>
          <w:szCs w:val="24"/>
          <w:lang w:eastAsia="ar-SA"/>
        </w:rPr>
        <w:t>Раздольинского</w:t>
      </w:r>
      <w:proofErr w:type="spellEnd"/>
      <w:r>
        <w:rPr>
          <w:rFonts w:ascii="Arial" w:eastAsia="Times New Roman" w:hAnsi="Arial" w:cs="Arial"/>
          <w:sz w:val="24"/>
          <w:szCs w:val="24"/>
          <w:lang w:eastAsia="ar-SA"/>
        </w:rPr>
        <w:t xml:space="preserve"> муниципального образования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по </w:t>
      </w:r>
      <w:proofErr w:type="gramStart"/>
      <w:r>
        <w:rPr>
          <w:rFonts w:ascii="Arial" w:eastAsia="Times New Roman" w:hAnsi="Arial" w:cs="Arial"/>
          <w:sz w:val="24"/>
          <w:szCs w:val="24"/>
          <w:lang w:eastAsia="ar-SA"/>
        </w:rPr>
        <w:t>адресу:</w:t>
      </w:r>
      <w:r>
        <w:rPr>
          <w:rFonts w:ascii="Arial" w:eastAsia="Times New Roman" w:hAnsi="Arial" w:cs="Arial"/>
          <w:sz w:val="24"/>
          <w:szCs w:val="24"/>
          <w:lang w:val="en-US" w:eastAsia="ar-SA"/>
        </w:rPr>
        <w:t>http</w:t>
      </w:r>
      <w:proofErr w:type="gramEnd"/>
      <w:r>
        <w:rPr>
          <w:rFonts w:ascii="Arial" w:eastAsia="Times New Roman" w:hAnsi="Arial" w:cs="Arial"/>
          <w:sz w:val="24"/>
          <w:szCs w:val="24"/>
          <w:lang w:eastAsia="ar-SA"/>
        </w:rPr>
        <w:t>//раздолье-</w:t>
      </w:r>
      <w:proofErr w:type="spellStart"/>
      <w:r>
        <w:rPr>
          <w:rFonts w:ascii="Arial" w:eastAsia="Times New Roman" w:hAnsi="Arial" w:cs="Arial"/>
          <w:sz w:val="24"/>
          <w:szCs w:val="24"/>
          <w:lang w:eastAsia="ar-SA"/>
        </w:rPr>
        <w:t>адм.рф</w:t>
      </w:r>
      <w:proofErr w:type="spellEnd"/>
      <w:r>
        <w:rPr>
          <w:rFonts w:ascii="Arial" w:eastAsia="Times New Roman" w:hAnsi="Arial" w:cs="Arial"/>
          <w:sz w:val="24"/>
          <w:szCs w:val="24"/>
          <w:lang w:eastAsia="ar-SA"/>
        </w:rPr>
        <w:t>/.</w:t>
      </w:r>
    </w:p>
    <w:p w:rsidR="000A7275" w:rsidRDefault="000A7275" w:rsidP="000A72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5. Настоящее постановление вступает в силу после его официального опубликования.</w:t>
      </w:r>
    </w:p>
    <w:p w:rsidR="000A7275" w:rsidRDefault="000A7275" w:rsidP="000A7275">
      <w:pPr>
        <w:tabs>
          <w:tab w:val="left" w:pos="1665"/>
        </w:tabs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0A7275" w:rsidRDefault="000A7275" w:rsidP="000A7275">
      <w:pPr>
        <w:shd w:val="clear" w:color="auto" w:fill="FFFFFF"/>
        <w:tabs>
          <w:tab w:val="left" w:leader="underscore" w:pos="10773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A7275" w:rsidRDefault="000A7275" w:rsidP="000A7275">
      <w:pPr>
        <w:shd w:val="clear" w:color="auto" w:fill="FFFFFF"/>
        <w:tabs>
          <w:tab w:val="left" w:leader="underscore" w:pos="10773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Глава сельского поселения</w:t>
      </w:r>
    </w:p>
    <w:p w:rsidR="000A7275" w:rsidRDefault="000A7275" w:rsidP="000A7275">
      <w:pPr>
        <w:shd w:val="clear" w:color="auto" w:fill="FFFFFF"/>
        <w:tabs>
          <w:tab w:val="left" w:leader="underscore" w:pos="10773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Раздольинского</w:t>
      </w:r>
    </w:p>
    <w:p w:rsidR="000A7275" w:rsidRDefault="000A7275" w:rsidP="000A7275">
      <w:pPr>
        <w:shd w:val="clear" w:color="auto" w:fill="FFFFFF"/>
        <w:tabs>
          <w:tab w:val="left" w:leader="underscore" w:pos="10773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муниципального образования                                                                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С.И.Добрынин</w:t>
      </w:r>
      <w:proofErr w:type="spellEnd"/>
    </w:p>
    <w:p w:rsidR="000A7275" w:rsidRDefault="000A7275" w:rsidP="000A7275"/>
    <w:p w:rsidR="000A7275" w:rsidRDefault="000A7275" w:rsidP="000A7275"/>
    <w:p w:rsidR="000A7275" w:rsidRDefault="000A7275" w:rsidP="000A7275">
      <w:pPr>
        <w:sectPr w:rsidR="000A7275" w:rsidSect="00257FD0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0A7275" w:rsidRDefault="000A7275" w:rsidP="000A7275">
      <w:pPr>
        <w:spacing w:after="0" w:line="240" w:lineRule="auto"/>
        <w:jc w:val="right"/>
      </w:pPr>
      <w:r>
        <w:lastRenderedPageBreak/>
        <w:t>Приложение №1</w:t>
      </w:r>
    </w:p>
    <w:p w:rsidR="000A7275" w:rsidRDefault="000A7275" w:rsidP="000A7275">
      <w:pPr>
        <w:spacing w:after="0" w:line="240" w:lineRule="auto"/>
        <w:jc w:val="right"/>
      </w:pPr>
      <w:r>
        <w:t>к постановлению «</w:t>
      </w:r>
      <w:r w:rsidR="00966CC1">
        <w:t>22</w:t>
      </w:r>
      <w:r>
        <w:t>»</w:t>
      </w:r>
      <w:r w:rsidR="00966CC1">
        <w:t xml:space="preserve">апреля </w:t>
      </w:r>
      <w:r>
        <w:t>2019 г. №</w:t>
      </w:r>
      <w:r w:rsidR="00966CC1">
        <w:t>33</w:t>
      </w:r>
    </w:p>
    <w:p w:rsidR="000A7275" w:rsidRDefault="000A7275" w:rsidP="000A7275">
      <w:pPr>
        <w:spacing w:after="0"/>
        <w:jc w:val="right"/>
      </w:pPr>
    </w:p>
    <w:p w:rsidR="000A7275" w:rsidRDefault="000A7275" w:rsidP="000A7275">
      <w:pPr>
        <w:spacing w:after="0"/>
        <w:jc w:val="center"/>
      </w:pPr>
      <w:r>
        <w:t>Реестр</w:t>
      </w:r>
      <w:r w:rsidR="007121B9">
        <w:t xml:space="preserve"> </w:t>
      </w:r>
      <w:r>
        <w:t>площадок</w:t>
      </w:r>
      <w:r w:rsidR="007121B9">
        <w:t xml:space="preserve"> </w:t>
      </w:r>
      <w:r w:rsidR="00E25AA1">
        <w:t xml:space="preserve">для сбора и </w:t>
      </w:r>
      <w:r w:rsidR="007121B9">
        <w:t xml:space="preserve">временного </w:t>
      </w:r>
      <w:r>
        <w:t xml:space="preserve"> накопления твердых коммунальных отходов, расположенных на территории Раздольинского муниципального образования</w:t>
      </w:r>
    </w:p>
    <w:tbl>
      <w:tblPr>
        <w:tblStyle w:val="a3"/>
        <w:tblW w:w="15877" w:type="dxa"/>
        <w:tblInd w:w="-1210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701"/>
        <w:gridCol w:w="992"/>
        <w:gridCol w:w="2026"/>
        <w:gridCol w:w="952"/>
        <w:gridCol w:w="850"/>
        <w:gridCol w:w="992"/>
        <w:gridCol w:w="850"/>
        <w:gridCol w:w="1134"/>
        <w:gridCol w:w="2268"/>
        <w:gridCol w:w="1134"/>
        <w:gridCol w:w="1276"/>
      </w:tblGrid>
      <w:tr w:rsidR="000A7275" w:rsidRPr="00D907F1" w:rsidTr="00E25AA1">
        <w:tc>
          <w:tcPr>
            <w:tcW w:w="568" w:type="dxa"/>
            <w:vMerge w:val="restart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№ п/п</w:t>
            </w:r>
          </w:p>
        </w:tc>
        <w:tc>
          <w:tcPr>
            <w:tcW w:w="1134" w:type="dxa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719" w:type="dxa"/>
            <w:gridSpan w:val="3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778" w:type="dxa"/>
            <w:gridSpan w:val="5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268" w:type="dxa"/>
            <w:vMerge w:val="restart"/>
            <w:textDirection w:val="tbRl"/>
          </w:tcPr>
          <w:p w:rsidR="000A7275" w:rsidRPr="00D907F1" w:rsidRDefault="000A7275" w:rsidP="007B6969">
            <w:pPr>
              <w:ind w:left="113" w:right="113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Данные о собственниках мест (площадок) накопления ТКО</w:t>
            </w:r>
          </w:p>
          <w:p w:rsidR="000A7275" w:rsidRPr="00D907F1" w:rsidRDefault="000A7275" w:rsidP="007B6969">
            <w:pPr>
              <w:ind w:left="113" w:right="113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 xml:space="preserve">(для </w:t>
            </w:r>
            <w:proofErr w:type="spellStart"/>
            <w:proofErr w:type="gramStart"/>
            <w:r w:rsidRPr="00D907F1">
              <w:rPr>
                <w:rFonts w:ascii="Courier New" w:hAnsi="Courier New" w:cs="Courier New"/>
                <w:sz w:val="20"/>
                <w:szCs w:val="20"/>
              </w:rPr>
              <w:t>юр.лиц</w:t>
            </w:r>
            <w:proofErr w:type="spellEnd"/>
            <w:proofErr w:type="gramEnd"/>
            <w:r w:rsidRPr="00D907F1">
              <w:rPr>
                <w:rFonts w:ascii="Courier New" w:hAnsi="Courier New" w:cs="Courier New"/>
                <w:sz w:val="20"/>
                <w:szCs w:val="20"/>
              </w:rPr>
              <w:t xml:space="preserve"> полное наименование, номер ЕГРЮЛ, фактический адрес</w:t>
            </w:r>
          </w:p>
          <w:p w:rsidR="000A7275" w:rsidRPr="00D907F1" w:rsidRDefault="000A7275" w:rsidP="007B6969">
            <w:pPr>
              <w:ind w:left="113" w:right="113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Для ИП ФИО, ОГРН, адрес регистрации по месту жительства</w:t>
            </w:r>
          </w:p>
          <w:p w:rsidR="000A7275" w:rsidRPr="00D907F1" w:rsidRDefault="000A7275" w:rsidP="007B6969">
            <w:pPr>
              <w:ind w:left="113" w:right="113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 xml:space="preserve">Для физ. лиц –  ФИО, серия, номер, дата выдачи паспорта и иного документа, адрес регистрации, к/телефон.) </w:t>
            </w:r>
          </w:p>
        </w:tc>
        <w:tc>
          <w:tcPr>
            <w:tcW w:w="1134" w:type="dxa"/>
            <w:vMerge w:val="restart"/>
            <w:textDirection w:val="tbRl"/>
          </w:tcPr>
          <w:p w:rsidR="000A7275" w:rsidRPr="00D907F1" w:rsidRDefault="000A7275" w:rsidP="007B6969">
            <w:pPr>
              <w:ind w:left="113" w:right="113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Данные об источниках образования ТКО</w:t>
            </w:r>
          </w:p>
        </w:tc>
        <w:tc>
          <w:tcPr>
            <w:tcW w:w="1276" w:type="dxa"/>
            <w:vMerge w:val="restart"/>
            <w:textDirection w:val="tbRl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8C58D2">
              <w:rPr>
                <w:rFonts w:ascii="Courier New" w:hAnsi="Courier New" w:cs="Courier New"/>
                <w:sz w:val="20"/>
                <w:szCs w:val="20"/>
              </w:rPr>
              <w:t xml:space="preserve">Дата и номер решения о включении (отказе) сведений о месте </w:t>
            </w:r>
            <w:r w:rsidRPr="00D907F1"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0A7275" w:rsidRPr="00D907F1" w:rsidTr="00E25AA1">
        <w:trPr>
          <w:trHeight w:val="555"/>
        </w:trPr>
        <w:tc>
          <w:tcPr>
            <w:tcW w:w="568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701" w:type="dxa"/>
            <w:vMerge w:val="restart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Адрес контейнерной площадки</w:t>
            </w:r>
          </w:p>
        </w:tc>
        <w:tc>
          <w:tcPr>
            <w:tcW w:w="992" w:type="dxa"/>
            <w:vMerge w:val="restart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Схема размещения мест (площадок)накопления ТКО</w:t>
            </w:r>
          </w:p>
        </w:tc>
        <w:tc>
          <w:tcPr>
            <w:tcW w:w="2026" w:type="dxa"/>
            <w:vMerge w:val="restart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Географические координаты площадки</w:t>
            </w:r>
          </w:p>
        </w:tc>
        <w:tc>
          <w:tcPr>
            <w:tcW w:w="952" w:type="dxa"/>
            <w:vMerge w:val="restart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Сведения о используемом п</w:t>
            </w:r>
            <w:r w:rsidRPr="00D907F1">
              <w:rPr>
                <w:rFonts w:ascii="Courier New" w:hAnsi="Courier New" w:cs="Courier New"/>
                <w:sz w:val="20"/>
                <w:szCs w:val="20"/>
              </w:rPr>
              <w:t>окрыти</w:t>
            </w:r>
            <w:r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D907F1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Merge w:val="restart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Площадь м2</w:t>
            </w:r>
          </w:p>
        </w:tc>
        <w:tc>
          <w:tcPr>
            <w:tcW w:w="2976" w:type="dxa"/>
            <w:gridSpan w:val="3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Кол-во контейнеров (бункеров) с указанием объема</w:t>
            </w:r>
          </w:p>
        </w:tc>
        <w:tc>
          <w:tcPr>
            <w:tcW w:w="2268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A7275" w:rsidRPr="00D907F1" w:rsidTr="00E25AA1">
        <w:trPr>
          <w:trHeight w:val="780"/>
        </w:trPr>
        <w:tc>
          <w:tcPr>
            <w:tcW w:w="568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26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52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Размещенные, шт.</w:t>
            </w:r>
          </w:p>
        </w:tc>
        <w:tc>
          <w:tcPr>
            <w:tcW w:w="850" w:type="dxa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Планируемые к размещению, шт.</w:t>
            </w:r>
          </w:p>
        </w:tc>
        <w:tc>
          <w:tcPr>
            <w:tcW w:w="1134" w:type="dxa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Объем, м3</w:t>
            </w:r>
          </w:p>
        </w:tc>
        <w:tc>
          <w:tcPr>
            <w:tcW w:w="2268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A7275" w:rsidRPr="00D907F1" w:rsidTr="00E25AA1">
        <w:trPr>
          <w:cantSplit/>
          <w:trHeight w:val="1134"/>
        </w:trPr>
        <w:tc>
          <w:tcPr>
            <w:tcW w:w="568" w:type="dxa"/>
          </w:tcPr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134" w:type="dxa"/>
            <w:textDirection w:val="btLr"/>
          </w:tcPr>
          <w:p w:rsidR="000A7275" w:rsidRPr="00D907F1" w:rsidRDefault="00E31A42" w:rsidP="00E31A42">
            <w:pPr>
              <w:ind w:left="113" w:right="113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r w:rsidR="000A7275">
              <w:rPr>
                <w:rFonts w:ascii="Courier New" w:hAnsi="Courier New" w:cs="Courier New"/>
                <w:sz w:val="20"/>
                <w:szCs w:val="20"/>
              </w:rPr>
              <w:t>.</w:t>
            </w:r>
            <w:r>
              <w:rPr>
                <w:rFonts w:ascii="Courier New" w:hAnsi="Courier New" w:cs="Courier New"/>
                <w:sz w:val="20"/>
                <w:szCs w:val="20"/>
              </w:rPr>
              <w:t>Большая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Черемшанка</w:t>
            </w:r>
          </w:p>
        </w:tc>
        <w:tc>
          <w:tcPr>
            <w:tcW w:w="1701" w:type="dxa"/>
          </w:tcPr>
          <w:p w:rsidR="00E31A42" w:rsidRPr="00157C4C" w:rsidRDefault="00E31A42" w:rsidP="00E31A42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pacing w:val="-6"/>
                <w:sz w:val="22"/>
                <w:szCs w:val="22"/>
                <w:lang w:bidi="ru-RU"/>
              </w:rPr>
            </w:pP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на расстоянии 500 м </w:t>
            </w:r>
            <w:r w:rsidRPr="005062D9">
              <w:rPr>
                <w:rFonts w:ascii="Courier New" w:hAnsi="Courier New" w:cs="Courier New"/>
                <w:spacing w:val="-3"/>
                <w:sz w:val="22"/>
                <w:szCs w:val="22"/>
                <w:lang w:bidi="ru-RU"/>
              </w:rPr>
              <w:t xml:space="preserve">от </w:t>
            </w: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п. Большая Черемшанка </w:t>
            </w:r>
            <w:r w:rsidRPr="005062D9">
              <w:rPr>
                <w:rFonts w:ascii="Courier New" w:hAnsi="Courier New" w:cs="Courier New"/>
                <w:spacing w:val="-6"/>
                <w:sz w:val="22"/>
                <w:szCs w:val="22"/>
                <w:lang w:bidi="ru-RU"/>
              </w:rPr>
              <w:t>на юг</w:t>
            </w:r>
          </w:p>
          <w:p w:rsidR="000A7275" w:rsidRPr="00D907F1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:rsidR="000A7275" w:rsidRPr="00407E47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7E47">
              <w:rPr>
                <w:rFonts w:ascii="Courier New" w:hAnsi="Courier New" w:cs="Courier New"/>
                <w:sz w:val="20"/>
                <w:szCs w:val="20"/>
              </w:rPr>
              <w:t>№1</w:t>
            </w:r>
          </w:p>
        </w:tc>
        <w:tc>
          <w:tcPr>
            <w:tcW w:w="2026" w:type="dxa"/>
          </w:tcPr>
          <w:p w:rsidR="00BE2F8A" w:rsidRDefault="00BE2F8A" w:rsidP="00E25AA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E2F8A">
              <w:rPr>
                <w:rFonts w:ascii="Courier New" w:hAnsi="Courier New" w:cs="Courier New"/>
                <w:sz w:val="20"/>
                <w:szCs w:val="20"/>
              </w:rPr>
              <w:t>N52°25'17,57"</w:t>
            </w:r>
          </w:p>
          <w:p w:rsidR="000A7275" w:rsidRPr="00E31A42" w:rsidRDefault="000A7275" w:rsidP="008823B9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31A42">
              <w:rPr>
                <w:rFonts w:ascii="Courier New" w:hAnsi="Courier New" w:cs="Courier New"/>
                <w:sz w:val="20"/>
                <w:szCs w:val="20"/>
              </w:rPr>
              <w:t>E10</w:t>
            </w:r>
            <w:r w:rsidR="00BE2F8A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8823B9">
              <w:rPr>
                <w:rFonts w:ascii="Courier New" w:hAnsi="Courier New" w:cs="Courier New"/>
                <w:sz w:val="20"/>
                <w:szCs w:val="20"/>
              </w:rPr>
              <w:t>°11</w:t>
            </w:r>
            <w:r w:rsidR="00E31A42" w:rsidRPr="00E31A42">
              <w:rPr>
                <w:rFonts w:ascii="Courier New" w:hAnsi="Courier New" w:cs="Courier New"/>
                <w:sz w:val="20"/>
                <w:szCs w:val="20"/>
              </w:rPr>
              <w:t>'</w:t>
            </w:r>
            <w:r w:rsidR="008823B9">
              <w:rPr>
                <w:rFonts w:ascii="Courier New" w:hAnsi="Courier New" w:cs="Courier New"/>
                <w:sz w:val="20"/>
                <w:szCs w:val="20"/>
              </w:rPr>
              <w:t>49</w:t>
            </w:r>
            <w:r w:rsidRPr="00E31A42">
              <w:rPr>
                <w:rFonts w:ascii="Courier New" w:hAnsi="Courier New" w:cs="Courier New"/>
                <w:sz w:val="20"/>
                <w:szCs w:val="20"/>
              </w:rPr>
              <w:t>,</w:t>
            </w:r>
            <w:r w:rsidR="008823B9">
              <w:rPr>
                <w:rFonts w:ascii="Courier New" w:hAnsi="Courier New" w:cs="Courier New"/>
                <w:sz w:val="20"/>
                <w:szCs w:val="20"/>
              </w:rPr>
              <w:t>23</w:t>
            </w:r>
            <w:r w:rsidRPr="00E31A42"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952" w:type="dxa"/>
          </w:tcPr>
          <w:p w:rsidR="000A7275" w:rsidRPr="00407E47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7E47">
              <w:rPr>
                <w:rFonts w:ascii="Courier New" w:hAnsi="Courier New" w:cs="Courier New"/>
                <w:sz w:val="20"/>
                <w:szCs w:val="20"/>
              </w:rPr>
              <w:t>грунт</w:t>
            </w:r>
          </w:p>
        </w:tc>
        <w:tc>
          <w:tcPr>
            <w:tcW w:w="850" w:type="dxa"/>
          </w:tcPr>
          <w:p w:rsidR="000A7275" w:rsidRPr="00407E47" w:rsidRDefault="00CA7947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8750</w:t>
            </w:r>
          </w:p>
        </w:tc>
        <w:tc>
          <w:tcPr>
            <w:tcW w:w="992" w:type="dxa"/>
          </w:tcPr>
          <w:p w:rsidR="000A7275" w:rsidRPr="00407E47" w:rsidRDefault="000A7275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7E47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A7275" w:rsidRPr="00407E47" w:rsidRDefault="00E31A42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0A7275" w:rsidRPr="00E31A42" w:rsidRDefault="00E31A42" w:rsidP="00E31A42">
            <w:pPr>
              <w:tabs>
                <w:tab w:val="left" w:pos="1200"/>
              </w:tabs>
              <w:spacing w:after="200"/>
              <w:rPr>
                <w:rFonts w:ascii="Courier New" w:eastAsia="Times New Roman" w:hAnsi="Courier New" w:cs="Courier New"/>
              </w:rPr>
            </w:pPr>
            <w:r w:rsidRPr="00E31A42">
              <w:rPr>
                <w:rFonts w:ascii="Courier New" w:eastAsia="Times New Roman" w:hAnsi="Courier New" w:cs="Courier New"/>
              </w:rPr>
              <w:t xml:space="preserve">1 бункер/(8 </w:t>
            </w:r>
            <w:proofErr w:type="spellStart"/>
            <w:r w:rsidRPr="00E31A42">
              <w:rPr>
                <w:rFonts w:ascii="Courier New" w:eastAsia="Times New Roman" w:hAnsi="Courier New" w:cs="Courier New"/>
              </w:rPr>
              <w:t>куб.м</w:t>
            </w:r>
            <w:proofErr w:type="spellEnd"/>
            <w:r w:rsidRPr="00E31A42">
              <w:rPr>
                <w:rFonts w:ascii="Courier New" w:eastAsia="Times New Roman" w:hAnsi="Courier New" w:cs="Courier New"/>
              </w:rPr>
              <w:t>.)</w:t>
            </w:r>
          </w:p>
        </w:tc>
        <w:tc>
          <w:tcPr>
            <w:tcW w:w="2268" w:type="dxa"/>
          </w:tcPr>
          <w:p w:rsidR="000A7275" w:rsidRDefault="000A7275" w:rsidP="007B6969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A2725">
              <w:rPr>
                <w:rFonts w:ascii="Courier New" w:hAnsi="Courier New" w:cs="Courier New"/>
                <w:sz w:val="20"/>
                <w:szCs w:val="20"/>
              </w:rPr>
              <w:t>Администрация Раздольинского муниципального образования</w:t>
            </w:r>
          </w:p>
          <w:p w:rsidR="000A7275" w:rsidRDefault="000A7275" w:rsidP="007B6969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ОГРН 1053819034334</w:t>
            </w:r>
          </w:p>
          <w:p w:rsidR="000A7275" w:rsidRPr="0061659F" w:rsidRDefault="000A7275" w:rsidP="007B6969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п.Раздолье ул.Мира,27 Усольский район</w:t>
            </w:r>
          </w:p>
        </w:tc>
        <w:tc>
          <w:tcPr>
            <w:tcW w:w="1134" w:type="dxa"/>
          </w:tcPr>
          <w:p w:rsidR="000A7275" w:rsidRDefault="000A7275" w:rsidP="007B6969">
            <w:r w:rsidRPr="00A24313">
              <w:rPr>
                <w:rFonts w:ascii="Courier New" w:hAnsi="Courier New" w:cs="Courier New"/>
                <w:sz w:val="20"/>
                <w:szCs w:val="20"/>
              </w:rPr>
              <w:t>Частные дома</w:t>
            </w:r>
          </w:p>
        </w:tc>
        <w:tc>
          <w:tcPr>
            <w:tcW w:w="1276" w:type="dxa"/>
          </w:tcPr>
          <w:p w:rsidR="000A7275" w:rsidRPr="0061659F" w:rsidRDefault="000A7275" w:rsidP="008D37CE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Постановление №</w:t>
            </w:r>
            <w:r w:rsidR="008D37CE">
              <w:rPr>
                <w:rFonts w:ascii="Courier New" w:hAnsi="Courier New" w:cs="Courier New"/>
                <w:sz w:val="20"/>
                <w:szCs w:val="20"/>
              </w:rPr>
              <w:t>22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от </w:t>
            </w:r>
            <w:r w:rsidR="008D37CE">
              <w:rPr>
                <w:rFonts w:ascii="Courier New" w:hAnsi="Courier New" w:cs="Courier New"/>
                <w:sz w:val="20"/>
                <w:szCs w:val="20"/>
              </w:rPr>
              <w:t>29.03</w:t>
            </w:r>
            <w:r>
              <w:rPr>
                <w:rFonts w:ascii="Courier New" w:hAnsi="Courier New" w:cs="Courier New"/>
                <w:sz w:val="20"/>
                <w:szCs w:val="20"/>
              </w:rPr>
              <w:t>.201</w:t>
            </w:r>
            <w:r w:rsidR="008D37CE">
              <w:rPr>
                <w:rFonts w:ascii="Courier New" w:hAnsi="Courier New" w:cs="Courier New"/>
                <w:sz w:val="20"/>
                <w:szCs w:val="20"/>
              </w:rPr>
              <w:t>9</w:t>
            </w:r>
            <w:r>
              <w:rPr>
                <w:rFonts w:ascii="Courier New" w:hAnsi="Courier New" w:cs="Courier New"/>
                <w:sz w:val="20"/>
                <w:szCs w:val="20"/>
              </w:rPr>
              <w:t>г.</w:t>
            </w:r>
          </w:p>
        </w:tc>
      </w:tr>
      <w:tr w:rsidR="00E31A42" w:rsidRPr="00D907F1" w:rsidTr="00E25AA1">
        <w:trPr>
          <w:cantSplit/>
          <w:trHeight w:val="1134"/>
        </w:trPr>
        <w:tc>
          <w:tcPr>
            <w:tcW w:w="568" w:type="dxa"/>
          </w:tcPr>
          <w:p w:rsidR="00E31A42" w:rsidRPr="00D907F1" w:rsidRDefault="00E31A42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134" w:type="dxa"/>
            <w:textDirection w:val="btLr"/>
          </w:tcPr>
          <w:p w:rsidR="00E31A42" w:rsidRPr="00D907F1" w:rsidRDefault="00E31A42" w:rsidP="00E31A42">
            <w:pPr>
              <w:ind w:left="113" w:right="113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п.Октябрьский</w:t>
            </w:r>
            <w:proofErr w:type="spellEnd"/>
          </w:p>
        </w:tc>
        <w:tc>
          <w:tcPr>
            <w:tcW w:w="1701" w:type="dxa"/>
          </w:tcPr>
          <w:p w:rsidR="00E31A42" w:rsidRPr="00D907F1" w:rsidRDefault="00E31A42" w:rsidP="00CA7947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062D9">
              <w:rPr>
                <w:rFonts w:ascii="Courier New" w:hAnsi="Courier New" w:cs="Courier New"/>
                <w:lang w:bidi="ru-RU"/>
              </w:rPr>
              <w:t xml:space="preserve">на расстоянии 600 м </w:t>
            </w:r>
            <w:r w:rsidRPr="005062D9">
              <w:rPr>
                <w:rFonts w:ascii="Courier New" w:hAnsi="Courier New" w:cs="Courier New"/>
                <w:spacing w:val="-3"/>
                <w:lang w:bidi="ru-RU"/>
              </w:rPr>
              <w:t xml:space="preserve">от </w:t>
            </w:r>
            <w:r w:rsidRPr="005062D9">
              <w:rPr>
                <w:rFonts w:ascii="Courier New" w:hAnsi="Courier New" w:cs="Courier New"/>
                <w:lang w:bidi="ru-RU"/>
              </w:rPr>
              <w:t xml:space="preserve">п. Октябрьский </w:t>
            </w:r>
            <w:r w:rsidRPr="005062D9">
              <w:rPr>
                <w:rFonts w:ascii="Courier New" w:hAnsi="Courier New" w:cs="Courier New"/>
                <w:spacing w:val="-6"/>
                <w:lang w:bidi="ru-RU"/>
              </w:rPr>
              <w:t>на юго-запад</w:t>
            </w:r>
          </w:p>
        </w:tc>
        <w:tc>
          <w:tcPr>
            <w:tcW w:w="992" w:type="dxa"/>
          </w:tcPr>
          <w:p w:rsidR="00E31A42" w:rsidRPr="00407E47" w:rsidRDefault="00E31A42" w:rsidP="007B6969">
            <w:pPr>
              <w:tabs>
                <w:tab w:val="left" w:pos="1200"/>
              </w:tabs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7E47">
              <w:rPr>
                <w:rFonts w:ascii="Courier New" w:eastAsia="Times New Roman" w:hAnsi="Courier New" w:cs="Courier New"/>
                <w:sz w:val="20"/>
                <w:szCs w:val="20"/>
              </w:rPr>
              <w:t>№2</w:t>
            </w:r>
          </w:p>
        </w:tc>
        <w:tc>
          <w:tcPr>
            <w:tcW w:w="2026" w:type="dxa"/>
          </w:tcPr>
          <w:p w:rsidR="00E31A42" w:rsidRPr="00407E47" w:rsidRDefault="00E31A42" w:rsidP="007B6969">
            <w:pPr>
              <w:tabs>
                <w:tab w:val="left" w:pos="1200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07E47">
              <w:rPr>
                <w:rFonts w:ascii="Courier New" w:eastAsia="Times New Roman" w:hAnsi="Courier New" w:cs="Courier New"/>
                <w:sz w:val="20"/>
                <w:szCs w:val="20"/>
              </w:rPr>
              <w:t>N52°27'18,75"</w:t>
            </w:r>
          </w:p>
          <w:p w:rsidR="00E31A42" w:rsidRPr="00407E47" w:rsidRDefault="00E31A42" w:rsidP="007B6969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407E47">
              <w:rPr>
                <w:rFonts w:ascii="Courier New" w:eastAsia="Times New Roman" w:hAnsi="Courier New" w:cs="Courier New"/>
                <w:sz w:val="20"/>
                <w:szCs w:val="20"/>
              </w:rPr>
              <w:t>E103°12'11,90"</w:t>
            </w:r>
          </w:p>
        </w:tc>
        <w:tc>
          <w:tcPr>
            <w:tcW w:w="952" w:type="dxa"/>
          </w:tcPr>
          <w:p w:rsidR="00E31A42" w:rsidRPr="00407E47" w:rsidRDefault="00E31A42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7E47">
              <w:rPr>
                <w:rFonts w:ascii="Courier New" w:hAnsi="Courier New" w:cs="Courier New"/>
                <w:sz w:val="20"/>
                <w:szCs w:val="20"/>
              </w:rPr>
              <w:t>грунт</w:t>
            </w:r>
          </w:p>
        </w:tc>
        <w:tc>
          <w:tcPr>
            <w:tcW w:w="850" w:type="dxa"/>
          </w:tcPr>
          <w:p w:rsidR="00E31A42" w:rsidRPr="00407E47" w:rsidRDefault="00CA7947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8750</w:t>
            </w:r>
          </w:p>
        </w:tc>
        <w:tc>
          <w:tcPr>
            <w:tcW w:w="992" w:type="dxa"/>
          </w:tcPr>
          <w:p w:rsidR="00E31A42" w:rsidRPr="00407E47" w:rsidRDefault="00E31A42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07E47"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E31A42" w:rsidRPr="00407E47" w:rsidRDefault="00E31A42" w:rsidP="007B6969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E31A42" w:rsidRPr="00E31A42" w:rsidRDefault="00E31A42" w:rsidP="007B6969">
            <w:pPr>
              <w:tabs>
                <w:tab w:val="left" w:pos="1200"/>
              </w:tabs>
              <w:spacing w:after="200"/>
              <w:rPr>
                <w:rFonts w:ascii="Courier New" w:eastAsia="Times New Roman" w:hAnsi="Courier New" w:cs="Courier New"/>
              </w:rPr>
            </w:pPr>
            <w:r w:rsidRPr="00E31A42">
              <w:rPr>
                <w:rFonts w:ascii="Courier New" w:eastAsia="Times New Roman" w:hAnsi="Courier New" w:cs="Courier New"/>
              </w:rPr>
              <w:t xml:space="preserve">1 бункер/(8 </w:t>
            </w:r>
            <w:proofErr w:type="spellStart"/>
            <w:r w:rsidRPr="00E31A42">
              <w:rPr>
                <w:rFonts w:ascii="Courier New" w:eastAsia="Times New Roman" w:hAnsi="Courier New" w:cs="Courier New"/>
              </w:rPr>
              <w:t>куб.м</w:t>
            </w:r>
            <w:proofErr w:type="spellEnd"/>
            <w:r w:rsidRPr="00E31A42">
              <w:rPr>
                <w:rFonts w:ascii="Courier New" w:eastAsia="Times New Roman" w:hAnsi="Courier New" w:cs="Courier New"/>
              </w:rPr>
              <w:t>.)</w:t>
            </w:r>
          </w:p>
        </w:tc>
        <w:tc>
          <w:tcPr>
            <w:tcW w:w="2268" w:type="dxa"/>
          </w:tcPr>
          <w:p w:rsidR="00E31A42" w:rsidRDefault="00E31A42" w:rsidP="007B6969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BA2725">
              <w:rPr>
                <w:rFonts w:ascii="Courier New" w:hAnsi="Courier New" w:cs="Courier New"/>
                <w:sz w:val="20"/>
                <w:szCs w:val="20"/>
              </w:rPr>
              <w:t>Администрация Раздольинского муниципального образования</w:t>
            </w:r>
          </w:p>
          <w:p w:rsidR="00E31A42" w:rsidRDefault="00E31A42" w:rsidP="007B6969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ОГРН 1053819034334</w:t>
            </w:r>
          </w:p>
          <w:p w:rsidR="00E31A42" w:rsidRPr="0061659F" w:rsidRDefault="00E31A42" w:rsidP="007B6969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п.Раздолье ул.Мира,27 Усольский район</w:t>
            </w:r>
          </w:p>
        </w:tc>
        <w:tc>
          <w:tcPr>
            <w:tcW w:w="1134" w:type="dxa"/>
          </w:tcPr>
          <w:p w:rsidR="00E31A42" w:rsidRDefault="00E31A42" w:rsidP="007B6969">
            <w:r w:rsidRPr="00A24313">
              <w:rPr>
                <w:rFonts w:ascii="Courier New" w:hAnsi="Courier New" w:cs="Courier New"/>
                <w:sz w:val="20"/>
                <w:szCs w:val="20"/>
              </w:rPr>
              <w:t>Частные дома</w:t>
            </w:r>
          </w:p>
        </w:tc>
        <w:tc>
          <w:tcPr>
            <w:tcW w:w="1276" w:type="dxa"/>
          </w:tcPr>
          <w:p w:rsidR="00E31A42" w:rsidRDefault="008D37CE" w:rsidP="008D37CE">
            <w:r>
              <w:rPr>
                <w:rFonts w:ascii="Courier New" w:hAnsi="Courier New" w:cs="Courier New"/>
                <w:sz w:val="20"/>
                <w:szCs w:val="20"/>
              </w:rPr>
              <w:t>Постановление №22 от 29.03.2019г.</w:t>
            </w:r>
          </w:p>
        </w:tc>
      </w:tr>
    </w:tbl>
    <w:p w:rsidR="00CA7947" w:rsidRDefault="00CA7947"/>
    <w:p w:rsidR="00CA7947" w:rsidRDefault="00CA7947" w:rsidP="00CA7947">
      <w:pPr>
        <w:spacing w:after="0" w:line="240" w:lineRule="auto"/>
        <w:jc w:val="right"/>
      </w:pPr>
    </w:p>
    <w:p w:rsidR="00CA7947" w:rsidRDefault="00CA7947" w:rsidP="00CA7947">
      <w:pPr>
        <w:spacing w:after="0" w:line="240" w:lineRule="auto"/>
        <w:jc w:val="right"/>
      </w:pPr>
    </w:p>
    <w:p w:rsidR="00CA7947" w:rsidRDefault="00CA7947" w:rsidP="00CA7947">
      <w:pPr>
        <w:spacing w:after="0" w:line="240" w:lineRule="auto"/>
        <w:jc w:val="right"/>
      </w:pPr>
    </w:p>
    <w:p w:rsidR="00BE2F8A" w:rsidRDefault="00BE2F8A" w:rsidP="00CA7947">
      <w:pPr>
        <w:spacing w:after="0" w:line="240" w:lineRule="auto"/>
        <w:jc w:val="right"/>
      </w:pPr>
    </w:p>
    <w:p w:rsidR="00867942" w:rsidRDefault="00867942" w:rsidP="00CA7947">
      <w:pPr>
        <w:spacing w:after="0" w:line="240" w:lineRule="auto"/>
        <w:jc w:val="right"/>
      </w:pPr>
    </w:p>
    <w:p w:rsidR="00867942" w:rsidRDefault="00867942" w:rsidP="00CA7947">
      <w:pPr>
        <w:spacing w:after="0" w:line="240" w:lineRule="auto"/>
        <w:jc w:val="right"/>
      </w:pPr>
    </w:p>
    <w:p w:rsidR="00867942" w:rsidRDefault="00867942" w:rsidP="00CA7947">
      <w:pPr>
        <w:spacing w:after="0" w:line="240" w:lineRule="auto"/>
        <w:jc w:val="right"/>
      </w:pPr>
    </w:p>
    <w:p w:rsidR="00CA7947" w:rsidRDefault="00CA7947" w:rsidP="00CA7947">
      <w:pPr>
        <w:spacing w:after="0" w:line="240" w:lineRule="auto"/>
        <w:jc w:val="right"/>
      </w:pPr>
      <w:r>
        <w:lastRenderedPageBreak/>
        <w:t>Приложение №2</w:t>
      </w:r>
    </w:p>
    <w:p w:rsidR="00966CC1" w:rsidRDefault="00966CC1" w:rsidP="00966CC1">
      <w:pPr>
        <w:spacing w:after="0" w:line="240" w:lineRule="auto"/>
        <w:jc w:val="right"/>
      </w:pPr>
      <w:r>
        <w:t>к постановлению «22»апреля 2019 г. №33</w:t>
      </w:r>
    </w:p>
    <w:p w:rsidR="00CA7947" w:rsidRDefault="00CA7947" w:rsidP="00CA7947">
      <w:pPr>
        <w:spacing w:after="0" w:line="240" w:lineRule="auto"/>
        <w:jc w:val="right"/>
      </w:pPr>
    </w:p>
    <w:p w:rsidR="00CA7947" w:rsidRDefault="00CA7947" w:rsidP="00CA7947">
      <w:pPr>
        <w:spacing w:after="0"/>
        <w:jc w:val="center"/>
      </w:pPr>
      <w:r>
        <w:t>Схема площадок для сбора и временного  накопления твердых коммунальных отходов на территории Раздольинского муниципального образования.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5"/>
        <w:gridCol w:w="3958"/>
        <w:gridCol w:w="9456"/>
      </w:tblGrid>
      <w:tr w:rsidR="00CA7947" w:rsidTr="00CA7947">
        <w:tc>
          <w:tcPr>
            <w:tcW w:w="807" w:type="dxa"/>
          </w:tcPr>
          <w:p w:rsidR="00CA7947" w:rsidRDefault="00CA7947" w:rsidP="007B6969">
            <w:pPr>
              <w:jc w:val="center"/>
            </w:pPr>
            <w:r>
              <w:t>№п/п</w:t>
            </w:r>
          </w:p>
        </w:tc>
        <w:tc>
          <w:tcPr>
            <w:tcW w:w="4033" w:type="dxa"/>
          </w:tcPr>
          <w:p w:rsidR="00CA7947" w:rsidRDefault="00CA7947" w:rsidP="007B6969">
            <w:pPr>
              <w:jc w:val="center"/>
            </w:pPr>
            <w:r w:rsidRPr="00D907F1">
              <w:rPr>
                <w:rFonts w:ascii="Courier New" w:hAnsi="Courier New" w:cs="Courier New"/>
                <w:sz w:val="20"/>
                <w:szCs w:val="20"/>
              </w:rPr>
              <w:t>Адрес контейнерной площадки</w:t>
            </w:r>
          </w:p>
        </w:tc>
        <w:tc>
          <w:tcPr>
            <w:tcW w:w="9379" w:type="dxa"/>
          </w:tcPr>
          <w:p w:rsidR="00CA7947" w:rsidRDefault="00CA7947" w:rsidP="00CA7947">
            <w:pPr>
              <w:jc w:val="center"/>
            </w:pPr>
            <w:r>
              <w:t>Схема размещения мест (площадок) временного накопления ТКО, м 1:2000</w:t>
            </w:r>
          </w:p>
        </w:tc>
      </w:tr>
      <w:tr w:rsidR="00CA7947" w:rsidTr="00BE2F8A">
        <w:trPr>
          <w:trHeight w:val="4521"/>
        </w:trPr>
        <w:tc>
          <w:tcPr>
            <w:tcW w:w="807" w:type="dxa"/>
          </w:tcPr>
          <w:p w:rsidR="00CA7947" w:rsidRDefault="00CA7947" w:rsidP="007B6969">
            <w:pPr>
              <w:jc w:val="center"/>
            </w:pPr>
            <w:r>
              <w:t>1</w:t>
            </w:r>
          </w:p>
        </w:tc>
        <w:tc>
          <w:tcPr>
            <w:tcW w:w="4033" w:type="dxa"/>
          </w:tcPr>
          <w:p w:rsidR="00CA7947" w:rsidRPr="00157C4C" w:rsidRDefault="00CA7947" w:rsidP="00CA7947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pacing w:val="-6"/>
                <w:sz w:val="22"/>
                <w:szCs w:val="22"/>
                <w:lang w:bidi="ru-RU"/>
              </w:rPr>
            </w:pP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на расстоянии 500 м </w:t>
            </w:r>
            <w:r w:rsidRPr="005062D9">
              <w:rPr>
                <w:rFonts w:ascii="Courier New" w:hAnsi="Courier New" w:cs="Courier New"/>
                <w:spacing w:val="-3"/>
                <w:sz w:val="22"/>
                <w:szCs w:val="22"/>
                <w:lang w:bidi="ru-RU"/>
              </w:rPr>
              <w:t xml:space="preserve">от </w:t>
            </w: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п. Большая Черемшанка </w:t>
            </w:r>
            <w:r w:rsidRPr="005062D9">
              <w:rPr>
                <w:rFonts w:ascii="Courier New" w:hAnsi="Courier New" w:cs="Courier New"/>
                <w:spacing w:val="-6"/>
                <w:sz w:val="22"/>
                <w:szCs w:val="22"/>
                <w:lang w:bidi="ru-RU"/>
              </w:rPr>
              <w:t>на юг</w:t>
            </w:r>
          </w:p>
          <w:p w:rsidR="00CA7947" w:rsidRPr="00D907F1" w:rsidRDefault="00CA7947" w:rsidP="007B6969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379" w:type="dxa"/>
          </w:tcPr>
          <w:p w:rsidR="00CA7947" w:rsidRDefault="00BE2F8A" w:rsidP="007B696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44B0C0" wp14:editId="703D72D0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1983740</wp:posOffset>
                      </wp:positionV>
                      <wp:extent cx="1076325" cy="942975"/>
                      <wp:effectExtent l="57150" t="38100" r="47625" b="8572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6325" cy="94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5A39A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24.7pt;margin-top:156.2pt;width:84.75pt;height:74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" strokecolor="windowText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06A9731" wp14:editId="1436EF92">
                  <wp:extent cx="5743575" cy="28426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1988" t="9171" b="4590"/>
                          <a:stretch/>
                        </pic:blipFill>
                        <pic:spPr bwMode="auto">
                          <a:xfrm>
                            <a:off x="0" y="0"/>
                            <a:ext cx="5764178" cy="285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7947" w:rsidRPr="00311D00" w:rsidRDefault="00CA7947" w:rsidP="00BE2F8A">
            <w:r>
              <w:t xml:space="preserve">          </w:t>
            </w:r>
            <w:r w:rsidR="00BE2F8A">
              <w:t xml:space="preserve">                      </w:t>
            </w:r>
            <w:r>
              <w:t xml:space="preserve">Место (площадка) временного накопления ТКО </w:t>
            </w:r>
          </w:p>
        </w:tc>
      </w:tr>
      <w:tr w:rsidR="00CA7947" w:rsidTr="00CA7947">
        <w:trPr>
          <w:trHeight w:val="4767"/>
        </w:trPr>
        <w:tc>
          <w:tcPr>
            <w:tcW w:w="807" w:type="dxa"/>
          </w:tcPr>
          <w:p w:rsidR="00CA7947" w:rsidRDefault="00CA7947" w:rsidP="007B6969">
            <w:pPr>
              <w:jc w:val="center"/>
            </w:pPr>
            <w:r>
              <w:lastRenderedPageBreak/>
              <w:t>2</w:t>
            </w:r>
          </w:p>
        </w:tc>
        <w:tc>
          <w:tcPr>
            <w:tcW w:w="4033" w:type="dxa"/>
          </w:tcPr>
          <w:p w:rsidR="00CA7947" w:rsidRPr="005062D9" w:rsidRDefault="00CA7947" w:rsidP="00CA7947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z w:val="22"/>
                <w:szCs w:val="22"/>
                <w:lang w:bidi="ru-RU"/>
              </w:rPr>
            </w:pP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на расстоянии 600 м </w:t>
            </w:r>
            <w:r w:rsidRPr="005062D9">
              <w:rPr>
                <w:rFonts w:ascii="Courier New" w:hAnsi="Courier New" w:cs="Courier New"/>
                <w:spacing w:val="-3"/>
                <w:sz w:val="22"/>
                <w:szCs w:val="22"/>
                <w:lang w:bidi="ru-RU"/>
              </w:rPr>
              <w:t xml:space="preserve">от </w:t>
            </w: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п. Октябрьский </w:t>
            </w:r>
            <w:r w:rsidRPr="005062D9">
              <w:rPr>
                <w:rFonts w:ascii="Courier New" w:hAnsi="Courier New" w:cs="Courier New"/>
                <w:spacing w:val="-6"/>
                <w:sz w:val="22"/>
                <w:szCs w:val="22"/>
                <w:lang w:bidi="ru-RU"/>
              </w:rPr>
              <w:t>на юго-запад</w:t>
            </w:r>
          </w:p>
        </w:tc>
        <w:tc>
          <w:tcPr>
            <w:tcW w:w="9379" w:type="dxa"/>
          </w:tcPr>
          <w:p w:rsidR="00CA7947" w:rsidRPr="00CA7947" w:rsidRDefault="008823B9" w:rsidP="008823B9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91736F" wp14:editId="59061B90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2546350</wp:posOffset>
                      </wp:positionV>
                      <wp:extent cx="2476500" cy="495301"/>
                      <wp:effectExtent l="57150" t="95250" r="0" b="9525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6500" cy="4953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42571" id="Прямая со стрелкой 2" o:spid="_x0000_s1026" type="#_x0000_t32" style="position:absolute;margin-left:50.3pt;margin-top:200.5pt;width:195pt;height:3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" strokecolor="windowText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CC4ECE3" wp14:editId="19C09E81">
                  <wp:extent cx="5867399" cy="29337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015" t="9918" r="-102" b="5234"/>
                          <a:stretch/>
                        </pic:blipFill>
                        <pic:spPr bwMode="auto">
                          <a:xfrm>
                            <a:off x="0" y="0"/>
                            <a:ext cx="5872787" cy="2936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A7947">
              <w:t>Место (площадка) временного накопления ТКО</w:t>
            </w:r>
          </w:p>
        </w:tc>
      </w:tr>
    </w:tbl>
    <w:p w:rsidR="00CA7947" w:rsidRDefault="00CA7947" w:rsidP="00CA7947">
      <w:pPr>
        <w:spacing w:after="0" w:line="240" w:lineRule="auto"/>
        <w:jc w:val="right"/>
      </w:pPr>
    </w:p>
    <w:p w:rsidR="00A15F0F" w:rsidRPr="00CA7947" w:rsidRDefault="00773B49" w:rsidP="00CA7947">
      <w:pPr>
        <w:jc w:val="right"/>
      </w:pPr>
    </w:p>
    <w:sectPr w:rsidR="00A15F0F" w:rsidRPr="00CA7947" w:rsidSect="008823B9">
      <w:pgSz w:w="16838" w:h="11906" w:orient="landscape"/>
      <w:pgMar w:top="709" w:right="113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275"/>
    <w:rsid w:val="00050117"/>
    <w:rsid w:val="000A7275"/>
    <w:rsid w:val="00257FD0"/>
    <w:rsid w:val="005C2863"/>
    <w:rsid w:val="007121B9"/>
    <w:rsid w:val="00773B49"/>
    <w:rsid w:val="008409B3"/>
    <w:rsid w:val="00867942"/>
    <w:rsid w:val="008823B9"/>
    <w:rsid w:val="008D37CE"/>
    <w:rsid w:val="00966CC1"/>
    <w:rsid w:val="00BE2F8A"/>
    <w:rsid w:val="00CA7947"/>
    <w:rsid w:val="00D41677"/>
    <w:rsid w:val="00E25AA1"/>
    <w:rsid w:val="00E31A42"/>
    <w:rsid w:val="00E54A95"/>
    <w:rsid w:val="00F2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7598A7-A7B8-4179-83EA-6EF7D83B4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27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7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31A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7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94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2019-04-12T07:02:00Z</cp:lastPrinted>
  <dcterms:created xsi:type="dcterms:W3CDTF">2019-04-24T07:15:00Z</dcterms:created>
  <dcterms:modified xsi:type="dcterms:W3CDTF">2019-04-24T07:15:00Z</dcterms:modified>
</cp:coreProperties>
</file>