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85" w:rsidRPr="00A84B85" w:rsidRDefault="00A84B85" w:rsidP="00A84B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A84B8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Информация о </w:t>
      </w:r>
      <w:r w:rsidRPr="00A84B85">
        <w:rPr>
          <w:rFonts w:ascii="Arial" w:eastAsia="Times New Roman" w:hAnsi="Arial" w:cs="Arial"/>
          <w:b/>
          <w:sz w:val="28"/>
          <w:szCs w:val="28"/>
          <w:lang w:eastAsia="ru-RU"/>
        </w:rPr>
        <w:t>ходе реализации по муниципальной программе «Развитие автомобильных дорог сельского поселения Раздольинского муниципального образования на 2017-2019 годы»</w:t>
      </w:r>
    </w:p>
    <w:p w:rsidR="00FD7202" w:rsidRDefault="00A84B85" w:rsidP="00A84B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84B8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 об эффективности использования </w:t>
      </w:r>
    </w:p>
    <w:p w:rsidR="00A84B85" w:rsidRPr="00A84B85" w:rsidRDefault="00A84B85" w:rsidP="00A84B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84B85">
        <w:rPr>
          <w:rFonts w:ascii="Arial" w:eastAsia="Times New Roman" w:hAnsi="Arial" w:cs="Arial"/>
          <w:b/>
          <w:sz w:val="28"/>
          <w:szCs w:val="28"/>
          <w:lang w:eastAsia="ru-RU"/>
        </w:rPr>
        <w:t>финансовых средств</w:t>
      </w:r>
      <w:r w:rsidR="00FD7202" w:rsidRPr="00FD72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D7202" w:rsidRPr="00A84B8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2017 год</w:t>
      </w:r>
      <w:r w:rsidRPr="00A84B85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A84B85" w:rsidRPr="00A84B85" w:rsidRDefault="00A84B85" w:rsidP="00A84B85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A84B85" w:rsidRPr="002470D4" w:rsidRDefault="00A84B85" w:rsidP="00A84B8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ab/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2017-2019 годы»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в 2017 году предусматривалось 3 491,4</w:t>
      </w:r>
      <w:r w:rsidR="00FD720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A84B85" w:rsidRDefault="00A84B85" w:rsidP="00FD72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2017 года составили 3 172,2</w:t>
      </w:r>
      <w:r w:rsidR="00FD720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="0092505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9250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D7202" w:rsidRPr="0092505B" w:rsidRDefault="00FD7202" w:rsidP="00A84B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A84B85" w:rsidRPr="0092505B" w:rsidTr="00A743E5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A84B85" w:rsidRPr="0092505B" w:rsidTr="00A743E5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на 2017г.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2017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A84B85" w:rsidRPr="0092505B" w:rsidTr="00A743E5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4B85" w:rsidRPr="0092505B" w:rsidTr="00A743E5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b/>
                <w:lang w:eastAsia="ru-RU"/>
              </w:rPr>
              <w:t>муниципального образования на 2017-2019 годы</w:t>
            </w:r>
            <w:r w:rsidRPr="009250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3 491,49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3 172,22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0F795D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90,9</w:t>
            </w:r>
          </w:p>
        </w:tc>
      </w:tr>
      <w:tr w:rsidR="00A84B85" w:rsidRPr="0092505B" w:rsidTr="00A743E5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A84B85" w:rsidRPr="0092505B" w:rsidTr="00A743E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2505B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92505B">
              <w:rPr>
                <w:rFonts w:ascii="Courier New" w:eastAsia="Times New Roman" w:hAnsi="Courier New" w:cs="Courier New"/>
                <w:lang w:eastAsia="ru-RU"/>
              </w:rPr>
              <w:t xml:space="preserve">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jc w:val="center"/>
              <w:rPr>
                <w:rFonts w:ascii="Courier New" w:hAnsi="Courier New" w:cs="Courier New"/>
              </w:rPr>
            </w:pPr>
            <w:r w:rsidRPr="0092505B">
              <w:rPr>
                <w:rFonts w:ascii="Courier New" w:hAnsi="Courier New" w:cs="Courier New"/>
              </w:rPr>
              <w:t>478,49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448,3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0F795D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93,7</w:t>
            </w:r>
          </w:p>
        </w:tc>
      </w:tr>
      <w:tr w:rsidR="00A84B85" w:rsidRPr="0092505B" w:rsidTr="00A743E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jc w:val="center"/>
              <w:rPr>
                <w:rFonts w:ascii="Courier New" w:hAnsi="Courier New" w:cs="Courier New"/>
              </w:rPr>
            </w:pPr>
            <w:r w:rsidRPr="0092505B">
              <w:rPr>
                <w:rFonts w:ascii="Courier New" w:hAnsi="Courier New" w:cs="Courier New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162,0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0F795D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66,8</w:t>
            </w:r>
          </w:p>
        </w:tc>
      </w:tr>
      <w:tr w:rsidR="00A84B85" w:rsidRPr="0092505B" w:rsidTr="00A743E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jc w:val="center"/>
              <w:rPr>
                <w:rFonts w:ascii="Courier New" w:hAnsi="Courier New" w:cs="Courier New"/>
              </w:rPr>
            </w:pPr>
            <w:r w:rsidRPr="00925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65,5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0F795D" w:rsidRPr="0092505B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</w:tr>
      <w:tr w:rsidR="00A84B85" w:rsidRPr="0092505B" w:rsidTr="00A743E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jc w:val="center"/>
              <w:rPr>
                <w:rFonts w:ascii="Courier New" w:hAnsi="Courier New" w:cs="Courier New"/>
              </w:rPr>
            </w:pPr>
            <w:r w:rsidRPr="0092505B">
              <w:rPr>
                <w:rFonts w:ascii="Courier New" w:hAnsi="Courier New" w:cs="Courier New"/>
              </w:rPr>
              <w:t>2</w:t>
            </w:r>
            <w:r w:rsidR="0092505B" w:rsidRPr="0092505B">
              <w:rPr>
                <w:rFonts w:ascii="Courier New" w:hAnsi="Courier New" w:cs="Courier New"/>
              </w:rPr>
              <w:t xml:space="preserve"> </w:t>
            </w:r>
            <w:r w:rsidRPr="0092505B">
              <w:rPr>
                <w:rFonts w:ascii="Courier New" w:hAnsi="Courier New" w:cs="Courier New"/>
              </w:rPr>
              <w:t>670,6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2505B" w:rsidRPr="009250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2505B">
              <w:rPr>
                <w:rFonts w:ascii="Courier New" w:eastAsia="Times New Roman" w:hAnsi="Courier New" w:cs="Courier New"/>
                <w:lang w:eastAsia="ru-RU"/>
              </w:rPr>
              <w:t>396,7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0F795D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89,7</w:t>
            </w:r>
          </w:p>
        </w:tc>
      </w:tr>
      <w:tr w:rsidR="00A84B85" w:rsidRPr="0092505B" w:rsidTr="00A743E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85" w:rsidRPr="0092505B" w:rsidRDefault="00A84B85" w:rsidP="00A743E5">
            <w:pPr>
              <w:jc w:val="center"/>
              <w:rPr>
                <w:rFonts w:ascii="Courier New" w:hAnsi="Courier New" w:cs="Courier New"/>
              </w:rPr>
            </w:pPr>
            <w:r w:rsidRPr="0092505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99,7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85" w:rsidRPr="0092505B" w:rsidRDefault="00A84B85" w:rsidP="00A743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505B"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0F795D" w:rsidRPr="0092505B">
              <w:rPr>
                <w:rFonts w:ascii="Courier New" w:eastAsia="Times New Roman" w:hAnsi="Courier New" w:cs="Courier New"/>
                <w:lang w:eastAsia="ru-RU"/>
              </w:rPr>
              <w:t>,7</w:t>
            </w:r>
          </w:p>
        </w:tc>
      </w:tr>
    </w:tbl>
    <w:p w:rsidR="00A84B85" w:rsidRPr="0092505B" w:rsidRDefault="00A84B85" w:rsidP="00A84B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4B85" w:rsidRPr="00CF5DDB" w:rsidRDefault="00A84B85" w:rsidP="00A84B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DB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полном объеме, значения целевых показателей и индикаторов программы  выполнены без отклонений от плановых значений. Поставленные задачи реализуются.</w:t>
      </w:r>
    </w:p>
    <w:p w:rsidR="00A84B85" w:rsidRPr="0092505B" w:rsidRDefault="00A84B85" w:rsidP="0092505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F5DDB">
        <w:rPr>
          <w:rFonts w:ascii="Arial" w:eastAsia="Times New Roman" w:hAnsi="Arial" w:cs="Arial"/>
          <w:sz w:val="24"/>
          <w:szCs w:val="24"/>
          <w:lang w:eastAsia="ru-RU"/>
        </w:rPr>
        <w:t>Средства использованы строго по целевому назначению.</w:t>
      </w:r>
      <w:r w:rsidR="000F795D">
        <w:rPr>
          <w:rFonts w:ascii="Arial" w:eastAsia="Times New Roman" w:hAnsi="Arial" w:cs="Arial"/>
          <w:sz w:val="24"/>
          <w:szCs w:val="24"/>
          <w:lang w:eastAsia="ru-RU"/>
        </w:rPr>
        <w:t xml:space="preserve"> Остатки неиспользованных </w:t>
      </w:r>
      <w:r w:rsidR="000F795D" w:rsidRPr="0092505B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92505B">
        <w:rPr>
          <w:rFonts w:ascii="Arial" w:eastAsia="Times New Roman" w:hAnsi="Arial" w:cs="Arial"/>
          <w:sz w:val="24"/>
          <w:szCs w:val="24"/>
          <w:lang w:eastAsia="ru-RU"/>
        </w:rPr>
        <w:t xml:space="preserve"> 373,8</w:t>
      </w:r>
      <w:r w:rsidR="0092505B" w:rsidRPr="00925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2505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9250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2505B" w:rsidRPr="002470D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92505B" w:rsidRPr="002470D4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9250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795D" w:rsidRPr="00925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505B" w:rsidRDefault="0092505B" w:rsidP="00A84B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C07D5" w:rsidRPr="00CF5DDB" w:rsidRDefault="00FC07D5" w:rsidP="00A84B8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                                             Бажанова Ю.А.</w:t>
      </w:r>
    </w:p>
    <w:sectPr w:rsidR="00FC07D5" w:rsidRPr="00CF5DDB" w:rsidSect="0092505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85"/>
    <w:rsid w:val="00050117"/>
    <w:rsid w:val="000F795D"/>
    <w:rsid w:val="001F0919"/>
    <w:rsid w:val="00316FAA"/>
    <w:rsid w:val="0092505B"/>
    <w:rsid w:val="00A84B85"/>
    <w:rsid w:val="00CF5DDB"/>
    <w:rsid w:val="00E54A95"/>
    <w:rsid w:val="00FC07D5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2018-02-13T01:58:00Z</cp:lastPrinted>
  <dcterms:created xsi:type="dcterms:W3CDTF">2018-03-02T01:30:00Z</dcterms:created>
  <dcterms:modified xsi:type="dcterms:W3CDTF">2018-03-02T01:30:00Z</dcterms:modified>
</cp:coreProperties>
</file>