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00" w:rsidRPr="00093A00" w:rsidRDefault="00093A00" w:rsidP="00093A00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val="en-US" w:eastAsia="ru-RU"/>
        </w:rPr>
      </w:pPr>
      <w:r>
        <w:rPr>
          <w:rFonts w:ascii="Arial" w:hAnsi="Arial" w:cs="Arial"/>
          <w:b/>
          <w:caps/>
          <w:sz w:val="32"/>
          <w:szCs w:val="32"/>
          <w:lang w:eastAsia="ru-RU"/>
        </w:rPr>
        <w:t>05.10</w:t>
      </w:r>
      <w:r w:rsidRPr="00093A00">
        <w:rPr>
          <w:rFonts w:ascii="Arial" w:hAnsi="Arial" w:cs="Arial"/>
          <w:b/>
          <w:caps/>
          <w:sz w:val="32"/>
          <w:szCs w:val="32"/>
          <w:lang w:eastAsia="ru-RU"/>
        </w:rPr>
        <w:t>.2023г.№</w:t>
      </w:r>
      <w:r>
        <w:rPr>
          <w:rFonts w:ascii="Arial" w:hAnsi="Arial" w:cs="Arial"/>
          <w:b/>
          <w:caps/>
          <w:sz w:val="32"/>
          <w:szCs w:val="32"/>
          <w:lang w:eastAsia="ru-RU"/>
        </w:rPr>
        <w:t>98</w:t>
      </w:r>
      <w:r w:rsidRPr="00093A00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caps/>
          <w:sz w:val="32"/>
          <w:szCs w:val="32"/>
          <w:lang w:val="en-US" w:eastAsia="ru-RU"/>
        </w:rPr>
        <w:t xml:space="preserve"> </w:t>
      </w:r>
    </w:p>
    <w:p w:rsidR="00093A00" w:rsidRPr="00093A00" w:rsidRDefault="00093A00" w:rsidP="00093A00">
      <w:pPr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093A00" w:rsidRPr="00093A00" w:rsidRDefault="00093A00" w:rsidP="00093A00">
      <w:pPr>
        <w:widowControl/>
        <w:shd w:val="clear" w:color="auto" w:fill="FFFFFF"/>
        <w:tabs>
          <w:tab w:val="left" w:pos="9720"/>
        </w:tabs>
        <w:autoSpaceDE/>
        <w:autoSpaceDN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093A00" w:rsidRPr="00093A00" w:rsidRDefault="00093A00" w:rsidP="00093A00">
      <w:pPr>
        <w:widowControl/>
        <w:shd w:val="clear" w:color="auto" w:fill="FFFFFF"/>
        <w:autoSpaceDE/>
        <w:autoSpaceDN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093A00" w:rsidRPr="00093A00" w:rsidRDefault="00093A00" w:rsidP="00093A00">
      <w:pPr>
        <w:widowControl/>
        <w:shd w:val="clear" w:color="auto" w:fill="FFFFFF"/>
        <w:tabs>
          <w:tab w:val="left" w:pos="9720"/>
        </w:tabs>
        <w:autoSpaceDE/>
        <w:autoSpaceDN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093A00" w:rsidRPr="00093A00" w:rsidRDefault="00093A00" w:rsidP="00093A00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093A00" w:rsidRDefault="00093A00" w:rsidP="00093A0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93A00" w:rsidRPr="00093A00" w:rsidRDefault="00093A00" w:rsidP="00093A0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D1883" w:rsidRPr="00093A00" w:rsidRDefault="00093A00" w:rsidP="00093A00">
      <w:pPr>
        <w:ind w:left="38" w:right="31"/>
        <w:jc w:val="center"/>
        <w:rPr>
          <w:rFonts w:ascii="Arial" w:hAnsi="Arial" w:cs="Arial"/>
          <w:b/>
          <w:sz w:val="32"/>
          <w:szCs w:val="32"/>
        </w:rPr>
      </w:pPr>
      <w:r w:rsidRPr="00093A00">
        <w:rPr>
          <w:rFonts w:ascii="Arial" w:hAnsi="Arial" w:cs="Arial"/>
          <w:b/>
          <w:sz w:val="32"/>
          <w:szCs w:val="32"/>
        </w:rPr>
        <w:t>ОБ ОТСУТСТВИИ НЕОБХОДИМОСТИ АКТУАЛИЗАЦИИ СХЕМЫ ТЕПЛОСНАБЖЕНИЯ П.РАЗДОЛЬЕ УСОЛЬСКОГО РАЙОНА ИРКУТСКОЙ ОБЛАСТИ</w:t>
      </w:r>
      <w:r w:rsidR="00B8053F" w:rsidRPr="00B805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8053F">
        <w:rPr>
          <w:rFonts w:ascii="Arial" w:hAnsi="Arial" w:cs="Arial"/>
          <w:b/>
          <w:sz w:val="32"/>
          <w:szCs w:val="32"/>
          <w:lang w:eastAsia="ru-RU"/>
        </w:rPr>
        <w:t>НА ПЕРИОД ДО 2032Г.</w:t>
      </w:r>
      <w:r w:rsidR="00B8053F">
        <w:rPr>
          <w:rFonts w:ascii="Arial" w:hAnsi="Arial" w:cs="Arial"/>
          <w:b/>
          <w:sz w:val="32"/>
          <w:szCs w:val="32"/>
          <w:lang w:eastAsia="ru-RU"/>
        </w:rPr>
        <w:t xml:space="preserve"> УТВЕРЖДЕННУЮ </w:t>
      </w:r>
      <w:r w:rsidR="00B8053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  <w:r w:rsidR="00B8053F">
        <w:rPr>
          <w:rFonts w:ascii="Arial" w:hAnsi="Arial" w:cs="Arial"/>
          <w:b/>
          <w:sz w:val="32"/>
          <w:szCs w:val="32"/>
          <w:lang w:eastAsia="ru-RU"/>
        </w:rPr>
        <w:t>М</w:t>
      </w:r>
      <w:r w:rsidR="00B8053F">
        <w:rPr>
          <w:rFonts w:ascii="Arial" w:hAnsi="Arial" w:cs="Arial"/>
          <w:b/>
          <w:sz w:val="32"/>
          <w:szCs w:val="32"/>
          <w:lang w:eastAsia="ru-RU"/>
        </w:rPr>
        <w:t xml:space="preserve"> АДМИНИСТРАЦИИ РАЗДОЛЬИНСКОГО СЕЛЬСКОГО ПОСЕЛЕНИЯ </w:t>
      </w:r>
      <w:r w:rsidR="00B8053F">
        <w:rPr>
          <w:rFonts w:ascii="Arial" w:hAnsi="Arial" w:cs="Arial"/>
          <w:b/>
          <w:sz w:val="32"/>
          <w:szCs w:val="32"/>
          <w:lang w:eastAsia="ru-RU"/>
        </w:rPr>
        <w:t xml:space="preserve">УСОЛЬСКОГО МУНИЦИПАЛЬНОГО РАЙОНА ИРКУТСКОЙ ОБЛАСТИ </w:t>
      </w:r>
      <w:r w:rsidR="00B8053F">
        <w:rPr>
          <w:rFonts w:ascii="Arial" w:hAnsi="Arial" w:cs="Arial"/>
          <w:b/>
          <w:sz w:val="32"/>
          <w:szCs w:val="32"/>
          <w:lang w:eastAsia="ru-RU"/>
        </w:rPr>
        <w:t xml:space="preserve">№45 ОТ 07.05.2018Г. </w:t>
      </w:r>
      <w:r w:rsidRPr="00093A00">
        <w:rPr>
          <w:rFonts w:ascii="Arial" w:hAnsi="Arial" w:cs="Arial"/>
          <w:b/>
          <w:sz w:val="32"/>
          <w:szCs w:val="32"/>
        </w:rPr>
        <w:t xml:space="preserve"> </w:t>
      </w:r>
    </w:p>
    <w:p w:rsidR="00BD1883" w:rsidRPr="00093A00" w:rsidRDefault="00BD1883" w:rsidP="00093A00">
      <w:pPr>
        <w:pStyle w:val="a3"/>
        <w:spacing w:before="6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93A00" w:rsidRPr="00093A00" w:rsidRDefault="00B8053F" w:rsidP="00093A00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3A00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093A00" w:rsidRPr="00093A00">
        <w:rPr>
          <w:rFonts w:ascii="Arial" w:hAnsi="Arial" w:cs="Arial"/>
          <w:sz w:val="24"/>
          <w:szCs w:val="24"/>
        </w:rPr>
        <w:t>Федеральным</w:t>
      </w:r>
      <w:r w:rsidRPr="00093A00">
        <w:rPr>
          <w:rFonts w:ascii="Arial" w:hAnsi="Arial" w:cs="Arial"/>
          <w:sz w:val="24"/>
          <w:szCs w:val="24"/>
        </w:rPr>
        <w:t xml:space="preserve"> законом Российской Федерации</w:t>
      </w:r>
      <w:r w:rsidRPr="00093A00">
        <w:rPr>
          <w:rFonts w:ascii="Arial" w:hAnsi="Arial" w:cs="Arial"/>
          <w:sz w:val="24"/>
          <w:szCs w:val="24"/>
        </w:rPr>
        <w:t xml:space="preserve"> от 27.</w:t>
      </w:r>
      <w:r w:rsidR="00093A00" w:rsidRPr="00093A00">
        <w:rPr>
          <w:rFonts w:ascii="Arial" w:hAnsi="Arial" w:cs="Arial"/>
          <w:sz w:val="24"/>
          <w:szCs w:val="24"/>
        </w:rPr>
        <w:t>07.2010 № 190-ФЗ «О теплоснабже</w:t>
      </w:r>
      <w:r w:rsidRPr="00093A00">
        <w:rPr>
          <w:rFonts w:ascii="Arial" w:hAnsi="Arial" w:cs="Arial"/>
          <w:sz w:val="24"/>
          <w:szCs w:val="24"/>
        </w:rPr>
        <w:t>нии»,</w:t>
      </w:r>
      <w:r w:rsidRPr="00093A00">
        <w:rPr>
          <w:rFonts w:ascii="Arial" w:hAnsi="Arial" w:cs="Arial"/>
          <w:spacing w:val="3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постановлением</w:t>
      </w:r>
      <w:r w:rsidRPr="00093A00">
        <w:rPr>
          <w:rFonts w:ascii="Arial" w:hAnsi="Arial" w:cs="Arial"/>
          <w:spacing w:val="38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Правительства</w:t>
      </w:r>
      <w:r w:rsidRPr="00093A00">
        <w:rPr>
          <w:rFonts w:ascii="Arial" w:hAnsi="Arial" w:cs="Arial"/>
          <w:spacing w:val="38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Российской</w:t>
      </w:r>
      <w:r w:rsidRPr="00093A00">
        <w:rPr>
          <w:rFonts w:ascii="Arial" w:hAnsi="Arial" w:cs="Arial"/>
          <w:spacing w:val="3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Федерации</w:t>
      </w:r>
      <w:r w:rsidRPr="00093A00">
        <w:rPr>
          <w:rFonts w:ascii="Arial" w:hAnsi="Arial" w:cs="Arial"/>
          <w:spacing w:val="3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от</w:t>
      </w:r>
      <w:r w:rsidRPr="00093A00">
        <w:rPr>
          <w:rFonts w:ascii="Arial" w:hAnsi="Arial" w:cs="Arial"/>
          <w:spacing w:val="38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22.02.2012</w:t>
      </w:r>
      <w:r w:rsidRPr="00093A00">
        <w:rPr>
          <w:rFonts w:ascii="Arial" w:hAnsi="Arial" w:cs="Arial"/>
          <w:spacing w:val="3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№</w:t>
      </w:r>
      <w:r w:rsidRPr="00093A00">
        <w:rPr>
          <w:rFonts w:ascii="Arial" w:hAnsi="Arial" w:cs="Arial"/>
          <w:spacing w:val="3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154</w:t>
      </w:r>
      <w:r w:rsidR="00093A00" w:rsidRPr="00093A00">
        <w:rPr>
          <w:rFonts w:ascii="Arial" w:hAnsi="Arial" w:cs="Arial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«О</w:t>
      </w:r>
      <w:r w:rsidRPr="00093A00">
        <w:rPr>
          <w:rFonts w:ascii="Arial" w:hAnsi="Arial" w:cs="Arial"/>
          <w:spacing w:val="1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требованиях</w:t>
      </w:r>
      <w:r w:rsidRPr="00093A00">
        <w:rPr>
          <w:rFonts w:ascii="Arial" w:hAnsi="Arial" w:cs="Arial"/>
          <w:spacing w:val="2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к</w:t>
      </w:r>
      <w:r w:rsidRPr="00093A00">
        <w:rPr>
          <w:rFonts w:ascii="Arial" w:hAnsi="Arial" w:cs="Arial"/>
          <w:spacing w:val="1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схемам</w:t>
      </w:r>
      <w:r w:rsidRPr="00093A00">
        <w:rPr>
          <w:rFonts w:ascii="Arial" w:hAnsi="Arial" w:cs="Arial"/>
          <w:spacing w:val="1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теплоснабжения,</w:t>
      </w:r>
      <w:r w:rsidRPr="00093A00">
        <w:rPr>
          <w:rFonts w:ascii="Arial" w:hAnsi="Arial" w:cs="Arial"/>
          <w:spacing w:val="1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порядку</w:t>
      </w:r>
      <w:r w:rsidRPr="00093A00">
        <w:rPr>
          <w:rFonts w:ascii="Arial" w:hAnsi="Arial" w:cs="Arial"/>
          <w:spacing w:val="1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их</w:t>
      </w:r>
      <w:r w:rsidRPr="00093A00">
        <w:rPr>
          <w:rFonts w:ascii="Arial" w:hAnsi="Arial" w:cs="Arial"/>
          <w:spacing w:val="19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разработки</w:t>
      </w:r>
      <w:r w:rsidRPr="00093A00">
        <w:rPr>
          <w:rFonts w:ascii="Arial" w:hAnsi="Arial" w:cs="Arial"/>
          <w:spacing w:val="2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и</w:t>
      </w:r>
      <w:r w:rsidRPr="00093A00">
        <w:rPr>
          <w:rFonts w:ascii="Arial" w:hAnsi="Arial" w:cs="Arial"/>
          <w:spacing w:val="16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утверждения»,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ст.ст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. 14, 45 Устава Раздольинского сельского поселения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Усольского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>,</w:t>
      </w:r>
      <w:r w:rsidRPr="00093A00">
        <w:rPr>
          <w:rFonts w:ascii="Arial" w:hAnsi="Arial" w:cs="Arial"/>
          <w:spacing w:val="-6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</w:t>
      </w:r>
      <w:r w:rsidRPr="00093A00">
        <w:rPr>
          <w:rFonts w:ascii="Arial" w:hAnsi="Arial" w:cs="Arial"/>
          <w:spacing w:val="54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связи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с</w:t>
      </w:r>
      <w:r w:rsidRPr="00093A00">
        <w:rPr>
          <w:rFonts w:ascii="Arial" w:hAnsi="Arial" w:cs="Arial"/>
          <w:spacing w:val="52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отсутствием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заявок</w:t>
      </w:r>
      <w:r w:rsidRPr="00093A00">
        <w:rPr>
          <w:rFonts w:ascii="Arial" w:hAnsi="Arial" w:cs="Arial"/>
          <w:spacing w:val="53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от</w:t>
      </w:r>
      <w:r w:rsidRPr="00093A00">
        <w:rPr>
          <w:rFonts w:ascii="Arial" w:hAnsi="Arial" w:cs="Arial"/>
          <w:spacing w:val="54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теплоснабжающей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организации</w:t>
      </w:r>
      <w:r w:rsidRPr="00093A00">
        <w:rPr>
          <w:rFonts w:ascii="Arial" w:hAnsi="Arial" w:cs="Arial"/>
          <w:spacing w:val="52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на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проведение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</w:t>
      </w:r>
      <w:r w:rsidRPr="00093A00">
        <w:rPr>
          <w:rFonts w:ascii="Arial" w:hAnsi="Arial" w:cs="Arial"/>
          <w:spacing w:val="-68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2023 году мероприятий по развитию и модерни</w:t>
      </w:r>
      <w:r w:rsidR="00093A00" w:rsidRPr="00093A00">
        <w:rPr>
          <w:rFonts w:ascii="Arial" w:hAnsi="Arial" w:cs="Arial"/>
          <w:sz w:val="24"/>
          <w:szCs w:val="24"/>
        </w:rPr>
        <w:t>зации системы теплоснабжения по</w:t>
      </w:r>
      <w:r w:rsidRPr="00093A00">
        <w:rPr>
          <w:rFonts w:ascii="Arial" w:hAnsi="Arial" w:cs="Arial"/>
          <w:sz w:val="24"/>
          <w:szCs w:val="24"/>
        </w:rPr>
        <w:t>селения, отсутствием планов по изменению, в том</w:t>
      </w:r>
      <w:r w:rsidR="00093A00" w:rsidRPr="00093A00">
        <w:rPr>
          <w:rFonts w:ascii="Arial" w:hAnsi="Arial" w:cs="Arial"/>
          <w:sz w:val="24"/>
          <w:szCs w:val="24"/>
        </w:rPr>
        <w:t xml:space="preserve"> числе модернизации, реконструк</w:t>
      </w:r>
      <w:r w:rsidRPr="00093A00">
        <w:rPr>
          <w:rFonts w:ascii="Arial" w:hAnsi="Arial" w:cs="Arial"/>
          <w:sz w:val="24"/>
          <w:szCs w:val="24"/>
        </w:rPr>
        <w:t xml:space="preserve">ции, системы теплоснабжения поселения, а также </w:t>
      </w:r>
      <w:r w:rsidR="00093A00" w:rsidRPr="00093A00">
        <w:rPr>
          <w:rFonts w:ascii="Arial" w:hAnsi="Arial" w:cs="Arial"/>
          <w:sz w:val="24"/>
          <w:szCs w:val="24"/>
        </w:rPr>
        <w:t>учитывая, что изменений в систе</w:t>
      </w:r>
      <w:r w:rsidRPr="00093A00">
        <w:rPr>
          <w:rFonts w:ascii="Arial" w:hAnsi="Arial" w:cs="Arial"/>
          <w:sz w:val="24"/>
          <w:szCs w:val="24"/>
        </w:rPr>
        <w:t>ме теп</w:t>
      </w:r>
      <w:r w:rsidRPr="00093A00">
        <w:rPr>
          <w:rFonts w:ascii="Arial" w:hAnsi="Arial" w:cs="Arial"/>
          <w:sz w:val="24"/>
          <w:szCs w:val="24"/>
        </w:rPr>
        <w:t>лоснабжения поселения с момента утве</w:t>
      </w:r>
      <w:r w:rsidR="00093A00" w:rsidRPr="00093A00">
        <w:rPr>
          <w:rFonts w:ascii="Arial" w:hAnsi="Arial" w:cs="Arial"/>
          <w:sz w:val="24"/>
          <w:szCs w:val="24"/>
        </w:rPr>
        <w:t>рждения действующей схемы тепло</w:t>
      </w:r>
      <w:r w:rsidRPr="00093A00">
        <w:rPr>
          <w:rFonts w:ascii="Arial" w:hAnsi="Arial" w:cs="Arial"/>
          <w:sz w:val="24"/>
          <w:szCs w:val="24"/>
        </w:rPr>
        <w:t>снабжения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не производилось и</w:t>
      </w:r>
      <w:r w:rsidRPr="00093A00">
        <w:rPr>
          <w:rFonts w:ascii="Arial" w:hAnsi="Arial" w:cs="Arial"/>
          <w:spacing w:val="7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производить такие изменения</w:t>
      </w:r>
      <w:r w:rsidRPr="00093A00">
        <w:rPr>
          <w:rFonts w:ascii="Arial" w:hAnsi="Arial" w:cs="Arial"/>
          <w:spacing w:val="7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 дальнейшем также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 xml:space="preserve">не планируется, 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администрация Раздольинского сельского поселения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Усольского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093A00" w:rsidRPr="00093A00" w:rsidRDefault="00093A00" w:rsidP="00093A00">
      <w:pPr>
        <w:keepNext/>
        <w:keepLines/>
        <w:widowControl/>
        <w:shd w:val="clear" w:color="auto" w:fill="FFFFFF"/>
        <w:autoSpaceDE/>
        <w:autoSpaceDN/>
        <w:ind w:right="57" w:firstLine="708"/>
        <w:jc w:val="both"/>
        <w:outlineLvl w:val="0"/>
        <w:rPr>
          <w:rFonts w:ascii="Arial" w:eastAsiaTheme="majorEastAsia" w:hAnsi="Arial" w:cs="Arial"/>
          <w:color w:val="365F91" w:themeColor="accent1" w:themeShade="BF"/>
          <w:sz w:val="24"/>
          <w:szCs w:val="24"/>
          <w:lang w:eastAsia="ru-RU"/>
        </w:rPr>
      </w:pPr>
    </w:p>
    <w:p w:rsidR="00093A00" w:rsidRPr="00093A00" w:rsidRDefault="00093A00" w:rsidP="00093A0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3A00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093A00">
        <w:rPr>
          <w:sz w:val="28"/>
          <w:szCs w:val="28"/>
          <w:lang w:eastAsia="ru-RU"/>
        </w:rPr>
        <w:t>:</w:t>
      </w:r>
    </w:p>
    <w:p w:rsidR="00093A00" w:rsidRPr="00093A00" w:rsidRDefault="00093A00" w:rsidP="00093A00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278ED" w:rsidRPr="008278ED" w:rsidRDefault="00B8053F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Признать, что отсутствует необход</w:t>
      </w:r>
      <w:r w:rsidR="00093A00" w:rsidRPr="008278ED">
        <w:rPr>
          <w:rFonts w:ascii="Arial" w:hAnsi="Arial" w:cs="Arial"/>
          <w:sz w:val="24"/>
          <w:szCs w:val="24"/>
        </w:rPr>
        <w:t>имость актуализации схемы тепло</w:t>
      </w:r>
      <w:r w:rsidRPr="008278ED">
        <w:rPr>
          <w:rFonts w:ascii="Arial" w:hAnsi="Arial" w:cs="Arial"/>
          <w:sz w:val="24"/>
          <w:szCs w:val="24"/>
        </w:rPr>
        <w:t xml:space="preserve">снабжения </w:t>
      </w:r>
      <w:proofErr w:type="spellStart"/>
      <w:r w:rsidR="008278ED" w:rsidRPr="008278ED">
        <w:rPr>
          <w:rFonts w:ascii="Arial" w:hAnsi="Arial" w:cs="Arial"/>
          <w:sz w:val="24"/>
          <w:szCs w:val="24"/>
        </w:rPr>
        <w:t>п.Раздолье</w:t>
      </w:r>
      <w:proofErr w:type="spellEnd"/>
      <w:r w:rsidR="008278ED" w:rsidRPr="00827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8ED"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="008278ED" w:rsidRPr="008278ED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B805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8053F">
        <w:rPr>
          <w:rFonts w:ascii="Arial" w:hAnsi="Arial" w:cs="Arial"/>
          <w:sz w:val="24"/>
          <w:szCs w:val="24"/>
          <w:lang w:eastAsia="ru-RU"/>
        </w:rPr>
        <w:t>на период до 2032г.</w:t>
      </w:r>
      <w:r w:rsidRPr="00B8053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B8053F">
        <w:rPr>
          <w:rFonts w:ascii="Arial" w:hAnsi="Arial" w:cs="Arial"/>
          <w:sz w:val="24"/>
          <w:szCs w:val="24"/>
          <w:lang w:eastAsia="ru-RU"/>
        </w:rPr>
        <w:t>твержденную</w:t>
      </w:r>
      <w:r w:rsidRPr="00B8053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постановлением администрации Р</w:t>
      </w:r>
      <w:r w:rsidRPr="00B8053F">
        <w:rPr>
          <w:rFonts w:ascii="Arial" w:hAnsi="Arial" w:cs="Arial"/>
          <w:sz w:val="24"/>
          <w:szCs w:val="24"/>
          <w:lang w:eastAsia="ru-RU"/>
        </w:rPr>
        <w:t>азд</w:t>
      </w:r>
      <w:r>
        <w:rPr>
          <w:rFonts w:ascii="Arial" w:hAnsi="Arial" w:cs="Arial"/>
          <w:sz w:val="24"/>
          <w:szCs w:val="24"/>
          <w:lang w:eastAsia="ru-RU"/>
        </w:rPr>
        <w:t xml:space="preserve">ольинского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</w:t>
      </w:r>
      <w:r w:rsidRPr="00B8053F">
        <w:rPr>
          <w:rFonts w:ascii="Arial" w:hAnsi="Arial" w:cs="Arial"/>
          <w:sz w:val="24"/>
          <w:szCs w:val="24"/>
          <w:lang w:eastAsia="ru-RU"/>
        </w:rPr>
        <w:t>сольского</w:t>
      </w:r>
      <w:proofErr w:type="spellEnd"/>
      <w:r w:rsidRPr="00B8053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B8053F">
        <w:rPr>
          <w:rFonts w:ascii="Arial" w:hAnsi="Arial" w:cs="Arial"/>
          <w:sz w:val="24"/>
          <w:szCs w:val="24"/>
          <w:lang w:eastAsia="ru-RU"/>
        </w:rPr>
        <w:t>ркутской области №45 от 07.05.2018г.</w:t>
      </w:r>
      <w:bookmarkStart w:id="0" w:name="_GoBack"/>
      <w:bookmarkEnd w:id="0"/>
    </w:p>
    <w:p w:rsidR="008278ED" w:rsidRPr="008278ED" w:rsidRDefault="008278ED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в газете «</w:t>
      </w:r>
      <w:proofErr w:type="spellStart"/>
      <w:r w:rsidRPr="008278ED">
        <w:rPr>
          <w:rFonts w:ascii="Arial" w:hAnsi="Arial" w:cs="Arial"/>
          <w:sz w:val="24"/>
          <w:szCs w:val="24"/>
        </w:rPr>
        <w:t>Раздольинский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8278ED">
        <w:rPr>
          <w:rFonts w:ascii="Arial" w:hAnsi="Arial" w:cs="Arial"/>
          <w:sz w:val="24"/>
          <w:szCs w:val="24"/>
        </w:rPr>
        <w:t>http</w:t>
      </w:r>
      <w:proofErr w:type="spellEnd"/>
      <w:r w:rsidRPr="008278ED">
        <w:rPr>
          <w:rFonts w:ascii="Arial" w:hAnsi="Arial" w:cs="Arial"/>
          <w:sz w:val="24"/>
          <w:szCs w:val="24"/>
        </w:rPr>
        <w:t>//раздолье-</w:t>
      </w:r>
      <w:proofErr w:type="spellStart"/>
      <w:r w:rsidRPr="008278ED">
        <w:rPr>
          <w:rFonts w:ascii="Arial" w:hAnsi="Arial" w:cs="Arial"/>
          <w:sz w:val="24"/>
          <w:szCs w:val="24"/>
        </w:rPr>
        <w:t>адм.рф</w:t>
      </w:r>
      <w:proofErr w:type="spellEnd"/>
      <w:r w:rsidRPr="008278ED">
        <w:rPr>
          <w:rFonts w:ascii="Arial" w:hAnsi="Arial" w:cs="Arial"/>
          <w:sz w:val="24"/>
          <w:szCs w:val="24"/>
        </w:rPr>
        <w:t>/.</w:t>
      </w:r>
    </w:p>
    <w:p w:rsidR="00BD1883" w:rsidRPr="008278ED" w:rsidRDefault="008278ED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278ED" w:rsidRPr="008278ED" w:rsidRDefault="008278ED" w:rsidP="008278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78ED" w:rsidRPr="008278ED" w:rsidRDefault="008278ED" w:rsidP="008278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78ED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8278ED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1883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 xml:space="preserve">Иркутской области                           </w:t>
      </w:r>
      <w:r w:rsidRPr="008278E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8278ED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BD1883" w:rsidRPr="008278ED" w:rsidSect="00B8053F">
      <w:type w:val="continuous"/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30B"/>
    <w:multiLevelType w:val="hybridMultilevel"/>
    <w:tmpl w:val="8A94DF00"/>
    <w:lvl w:ilvl="0" w:tplc="8FC88DB8">
      <w:start w:val="1"/>
      <w:numFmt w:val="decimal"/>
      <w:lvlText w:val="%1."/>
      <w:lvlJc w:val="left"/>
      <w:pPr>
        <w:ind w:left="112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C7348">
      <w:numFmt w:val="bullet"/>
      <w:lvlText w:val="•"/>
      <w:lvlJc w:val="left"/>
      <w:pPr>
        <w:ind w:left="1150" w:hanging="744"/>
      </w:pPr>
      <w:rPr>
        <w:rFonts w:hint="default"/>
        <w:lang w:val="ru-RU" w:eastAsia="en-US" w:bidi="ar-SA"/>
      </w:rPr>
    </w:lvl>
    <w:lvl w:ilvl="2" w:tplc="2D30176C">
      <w:numFmt w:val="bullet"/>
      <w:lvlText w:val="•"/>
      <w:lvlJc w:val="left"/>
      <w:pPr>
        <w:ind w:left="2181" w:hanging="744"/>
      </w:pPr>
      <w:rPr>
        <w:rFonts w:hint="default"/>
        <w:lang w:val="ru-RU" w:eastAsia="en-US" w:bidi="ar-SA"/>
      </w:rPr>
    </w:lvl>
    <w:lvl w:ilvl="3" w:tplc="D166C710">
      <w:numFmt w:val="bullet"/>
      <w:lvlText w:val="•"/>
      <w:lvlJc w:val="left"/>
      <w:pPr>
        <w:ind w:left="3211" w:hanging="744"/>
      </w:pPr>
      <w:rPr>
        <w:rFonts w:hint="default"/>
        <w:lang w:val="ru-RU" w:eastAsia="en-US" w:bidi="ar-SA"/>
      </w:rPr>
    </w:lvl>
    <w:lvl w:ilvl="4" w:tplc="4FF03248">
      <w:numFmt w:val="bullet"/>
      <w:lvlText w:val="•"/>
      <w:lvlJc w:val="left"/>
      <w:pPr>
        <w:ind w:left="4242" w:hanging="744"/>
      </w:pPr>
      <w:rPr>
        <w:rFonts w:hint="default"/>
        <w:lang w:val="ru-RU" w:eastAsia="en-US" w:bidi="ar-SA"/>
      </w:rPr>
    </w:lvl>
    <w:lvl w:ilvl="5" w:tplc="44364B38">
      <w:numFmt w:val="bullet"/>
      <w:lvlText w:val="•"/>
      <w:lvlJc w:val="left"/>
      <w:pPr>
        <w:ind w:left="5273" w:hanging="744"/>
      </w:pPr>
      <w:rPr>
        <w:rFonts w:hint="default"/>
        <w:lang w:val="ru-RU" w:eastAsia="en-US" w:bidi="ar-SA"/>
      </w:rPr>
    </w:lvl>
    <w:lvl w:ilvl="6" w:tplc="2C24C454">
      <w:numFmt w:val="bullet"/>
      <w:lvlText w:val="•"/>
      <w:lvlJc w:val="left"/>
      <w:pPr>
        <w:ind w:left="6303" w:hanging="744"/>
      </w:pPr>
      <w:rPr>
        <w:rFonts w:hint="default"/>
        <w:lang w:val="ru-RU" w:eastAsia="en-US" w:bidi="ar-SA"/>
      </w:rPr>
    </w:lvl>
    <w:lvl w:ilvl="7" w:tplc="786C54DA">
      <w:numFmt w:val="bullet"/>
      <w:lvlText w:val="•"/>
      <w:lvlJc w:val="left"/>
      <w:pPr>
        <w:ind w:left="7334" w:hanging="744"/>
      </w:pPr>
      <w:rPr>
        <w:rFonts w:hint="default"/>
        <w:lang w:val="ru-RU" w:eastAsia="en-US" w:bidi="ar-SA"/>
      </w:rPr>
    </w:lvl>
    <w:lvl w:ilvl="8" w:tplc="A8E01BAA">
      <w:numFmt w:val="bullet"/>
      <w:lvlText w:val="•"/>
      <w:lvlJc w:val="left"/>
      <w:pPr>
        <w:ind w:left="8365" w:hanging="7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3"/>
    <w:rsid w:val="00093A00"/>
    <w:rsid w:val="008278ED"/>
    <w:rsid w:val="00B8053F"/>
    <w:rsid w:val="00B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C915-7440-4BEB-93BF-BAE9479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Мария</cp:lastModifiedBy>
  <cp:revision>3</cp:revision>
  <cp:lastPrinted>2024-02-02T02:45:00Z</cp:lastPrinted>
  <dcterms:created xsi:type="dcterms:W3CDTF">2024-02-02T02:31:00Z</dcterms:created>
  <dcterms:modified xsi:type="dcterms:W3CDTF">2024-02-02T02:46:00Z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2024-02-02T00:00:00Z</vt:filetime>
  </property>
</Properties>
</file>