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4C" w:rsidRDefault="00BD3AE9" w:rsidP="00CD7EF6">
      <w:pPr>
        <w:jc w:val="center"/>
        <w:rPr>
          <w:b/>
          <w:szCs w:val="28"/>
        </w:rPr>
      </w:pPr>
      <w:r w:rsidRPr="00BD3AE9">
        <w:rPr>
          <w:b/>
          <w:szCs w:val="28"/>
        </w:rPr>
        <w:t>ОБЪЕКТЫ</w:t>
      </w:r>
      <w:r>
        <w:rPr>
          <w:b/>
          <w:szCs w:val="28"/>
        </w:rPr>
        <w:t xml:space="preserve"> ИМУЩЕСТВА НАХОДЯЩИЕСЯ В МУНИЦИПАЛЬНОЙ СОБСТВЕННОСТИ РАЗДОЛЬИНСКОГО  </w:t>
      </w:r>
      <w:r w:rsidR="00990D4C">
        <w:rPr>
          <w:b/>
          <w:szCs w:val="28"/>
        </w:rPr>
        <w:t>МУНИЦИПАЛЬНОГО ОБРАЗОВАНИЯ</w:t>
      </w:r>
    </w:p>
    <w:tbl>
      <w:tblPr>
        <w:tblW w:w="15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205"/>
        <w:gridCol w:w="2160"/>
        <w:gridCol w:w="1440"/>
        <w:gridCol w:w="1900"/>
        <w:gridCol w:w="2190"/>
        <w:gridCol w:w="1490"/>
        <w:gridCol w:w="1700"/>
        <w:gridCol w:w="2210"/>
      </w:tblGrid>
      <w:tr w:rsidR="00990D4C" w:rsidTr="00B95BFD">
        <w:tc>
          <w:tcPr>
            <w:tcW w:w="489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05" w:type="dxa"/>
          </w:tcPr>
          <w:p w:rsidR="00990D4C" w:rsidRDefault="00990D4C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990D4C" w:rsidRDefault="00990D4C">
            <w:pPr>
              <w:rPr>
                <w:sz w:val="20"/>
              </w:rPr>
            </w:pPr>
            <w:r>
              <w:rPr>
                <w:sz w:val="20"/>
              </w:rPr>
              <w:t>объекта недвижимости</w:t>
            </w:r>
          </w:p>
        </w:tc>
        <w:tc>
          <w:tcPr>
            <w:tcW w:w="2160" w:type="dxa"/>
          </w:tcPr>
          <w:p w:rsidR="00990D4C" w:rsidRDefault="00990D4C">
            <w:pPr>
              <w:rPr>
                <w:sz w:val="20"/>
              </w:rPr>
            </w:pPr>
            <w:r>
              <w:rPr>
                <w:sz w:val="20"/>
              </w:rPr>
              <w:t>Местонахождение объекта</w:t>
            </w:r>
          </w:p>
        </w:tc>
        <w:tc>
          <w:tcPr>
            <w:tcW w:w="1440" w:type="dxa"/>
          </w:tcPr>
          <w:p w:rsidR="00990D4C" w:rsidRDefault="00990D4C">
            <w:pPr>
              <w:rPr>
                <w:sz w:val="20"/>
              </w:rPr>
            </w:pPr>
            <w:r>
              <w:rPr>
                <w:sz w:val="20"/>
              </w:rPr>
              <w:t xml:space="preserve">Кадастровый (условный) номер </w:t>
            </w:r>
          </w:p>
        </w:tc>
        <w:tc>
          <w:tcPr>
            <w:tcW w:w="1900" w:type="dxa"/>
          </w:tcPr>
          <w:p w:rsidR="00990D4C" w:rsidRDefault="00990D4C">
            <w:pPr>
              <w:ind w:left="-50"/>
              <w:rPr>
                <w:sz w:val="20"/>
              </w:rPr>
            </w:pPr>
            <w:r>
              <w:rPr>
                <w:sz w:val="20"/>
              </w:rPr>
              <w:t xml:space="preserve">Балансовая стоимость /амортизация (износ) </w:t>
            </w:r>
          </w:p>
        </w:tc>
        <w:tc>
          <w:tcPr>
            <w:tcW w:w="2190" w:type="dxa"/>
          </w:tcPr>
          <w:p w:rsidR="00990D4C" w:rsidRDefault="00990D4C">
            <w:pPr>
              <w:rPr>
                <w:sz w:val="20"/>
              </w:rPr>
            </w:pPr>
            <w:r>
              <w:rPr>
                <w:sz w:val="20"/>
              </w:rPr>
              <w:t>Инвентарный номер объекта недвижимого имущества / дата и номер паспорта БТИ</w:t>
            </w:r>
          </w:p>
        </w:tc>
        <w:tc>
          <w:tcPr>
            <w:tcW w:w="1490" w:type="dxa"/>
          </w:tcPr>
          <w:p w:rsidR="00990D4C" w:rsidRDefault="00990D4C">
            <w:pPr>
              <w:rPr>
                <w:sz w:val="20"/>
              </w:rPr>
            </w:pPr>
            <w:r>
              <w:rPr>
                <w:sz w:val="20"/>
              </w:rPr>
              <w:t>Общая  площадь (м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.) /этажность</w:t>
            </w:r>
          </w:p>
        </w:tc>
        <w:tc>
          <w:tcPr>
            <w:tcW w:w="1700" w:type="dxa"/>
          </w:tcPr>
          <w:p w:rsidR="00990D4C" w:rsidRDefault="00990D4C">
            <w:pPr>
              <w:rPr>
                <w:sz w:val="20"/>
              </w:rPr>
            </w:pPr>
            <w:r>
              <w:rPr>
                <w:sz w:val="20"/>
              </w:rPr>
              <w:t>Сведения о правообладателе  имущества</w:t>
            </w:r>
          </w:p>
        </w:tc>
        <w:tc>
          <w:tcPr>
            <w:tcW w:w="2210" w:type="dxa"/>
          </w:tcPr>
          <w:p w:rsidR="00990D4C" w:rsidRDefault="00990D4C">
            <w:pPr>
              <w:rPr>
                <w:sz w:val="20"/>
              </w:rPr>
            </w:pPr>
            <w:r>
              <w:rPr>
                <w:sz w:val="20"/>
              </w:rPr>
              <w:t>Основание для отнесения объекта недвижимости к муниципальной собственности</w:t>
            </w:r>
          </w:p>
        </w:tc>
      </w:tr>
      <w:tr w:rsidR="00990D4C" w:rsidTr="00B95BFD">
        <w:tc>
          <w:tcPr>
            <w:tcW w:w="489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5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9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9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10" w:type="dxa"/>
          </w:tcPr>
          <w:p w:rsidR="00990D4C" w:rsidRDefault="00990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90D4C" w:rsidTr="00B95BFD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05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Здание администрации 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Раздолье, ул. Мира, 27</w:t>
            </w:r>
          </w:p>
        </w:tc>
        <w:tc>
          <w:tcPr>
            <w:tcW w:w="144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38:16:000000:0000:25:240:001:20025990</w:t>
            </w:r>
          </w:p>
        </w:tc>
        <w:tc>
          <w:tcPr>
            <w:tcW w:w="19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360420/360420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25:240:001:20025990/200206:001:200255990 19.02.2007г.</w:t>
            </w:r>
          </w:p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 одноэтажное</w:t>
            </w:r>
          </w:p>
          <w:p w:rsidR="00990D4C" w:rsidRDefault="00A378C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126,4</w:t>
            </w:r>
            <w:r w:rsidR="00990D4C">
              <w:rPr>
                <w:rFonts w:ascii="Times New Roman" w:hAnsi="Times New Roman"/>
                <w:sz w:val="20"/>
              </w:rPr>
              <w:t xml:space="preserve">м. кВ. 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Раздольинского муниципального образования </w:t>
            </w:r>
          </w:p>
        </w:tc>
        <w:tc>
          <w:tcPr>
            <w:tcW w:w="2210" w:type="dxa"/>
          </w:tcPr>
          <w:p w:rsidR="00990D4C" w:rsidRDefault="00A378C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Выписка из ЕГРП  на недвижимое имущество и сделок с ним, удостоверяющая проведенную государственную регистрацию прав                    № 38-38/012-38/012/012/2016-4/2 от 09.12.2016г.</w:t>
            </w:r>
          </w:p>
        </w:tc>
      </w:tr>
      <w:tr w:rsidR="00990D4C" w:rsidTr="00B95BFD">
        <w:tc>
          <w:tcPr>
            <w:tcW w:w="489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05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Котельная </w:t>
            </w:r>
          </w:p>
        </w:tc>
        <w:tc>
          <w:tcPr>
            <w:tcW w:w="2160" w:type="dxa"/>
          </w:tcPr>
          <w:p w:rsidR="00990D4C" w:rsidRDefault="00990D4C" w:rsidP="00A8278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Иркутская область Усольский район, п. Раздолье, ул.  Пролетарская, 19б </w:t>
            </w:r>
          </w:p>
        </w:tc>
        <w:tc>
          <w:tcPr>
            <w:tcW w:w="144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38:16:000106:1656</w:t>
            </w:r>
          </w:p>
        </w:tc>
        <w:tc>
          <w:tcPr>
            <w:tcW w:w="19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1931669/</w:t>
            </w:r>
          </w:p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1260950,75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25:240:001:200478680</w:t>
            </w: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90,64 кв.м. </w:t>
            </w:r>
          </w:p>
        </w:tc>
        <w:tc>
          <w:tcPr>
            <w:tcW w:w="17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Закон Иркутской области № 60-оз от 23 июля 2008г. (с изменениями от 17.12.2014г. №159-оз»</w:t>
            </w:r>
            <w:proofErr w:type="gramEnd"/>
          </w:p>
        </w:tc>
      </w:tr>
      <w:tr w:rsidR="00990D4C" w:rsidTr="00B95BFD">
        <w:tc>
          <w:tcPr>
            <w:tcW w:w="489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05" w:type="dxa"/>
          </w:tcPr>
          <w:p w:rsidR="00990D4C" w:rsidRPr="00F320B4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Водонапорная башня </w:t>
            </w:r>
          </w:p>
        </w:tc>
        <w:tc>
          <w:tcPr>
            <w:tcW w:w="216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Иркутская область Усольский район, п. Раздолье, ул</w:t>
            </w:r>
            <w:proofErr w:type="gramStart"/>
            <w:r w:rsidRPr="00F320B4">
              <w:rPr>
                <w:rFonts w:ascii="Times New Roman" w:hAnsi="Times New Roman"/>
                <w:sz w:val="20"/>
              </w:rPr>
              <w:t>.Н</w:t>
            </w:r>
            <w:proofErr w:type="gramEnd"/>
            <w:r w:rsidRPr="00F320B4">
              <w:rPr>
                <w:rFonts w:ascii="Times New Roman" w:hAnsi="Times New Roman"/>
                <w:sz w:val="20"/>
              </w:rPr>
              <w:t>овая,16</w:t>
            </w:r>
          </w:p>
        </w:tc>
        <w:tc>
          <w:tcPr>
            <w:tcW w:w="144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38:16:000106:1651</w:t>
            </w:r>
          </w:p>
        </w:tc>
        <w:tc>
          <w:tcPr>
            <w:tcW w:w="190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1014762,69/</w:t>
            </w:r>
          </w:p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118388,97</w:t>
            </w:r>
          </w:p>
        </w:tc>
        <w:tc>
          <w:tcPr>
            <w:tcW w:w="219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25:240:001:200478640</w:t>
            </w:r>
          </w:p>
        </w:tc>
        <w:tc>
          <w:tcPr>
            <w:tcW w:w="149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320B4">
              <w:rPr>
                <w:rFonts w:ascii="Times New Roman" w:hAnsi="Times New Roman"/>
                <w:sz w:val="20"/>
              </w:rPr>
              <w:t>Закон Иркутской области № 60-оз от 23 июля 2008г. (с изменениями от 17.12.2014г. №159-оз»</w:t>
            </w:r>
            <w:proofErr w:type="gramEnd"/>
          </w:p>
        </w:tc>
      </w:tr>
      <w:tr w:rsidR="00990D4C" w:rsidTr="00B95BFD">
        <w:tc>
          <w:tcPr>
            <w:tcW w:w="489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205" w:type="dxa"/>
          </w:tcPr>
          <w:p w:rsidR="00990D4C" w:rsidRPr="00F320B4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Водонапорная башня со скважиной </w:t>
            </w:r>
          </w:p>
        </w:tc>
        <w:tc>
          <w:tcPr>
            <w:tcW w:w="216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Иркутская область Усольский район, п. Раздолье, ул</w:t>
            </w:r>
            <w:proofErr w:type="gramStart"/>
            <w:r w:rsidRPr="00F320B4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F320B4">
              <w:rPr>
                <w:rFonts w:ascii="Times New Roman" w:hAnsi="Times New Roman"/>
                <w:sz w:val="20"/>
              </w:rPr>
              <w:t>одгорная, 9А</w:t>
            </w:r>
          </w:p>
        </w:tc>
        <w:tc>
          <w:tcPr>
            <w:tcW w:w="144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38:16:000106:1655</w:t>
            </w:r>
          </w:p>
        </w:tc>
        <w:tc>
          <w:tcPr>
            <w:tcW w:w="190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18458,18/18458,18</w:t>
            </w:r>
          </w:p>
        </w:tc>
        <w:tc>
          <w:tcPr>
            <w:tcW w:w="219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25:240:001:200478650 05 марта 2008г.</w:t>
            </w:r>
          </w:p>
        </w:tc>
        <w:tc>
          <w:tcPr>
            <w:tcW w:w="149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24,51 кв.м. </w:t>
            </w:r>
          </w:p>
        </w:tc>
        <w:tc>
          <w:tcPr>
            <w:tcW w:w="170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320B4">
              <w:rPr>
                <w:rFonts w:ascii="Times New Roman" w:hAnsi="Times New Roman"/>
                <w:sz w:val="20"/>
              </w:rPr>
              <w:t>Закон Иркутской области № 60-оз от 23 июля 2008г. (с изменениями от 17.12.2014г. №159-оз»</w:t>
            </w:r>
            <w:proofErr w:type="gramEnd"/>
          </w:p>
        </w:tc>
      </w:tr>
      <w:tr w:rsidR="00990D4C" w:rsidTr="00B95BFD">
        <w:tc>
          <w:tcPr>
            <w:tcW w:w="489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05" w:type="dxa"/>
          </w:tcPr>
          <w:p w:rsidR="00990D4C" w:rsidRPr="00F320B4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Водонапорная башня со скважиной</w:t>
            </w:r>
          </w:p>
        </w:tc>
        <w:tc>
          <w:tcPr>
            <w:tcW w:w="216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Иркутская область Усольский район, п. Раздолье, ул</w:t>
            </w:r>
            <w:proofErr w:type="gramStart"/>
            <w:r w:rsidRPr="00F320B4">
              <w:rPr>
                <w:rFonts w:ascii="Times New Roman" w:hAnsi="Times New Roman"/>
                <w:sz w:val="20"/>
              </w:rPr>
              <w:t>.З</w:t>
            </w:r>
            <w:proofErr w:type="gramEnd"/>
            <w:r w:rsidRPr="00F320B4">
              <w:rPr>
                <w:rFonts w:ascii="Times New Roman" w:hAnsi="Times New Roman"/>
                <w:sz w:val="20"/>
              </w:rPr>
              <w:t>еленая 1А</w:t>
            </w:r>
          </w:p>
        </w:tc>
        <w:tc>
          <w:tcPr>
            <w:tcW w:w="144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38:16:000106:1649</w:t>
            </w:r>
          </w:p>
        </w:tc>
        <w:tc>
          <w:tcPr>
            <w:tcW w:w="190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21670/21670</w:t>
            </w:r>
          </w:p>
        </w:tc>
        <w:tc>
          <w:tcPr>
            <w:tcW w:w="219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25:240:001:2004786670 </w:t>
            </w:r>
          </w:p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05.03.2008г. </w:t>
            </w:r>
          </w:p>
        </w:tc>
        <w:tc>
          <w:tcPr>
            <w:tcW w:w="149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17,43 кв.м.</w:t>
            </w:r>
          </w:p>
        </w:tc>
        <w:tc>
          <w:tcPr>
            <w:tcW w:w="170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 xml:space="preserve">Сельское поселение Раздольинского муниципального </w:t>
            </w:r>
            <w:r w:rsidRPr="00F320B4">
              <w:rPr>
                <w:rFonts w:ascii="Times New Roman" w:hAnsi="Times New Roman"/>
                <w:sz w:val="20"/>
              </w:rPr>
              <w:lastRenderedPageBreak/>
              <w:t>образования</w:t>
            </w:r>
          </w:p>
        </w:tc>
        <w:tc>
          <w:tcPr>
            <w:tcW w:w="221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320B4">
              <w:rPr>
                <w:rFonts w:ascii="Times New Roman" w:hAnsi="Times New Roman"/>
                <w:sz w:val="20"/>
              </w:rPr>
              <w:lastRenderedPageBreak/>
              <w:t xml:space="preserve">Закон Иркутской области № 60-оз от 23 июля 2008г. (с изменениями от </w:t>
            </w:r>
            <w:r w:rsidRPr="00F320B4">
              <w:rPr>
                <w:rFonts w:ascii="Times New Roman" w:hAnsi="Times New Roman"/>
                <w:sz w:val="20"/>
              </w:rPr>
              <w:lastRenderedPageBreak/>
              <w:t>17.12.2014г. №159-оз»</w:t>
            </w:r>
            <w:proofErr w:type="gramEnd"/>
          </w:p>
        </w:tc>
      </w:tr>
      <w:tr w:rsidR="00990D4C" w:rsidTr="00B95BFD">
        <w:tc>
          <w:tcPr>
            <w:tcW w:w="489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205" w:type="dxa"/>
          </w:tcPr>
          <w:p w:rsidR="00990D4C" w:rsidRPr="00F320B4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Водонапорная башня со скважиной</w:t>
            </w:r>
          </w:p>
        </w:tc>
        <w:tc>
          <w:tcPr>
            <w:tcW w:w="216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Иркутская область Усольский район, п. Раздолье, ул. Таежная, 15А</w:t>
            </w:r>
          </w:p>
        </w:tc>
        <w:tc>
          <w:tcPr>
            <w:tcW w:w="144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38:16:000106:1659</w:t>
            </w:r>
          </w:p>
        </w:tc>
        <w:tc>
          <w:tcPr>
            <w:tcW w:w="190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24396/24396</w:t>
            </w:r>
          </w:p>
        </w:tc>
        <w:tc>
          <w:tcPr>
            <w:tcW w:w="219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25:240:001:200478630</w:t>
            </w:r>
          </w:p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05.03.2008г.</w:t>
            </w:r>
          </w:p>
        </w:tc>
        <w:tc>
          <w:tcPr>
            <w:tcW w:w="149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17,44кв.м.</w:t>
            </w:r>
          </w:p>
        </w:tc>
        <w:tc>
          <w:tcPr>
            <w:tcW w:w="170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320B4"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90D4C" w:rsidRPr="00F320B4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320B4">
              <w:rPr>
                <w:rFonts w:ascii="Times New Roman" w:hAnsi="Times New Roman"/>
                <w:sz w:val="20"/>
              </w:rPr>
              <w:t>Закон Иркутской области № 60-оз от 23 июля 2008г. (с изменениями от 17.12.2014г. №159-оз».</w:t>
            </w:r>
            <w:proofErr w:type="gramEnd"/>
          </w:p>
        </w:tc>
      </w:tr>
      <w:tr w:rsidR="00990D4C" w:rsidTr="00B95BFD">
        <w:tc>
          <w:tcPr>
            <w:tcW w:w="489" w:type="dxa"/>
          </w:tcPr>
          <w:p w:rsidR="00990D4C" w:rsidRDefault="00BD3AE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05" w:type="dxa"/>
          </w:tcPr>
          <w:p w:rsidR="00990D4C" w:rsidRDefault="00990D4C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Линия электропередач – 0,4кВ </w:t>
            </w:r>
          </w:p>
        </w:tc>
        <w:tc>
          <w:tcPr>
            <w:tcW w:w="216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пос.  п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ктябрьский – п. Манинск</w:t>
            </w:r>
          </w:p>
        </w:tc>
        <w:tc>
          <w:tcPr>
            <w:tcW w:w="144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38:16:000108:292</w:t>
            </w:r>
          </w:p>
        </w:tc>
        <w:tc>
          <w:tcPr>
            <w:tcW w:w="190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1 740 944,0/</w:t>
            </w:r>
          </w:p>
        </w:tc>
        <w:tc>
          <w:tcPr>
            <w:tcW w:w="21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90D4C" w:rsidRDefault="00990D4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7,76 км"/>
              </w:smartTagPr>
              <w:r>
                <w:rPr>
                  <w:rFonts w:ascii="Times New Roman" w:hAnsi="Times New Roman"/>
                  <w:sz w:val="20"/>
                </w:rPr>
                <w:t>7,76 км</w:t>
              </w:r>
            </w:smartTag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00" w:type="dxa"/>
          </w:tcPr>
          <w:p w:rsidR="00990D4C" w:rsidRDefault="00990D4C" w:rsidP="00B15A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поселение Раздольинского муниципального образования</w:t>
            </w:r>
          </w:p>
        </w:tc>
        <w:tc>
          <w:tcPr>
            <w:tcW w:w="2210" w:type="dxa"/>
          </w:tcPr>
          <w:p w:rsidR="00990D4C" w:rsidRDefault="00990D4C" w:rsidP="00C56C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Закон Иркутской области № 60-оз от 23 июля 2008г. (с изменениями от 17.12.2014г. №159-оз».</w:t>
            </w:r>
            <w:proofErr w:type="gramEnd"/>
          </w:p>
        </w:tc>
      </w:tr>
      <w:tr w:rsidR="00AA3FCB" w:rsidTr="00B95BFD">
        <w:tc>
          <w:tcPr>
            <w:tcW w:w="489" w:type="dxa"/>
          </w:tcPr>
          <w:p w:rsidR="00AA3FCB" w:rsidRDefault="00BD3AE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05" w:type="dxa"/>
          </w:tcPr>
          <w:p w:rsidR="00AA3FCB" w:rsidRDefault="00AA3FC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 (ДК п. Раздолье)</w:t>
            </w:r>
          </w:p>
        </w:tc>
        <w:tc>
          <w:tcPr>
            <w:tcW w:w="2160" w:type="dxa"/>
          </w:tcPr>
          <w:p w:rsidR="00AA3FCB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аздолье, ул. Мира, д25</w:t>
            </w:r>
          </w:p>
        </w:tc>
        <w:tc>
          <w:tcPr>
            <w:tcW w:w="1440" w:type="dxa"/>
          </w:tcPr>
          <w:p w:rsidR="00AA3FCB" w:rsidRDefault="009C14D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38:16:000106:1511</w:t>
            </w:r>
          </w:p>
        </w:tc>
        <w:tc>
          <w:tcPr>
            <w:tcW w:w="1900" w:type="dxa"/>
          </w:tcPr>
          <w:p w:rsidR="00AA3FCB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</w:tcPr>
          <w:p w:rsidR="00AA3FCB" w:rsidRDefault="00AA3FC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AA3FCB" w:rsidRDefault="009C14D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714,3кв.м. </w:t>
            </w:r>
          </w:p>
        </w:tc>
        <w:tc>
          <w:tcPr>
            <w:tcW w:w="1700" w:type="dxa"/>
          </w:tcPr>
          <w:p w:rsidR="00AA3FCB" w:rsidRDefault="00BD3AE9" w:rsidP="00B15A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Оперативное управление</w:t>
            </w:r>
            <w:r w:rsidR="009C14D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10" w:type="dxa"/>
          </w:tcPr>
          <w:p w:rsidR="00AA3FCB" w:rsidRDefault="009C14DA" w:rsidP="00C56C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Выписка из ЕГРН</w:t>
            </w:r>
          </w:p>
          <w:p w:rsidR="009C14DA" w:rsidRDefault="009C14DA" w:rsidP="00C56C0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Собственность № 38:16:000106:1511-38/012/2017-2 от 23.06.2017г. </w:t>
            </w:r>
          </w:p>
        </w:tc>
      </w:tr>
      <w:tr w:rsidR="00936670" w:rsidTr="00B95BFD">
        <w:tc>
          <w:tcPr>
            <w:tcW w:w="489" w:type="dxa"/>
          </w:tcPr>
          <w:p w:rsidR="00936670" w:rsidRDefault="00BD3AE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2205" w:type="dxa"/>
          </w:tcPr>
          <w:p w:rsidR="00936670" w:rsidRDefault="00936670" w:rsidP="00B95BFD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 w:rsidR="00CE1333">
              <w:rPr>
                <w:rFonts w:ascii="Times New Roman" w:hAnsi="Times New Roman"/>
                <w:sz w:val="20"/>
              </w:rPr>
              <w:t>жилое здание (ДК п. Октябрьский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60" w:type="dxa"/>
          </w:tcPr>
          <w:p w:rsidR="00936670" w:rsidRDefault="00936670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область Усольский район, п. Октябрьский, д. 34</w:t>
            </w:r>
          </w:p>
        </w:tc>
        <w:tc>
          <w:tcPr>
            <w:tcW w:w="1440" w:type="dxa"/>
          </w:tcPr>
          <w:p w:rsidR="00936670" w:rsidRDefault="00936670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38:16:000108:283</w:t>
            </w:r>
          </w:p>
        </w:tc>
        <w:tc>
          <w:tcPr>
            <w:tcW w:w="1900" w:type="dxa"/>
          </w:tcPr>
          <w:p w:rsidR="00936670" w:rsidRDefault="00936670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0" w:type="dxa"/>
          </w:tcPr>
          <w:p w:rsidR="00936670" w:rsidRDefault="00936670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0" w:type="dxa"/>
          </w:tcPr>
          <w:p w:rsidR="00936670" w:rsidRDefault="00936670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308,2кв.м. </w:t>
            </w:r>
          </w:p>
        </w:tc>
        <w:tc>
          <w:tcPr>
            <w:tcW w:w="1700" w:type="dxa"/>
          </w:tcPr>
          <w:p w:rsidR="00936670" w:rsidRDefault="00BD3AE9" w:rsidP="00B95B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Оперативное управление</w:t>
            </w:r>
            <w:r w:rsidR="0093667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10" w:type="dxa"/>
          </w:tcPr>
          <w:p w:rsidR="00936670" w:rsidRDefault="00936670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Выписка из ЕГРН</w:t>
            </w:r>
          </w:p>
          <w:p w:rsidR="00936670" w:rsidRDefault="00936670" w:rsidP="00B95BF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Собственность № 38:16:000108:283-38/012/2017-2 от 23.06.2017г. </w:t>
            </w:r>
          </w:p>
        </w:tc>
      </w:tr>
    </w:tbl>
    <w:p w:rsidR="00B95BFD" w:rsidRDefault="00B95BFD" w:rsidP="00CD7EF6">
      <w:pPr>
        <w:tabs>
          <w:tab w:val="left" w:pos="5360"/>
        </w:tabs>
        <w:rPr>
          <w:b/>
          <w:szCs w:val="28"/>
          <w:u w:val="single"/>
        </w:rPr>
      </w:pPr>
    </w:p>
    <w:p w:rsidR="00990D4C" w:rsidRDefault="00990D4C" w:rsidP="00CD7EF6">
      <w:pPr>
        <w:tabs>
          <w:tab w:val="left" w:pos="5360"/>
        </w:tabs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</w:p>
    <w:p w:rsidR="00990D4C" w:rsidRPr="00E26565" w:rsidRDefault="00990D4C" w:rsidP="00CD7EF6">
      <w:pPr>
        <w:tabs>
          <w:tab w:val="left" w:pos="5360"/>
        </w:tabs>
        <w:rPr>
          <w:b/>
          <w:szCs w:val="28"/>
          <w:u w:val="single"/>
        </w:rPr>
      </w:pPr>
    </w:p>
    <w:p w:rsidR="00990D4C" w:rsidRDefault="00990D4C" w:rsidP="00CD7EF6">
      <w:pPr>
        <w:tabs>
          <w:tab w:val="left" w:pos="5360"/>
        </w:tabs>
        <w:rPr>
          <w:b/>
          <w:szCs w:val="28"/>
          <w:u w:val="single"/>
        </w:rPr>
      </w:pPr>
    </w:p>
    <w:p w:rsidR="00990D4C" w:rsidRPr="00575A9B" w:rsidRDefault="00990D4C" w:rsidP="00DB57FC">
      <w:pPr>
        <w:tabs>
          <w:tab w:val="left" w:pos="5360"/>
        </w:tabs>
        <w:rPr>
          <w:b/>
          <w:szCs w:val="28"/>
          <w:u w:val="single"/>
        </w:rPr>
      </w:pPr>
    </w:p>
    <w:p w:rsidR="00990D4C" w:rsidRDefault="00990D4C" w:rsidP="00DB57FC">
      <w:pPr>
        <w:tabs>
          <w:tab w:val="left" w:pos="5360"/>
        </w:tabs>
        <w:rPr>
          <w:b/>
          <w:szCs w:val="28"/>
          <w:u w:val="single"/>
        </w:rPr>
      </w:pPr>
    </w:p>
    <w:p w:rsidR="00990D4C" w:rsidRPr="005024BE" w:rsidRDefault="00990D4C" w:rsidP="005024BE">
      <w:pPr>
        <w:spacing w:after="0"/>
        <w:rPr>
          <w:rFonts w:ascii="Times New Roman" w:hAnsi="Times New Roman"/>
        </w:rPr>
      </w:pPr>
    </w:p>
    <w:p w:rsidR="00990D4C" w:rsidRPr="003E1AAE" w:rsidRDefault="00990D4C" w:rsidP="00DD2E70">
      <w:pPr>
        <w:jc w:val="center"/>
        <w:rPr>
          <w:rFonts w:ascii="Times New Roman" w:hAnsi="Times New Roman"/>
          <w:sz w:val="28"/>
          <w:szCs w:val="28"/>
        </w:rPr>
        <w:sectPr w:rsidR="00990D4C" w:rsidRPr="003E1AAE" w:rsidSect="001600C0">
          <w:pgSz w:w="16838" w:h="11906" w:orient="landscape"/>
          <w:pgMar w:top="540" w:right="1134" w:bottom="850" w:left="1134" w:header="708" w:footer="708" w:gutter="0"/>
          <w:cols w:space="708"/>
          <w:docGrid w:linePitch="360"/>
        </w:sectPr>
      </w:pPr>
    </w:p>
    <w:p w:rsidR="00990D4C" w:rsidRPr="0021332F" w:rsidRDefault="00990D4C" w:rsidP="00BD3AE9">
      <w:pPr>
        <w:shd w:val="clear" w:color="auto" w:fill="FFFFFF"/>
        <w:spacing w:after="0" w:line="240" w:lineRule="auto"/>
        <w:ind w:right="1"/>
        <w:jc w:val="center"/>
        <w:rPr>
          <w:rFonts w:ascii="Arial" w:hAnsi="Arial" w:cs="Arial"/>
          <w:sz w:val="24"/>
          <w:szCs w:val="24"/>
        </w:rPr>
      </w:pPr>
    </w:p>
    <w:sectPr w:rsidR="00990D4C" w:rsidRPr="0021332F" w:rsidSect="00617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85F"/>
    <w:rsid w:val="00011C1D"/>
    <w:rsid w:val="000301FF"/>
    <w:rsid w:val="000316CF"/>
    <w:rsid w:val="00034B7C"/>
    <w:rsid w:val="00084B01"/>
    <w:rsid w:val="000A006A"/>
    <w:rsid w:val="000B0FA9"/>
    <w:rsid w:val="000C44B7"/>
    <w:rsid w:val="000C4DC8"/>
    <w:rsid w:val="000E18C9"/>
    <w:rsid w:val="000E6E0C"/>
    <w:rsid w:val="000F04A8"/>
    <w:rsid w:val="0010303E"/>
    <w:rsid w:val="00106327"/>
    <w:rsid w:val="00112629"/>
    <w:rsid w:val="00114A99"/>
    <w:rsid w:val="00117029"/>
    <w:rsid w:val="001313A2"/>
    <w:rsid w:val="00132346"/>
    <w:rsid w:val="001375DB"/>
    <w:rsid w:val="001437EA"/>
    <w:rsid w:val="00154420"/>
    <w:rsid w:val="001600C0"/>
    <w:rsid w:val="00190133"/>
    <w:rsid w:val="00191D35"/>
    <w:rsid w:val="001A2CB3"/>
    <w:rsid w:val="001C7D9A"/>
    <w:rsid w:val="002013C8"/>
    <w:rsid w:val="002027D1"/>
    <w:rsid w:val="00202D5E"/>
    <w:rsid w:val="00205D33"/>
    <w:rsid w:val="00211BBC"/>
    <w:rsid w:val="0021332F"/>
    <w:rsid w:val="002A129E"/>
    <w:rsid w:val="002D0A9D"/>
    <w:rsid w:val="002E2AF5"/>
    <w:rsid w:val="003031D2"/>
    <w:rsid w:val="00314E90"/>
    <w:rsid w:val="00350C47"/>
    <w:rsid w:val="0038619E"/>
    <w:rsid w:val="003B2396"/>
    <w:rsid w:val="003C08E9"/>
    <w:rsid w:val="003C1DB0"/>
    <w:rsid w:val="003D7443"/>
    <w:rsid w:val="003E1AAE"/>
    <w:rsid w:val="004250BF"/>
    <w:rsid w:val="00440098"/>
    <w:rsid w:val="00444155"/>
    <w:rsid w:val="00445AFE"/>
    <w:rsid w:val="00453FBE"/>
    <w:rsid w:val="0048350E"/>
    <w:rsid w:val="00493BC6"/>
    <w:rsid w:val="004C2EBA"/>
    <w:rsid w:val="004E3242"/>
    <w:rsid w:val="004E6EBC"/>
    <w:rsid w:val="004F3AFE"/>
    <w:rsid w:val="005024BE"/>
    <w:rsid w:val="00523EB0"/>
    <w:rsid w:val="005311B3"/>
    <w:rsid w:val="005329FF"/>
    <w:rsid w:val="00533E18"/>
    <w:rsid w:val="00575A9B"/>
    <w:rsid w:val="00580AF7"/>
    <w:rsid w:val="005905E5"/>
    <w:rsid w:val="005B4046"/>
    <w:rsid w:val="005E7B60"/>
    <w:rsid w:val="005F39A0"/>
    <w:rsid w:val="00606483"/>
    <w:rsid w:val="00617EBF"/>
    <w:rsid w:val="00620F98"/>
    <w:rsid w:val="00633ECF"/>
    <w:rsid w:val="006424A5"/>
    <w:rsid w:val="00654BAF"/>
    <w:rsid w:val="006C2860"/>
    <w:rsid w:val="006F5616"/>
    <w:rsid w:val="00706A7B"/>
    <w:rsid w:val="00717AD8"/>
    <w:rsid w:val="007279B8"/>
    <w:rsid w:val="0073103E"/>
    <w:rsid w:val="00736AA9"/>
    <w:rsid w:val="00754E87"/>
    <w:rsid w:val="00764F98"/>
    <w:rsid w:val="0078020A"/>
    <w:rsid w:val="007C4D34"/>
    <w:rsid w:val="007C64BE"/>
    <w:rsid w:val="00811529"/>
    <w:rsid w:val="008116D0"/>
    <w:rsid w:val="00813D60"/>
    <w:rsid w:val="008262E6"/>
    <w:rsid w:val="00827E03"/>
    <w:rsid w:val="0085400C"/>
    <w:rsid w:val="00882344"/>
    <w:rsid w:val="008B67C8"/>
    <w:rsid w:val="008C7484"/>
    <w:rsid w:val="008D3963"/>
    <w:rsid w:val="008E3FCB"/>
    <w:rsid w:val="00903A00"/>
    <w:rsid w:val="009103E6"/>
    <w:rsid w:val="0091178C"/>
    <w:rsid w:val="00925FE6"/>
    <w:rsid w:val="00933F68"/>
    <w:rsid w:val="00936506"/>
    <w:rsid w:val="00936670"/>
    <w:rsid w:val="00940CD7"/>
    <w:rsid w:val="009561AD"/>
    <w:rsid w:val="009705CD"/>
    <w:rsid w:val="00990D4C"/>
    <w:rsid w:val="009B2289"/>
    <w:rsid w:val="009B3F76"/>
    <w:rsid w:val="009B5C7B"/>
    <w:rsid w:val="009B76DB"/>
    <w:rsid w:val="009C14DA"/>
    <w:rsid w:val="009C6286"/>
    <w:rsid w:val="00A0000B"/>
    <w:rsid w:val="00A160A1"/>
    <w:rsid w:val="00A378C7"/>
    <w:rsid w:val="00A470C4"/>
    <w:rsid w:val="00A72932"/>
    <w:rsid w:val="00A7620B"/>
    <w:rsid w:val="00A81298"/>
    <w:rsid w:val="00A8278E"/>
    <w:rsid w:val="00A95DD6"/>
    <w:rsid w:val="00AA3FCB"/>
    <w:rsid w:val="00AE51C6"/>
    <w:rsid w:val="00AF5ED6"/>
    <w:rsid w:val="00AF7E3A"/>
    <w:rsid w:val="00B032E8"/>
    <w:rsid w:val="00B06AEB"/>
    <w:rsid w:val="00B15A6B"/>
    <w:rsid w:val="00B852BC"/>
    <w:rsid w:val="00B95BFD"/>
    <w:rsid w:val="00BA237C"/>
    <w:rsid w:val="00BB39D1"/>
    <w:rsid w:val="00BC0C0D"/>
    <w:rsid w:val="00BD3AE9"/>
    <w:rsid w:val="00C1385F"/>
    <w:rsid w:val="00C17368"/>
    <w:rsid w:val="00C33B46"/>
    <w:rsid w:val="00C53578"/>
    <w:rsid w:val="00C56C0A"/>
    <w:rsid w:val="00C57E37"/>
    <w:rsid w:val="00C67F55"/>
    <w:rsid w:val="00C706F6"/>
    <w:rsid w:val="00C97B75"/>
    <w:rsid w:val="00CB5E95"/>
    <w:rsid w:val="00CD169A"/>
    <w:rsid w:val="00CD5DA9"/>
    <w:rsid w:val="00CD7EF6"/>
    <w:rsid w:val="00CE1333"/>
    <w:rsid w:val="00CF5306"/>
    <w:rsid w:val="00CF5ABD"/>
    <w:rsid w:val="00D047B8"/>
    <w:rsid w:val="00D3681C"/>
    <w:rsid w:val="00D546BF"/>
    <w:rsid w:val="00D62614"/>
    <w:rsid w:val="00D67C6B"/>
    <w:rsid w:val="00D7243A"/>
    <w:rsid w:val="00DB57FC"/>
    <w:rsid w:val="00DD2E70"/>
    <w:rsid w:val="00DE3BC4"/>
    <w:rsid w:val="00E01AD9"/>
    <w:rsid w:val="00E2104E"/>
    <w:rsid w:val="00E26565"/>
    <w:rsid w:val="00E504D8"/>
    <w:rsid w:val="00E61B68"/>
    <w:rsid w:val="00E91D19"/>
    <w:rsid w:val="00EA15E5"/>
    <w:rsid w:val="00EA2663"/>
    <w:rsid w:val="00EB03EF"/>
    <w:rsid w:val="00EB3F4E"/>
    <w:rsid w:val="00EC34F1"/>
    <w:rsid w:val="00EF073D"/>
    <w:rsid w:val="00EF306A"/>
    <w:rsid w:val="00F15EA8"/>
    <w:rsid w:val="00F171B4"/>
    <w:rsid w:val="00F320B4"/>
    <w:rsid w:val="00F621D6"/>
    <w:rsid w:val="00F84A78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385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385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617E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User</cp:lastModifiedBy>
  <cp:revision>22</cp:revision>
  <cp:lastPrinted>2017-12-25T07:18:00Z</cp:lastPrinted>
  <dcterms:created xsi:type="dcterms:W3CDTF">2015-03-20T07:34:00Z</dcterms:created>
  <dcterms:modified xsi:type="dcterms:W3CDTF">2018-10-08T00:35:00Z</dcterms:modified>
</cp:coreProperties>
</file>