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FB" w:rsidRPr="00FB6AC4" w:rsidRDefault="00735CFB" w:rsidP="0073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24.04.2018 г. №36</w:t>
      </w:r>
    </w:p>
    <w:p w:rsidR="00610414" w:rsidRPr="001F6BF4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10414" w:rsidRPr="001F6BF4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10414" w:rsidRPr="001F6BF4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610414" w:rsidRPr="001F6BF4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10414" w:rsidRPr="001F6BF4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10414" w:rsidRPr="001F6BF4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10414" w:rsidRPr="009C273F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10414" w:rsidRPr="001F6BF4" w:rsidRDefault="00610414" w:rsidP="008B0418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 ХОДЕ РЕАЛИЗАЦИИ ПО МУНИЦИПАЛЬНОЙ ПРОГРАММЕ </w:t>
      </w:r>
      <w:r w:rsidRPr="00610414">
        <w:rPr>
          <w:rFonts w:ascii="Arial" w:eastAsia="Times New Roman" w:hAnsi="Arial" w:cs="Arial"/>
          <w:b/>
          <w:sz w:val="32"/>
          <w:szCs w:val="32"/>
          <w:lang w:eastAsia="ru-RU"/>
        </w:rPr>
        <w:t>«ФОРМИРОВАНИЕ СОВРЕМЕННОЙ ГОРОДСКОЙ СРЕДЫ РАЗДОЛЬИНСК</w:t>
      </w:r>
      <w:r w:rsidR="008B041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ОГО МУНИЦИПАЛЬНОГО ОБРАЗОВАНИЯ» </w:t>
      </w:r>
      <w:r w:rsidRPr="006104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2018-2022 ГОДЫ 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ОБ ЭФФЕКТИВНОСТИ ИСПОЛЬЗОВАНИЯ ФИНАНСОВЫХ СРЕДСТВ 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 КВАРТАЛ 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1F6B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610414" w:rsidRPr="001F6BF4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610414" w:rsidRPr="001F6BF4" w:rsidRDefault="00610414" w:rsidP="006104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ст. 6,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610414" w:rsidRPr="001F6BF4" w:rsidRDefault="00610414" w:rsidP="00610414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10414" w:rsidRPr="001F6BF4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1F6BF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610414" w:rsidRPr="001F6BF4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10414" w:rsidRPr="001F6BF4" w:rsidRDefault="00610414" w:rsidP="003D20B6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</w:t>
      </w:r>
      <w:r w:rsidR="008B0418">
        <w:rPr>
          <w:rFonts w:ascii="Arial" w:eastAsia="Times New Roman" w:hAnsi="Arial" w:cs="Arial"/>
          <w:sz w:val="24"/>
          <w:szCs w:val="24"/>
          <w:lang w:eastAsia="ru-RU"/>
        </w:rPr>
        <w:t xml:space="preserve">ции по муниципальной программе </w:t>
      </w:r>
      <w:r w:rsidR="008B0418" w:rsidRPr="008B041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 Раздольинского муниципального образования» на 2018-2022 годы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и об эффективности использования финансовых средств за </w:t>
      </w:r>
      <w:r w:rsidR="008B0418"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8B041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204E5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610414" w:rsidRPr="00210975" w:rsidRDefault="00610414" w:rsidP="003D20B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Специалисту </w:t>
      </w:r>
      <w:r w:rsidR="00735CFB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по муниципальному заказу (Баранова М.З.) опубликовать настоящее постановление в </w:t>
      </w:r>
      <w:r w:rsidR="00735CFB">
        <w:rPr>
          <w:rFonts w:ascii="Arial" w:eastAsia="Times New Roman" w:hAnsi="Arial" w:cs="Arial"/>
          <w:sz w:val="24"/>
          <w:szCs w:val="24"/>
          <w:lang w:eastAsia="ar-SA"/>
        </w:rPr>
        <w:t>газете «</w:t>
      </w:r>
      <w:proofErr w:type="spellStart"/>
      <w:r w:rsidR="00735CFB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735CFB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735CFB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735CFB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</w:t>
      </w:r>
      <w:r>
        <w:rPr>
          <w:rFonts w:ascii="Arial" w:eastAsia="Times New Roman" w:hAnsi="Arial" w:cs="Arial"/>
          <w:sz w:val="24"/>
          <w:szCs w:val="24"/>
          <w:lang w:eastAsia="ar-SA"/>
        </w:rPr>
        <w:t>«Интернет»</w:t>
      </w:r>
      <w:r w:rsidR="00735CFB">
        <w:rPr>
          <w:rFonts w:ascii="Arial" w:eastAsia="Times New Roman" w:hAnsi="Arial" w:cs="Arial"/>
          <w:sz w:val="24"/>
          <w:szCs w:val="24"/>
          <w:lang w:eastAsia="ar-SA"/>
        </w:rPr>
        <w:t>, по адресу:</w:t>
      </w:r>
      <w:r w:rsidR="003D20B6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3D20B6" w:rsidRPr="003D20B6">
        <w:rPr>
          <w:rFonts w:ascii="Arial" w:eastAsia="Times New Roman" w:hAnsi="Arial" w:cs="Arial"/>
          <w:sz w:val="24"/>
          <w:szCs w:val="24"/>
          <w:lang w:eastAsia="ar-SA"/>
        </w:rPr>
        <w:t>//</w:t>
      </w:r>
      <w:r w:rsidR="003D20B6">
        <w:rPr>
          <w:rFonts w:ascii="Arial" w:eastAsia="Times New Roman" w:hAnsi="Arial" w:cs="Arial"/>
          <w:sz w:val="24"/>
          <w:szCs w:val="24"/>
          <w:lang w:eastAsia="ar-SA"/>
        </w:rPr>
        <w:t>раздолье-</w:t>
      </w:r>
      <w:proofErr w:type="spellStart"/>
      <w:r w:rsidR="003D20B6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0A7AB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10414" w:rsidRPr="001F6BF4" w:rsidRDefault="00610414" w:rsidP="0061041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14" w:rsidRPr="001F6BF4" w:rsidRDefault="00610414" w:rsidP="006104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14" w:rsidRPr="00131D3B" w:rsidRDefault="00610414" w:rsidP="006104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610414" w:rsidRDefault="00610414" w:rsidP="006104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610414" w:rsidRPr="00131D3B" w:rsidRDefault="00610414" w:rsidP="006104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131D3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610414" w:rsidRPr="001F6BF4" w:rsidRDefault="00610414" w:rsidP="006104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14" w:rsidRDefault="00610414" w:rsidP="006104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Приложение</w:t>
      </w:r>
    </w:p>
    <w:p w:rsidR="00610414" w:rsidRPr="001F6BF4" w:rsidRDefault="00610414" w:rsidP="006104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610414" w:rsidRPr="001F6BF4" w:rsidRDefault="00610414" w:rsidP="006104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EF725E" w:rsidRDefault="00EF725E" w:rsidP="006104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725E" w:rsidRDefault="00EF725E" w:rsidP="006104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725E" w:rsidRDefault="00EF725E" w:rsidP="006104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725E" w:rsidRDefault="00EF725E" w:rsidP="006104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725E" w:rsidRDefault="00EF725E" w:rsidP="006104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10414" w:rsidRDefault="00610414" w:rsidP="006104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10414" w:rsidRPr="001F6BF4" w:rsidRDefault="00610414" w:rsidP="0061041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F6BF4">
        <w:rPr>
          <w:rFonts w:ascii="Courier New" w:eastAsia="Times New Roman" w:hAnsi="Courier New" w:cs="Courier New"/>
          <w:lang w:eastAsia="ru-RU"/>
        </w:rPr>
        <w:t>от «</w:t>
      </w:r>
      <w:r w:rsidR="00735CFB">
        <w:rPr>
          <w:rFonts w:ascii="Courier New" w:eastAsia="Times New Roman" w:hAnsi="Courier New" w:cs="Courier New"/>
          <w:lang w:eastAsia="ru-RU"/>
        </w:rPr>
        <w:t>24</w:t>
      </w:r>
      <w:r w:rsidRPr="001F6BF4">
        <w:rPr>
          <w:rFonts w:ascii="Courier New" w:eastAsia="Times New Roman" w:hAnsi="Courier New" w:cs="Courier New"/>
          <w:lang w:eastAsia="ru-RU"/>
        </w:rPr>
        <w:t xml:space="preserve">» </w:t>
      </w:r>
      <w:r w:rsidR="00735CFB">
        <w:rPr>
          <w:rFonts w:ascii="Courier New" w:eastAsia="Times New Roman" w:hAnsi="Courier New" w:cs="Courier New"/>
          <w:lang w:eastAsia="ru-RU"/>
        </w:rPr>
        <w:t>апреля</w:t>
      </w:r>
      <w:r w:rsidRPr="001F6BF4">
        <w:rPr>
          <w:rFonts w:ascii="Courier New" w:eastAsia="Times New Roman" w:hAnsi="Courier New" w:cs="Courier New"/>
          <w:lang w:eastAsia="ru-RU"/>
        </w:rPr>
        <w:t xml:space="preserve"> 201</w:t>
      </w:r>
      <w:r>
        <w:rPr>
          <w:rFonts w:ascii="Courier New" w:eastAsia="Times New Roman" w:hAnsi="Courier New" w:cs="Courier New"/>
          <w:lang w:eastAsia="ru-RU"/>
        </w:rPr>
        <w:t>8</w:t>
      </w:r>
      <w:r w:rsidRPr="001F6BF4">
        <w:rPr>
          <w:rFonts w:ascii="Courier New" w:eastAsia="Times New Roman" w:hAnsi="Courier New" w:cs="Courier New"/>
          <w:lang w:eastAsia="ru-RU"/>
        </w:rPr>
        <w:t>г. №</w:t>
      </w:r>
      <w:r w:rsidR="00735CFB">
        <w:rPr>
          <w:rFonts w:ascii="Courier New" w:eastAsia="Times New Roman" w:hAnsi="Courier New" w:cs="Courier New"/>
          <w:lang w:eastAsia="ru-RU"/>
        </w:rPr>
        <w:t>36</w:t>
      </w:r>
    </w:p>
    <w:p w:rsidR="00610414" w:rsidRPr="009C273F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0414" w:rsidRPr="00686AB6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6A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Отчет за 1 квартал 2018 год о 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>ходе реализации по муниципальной программе «</w:t>
      </w:r>
      <w:r w:rsidR="00686AB6"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Формирование современной городской среды Раздольинского муниципального образования 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>на 201</w:t>
      </w:r>
      <w:r w:rsidR="00B86390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>-202</w:t>
      </w:r>
      <w:r w:rsidR="00B86390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годы»</w:t>
      </w:r>
    </w:p>
    <w:p w:rsidR="00610414" w:rsidRPr="00686AB6" w:rsidRDefault="00610414" w:rsidP="006104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>и об эффективности использования финансовых средств.</w:t>
      </w:r>
    </w:p>
    <w:p w:rsidR="00610414" w:rsidRPr="002470D4" w:rsidRDefault="00610414" w:rsidP="006104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10414" w:rsidRPr="00B05A75" w:rsidRDefault="00610414" w:rsidP="003D20B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</w:t>
      </w:r>
      <w:r w:rsidR="00686AB6" w:rsidRPr="008B041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 Раздольинского муниципального образования» на 2018-2022 годы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предусматривается </w:t>
      </w:r>
      <w:r w:rsidR="00686AB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65854"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="00686AB6">
        <w:rPr>
          <w:rFonts w:ascii="Arial" w:eastAsia="Times New Roman" w:hAnsi="Arial" w:cs="Arial"/>
          <w:sz w:val="24"/>
          <w:szCs w:val="24"/>
          <w:lang w:eastAsia="ru-RU"/>
        </w:rPr>
        <w:t xml:space="preserve">,0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610414" w:rsidRPr="002470D4" w:rsidRDefault="00610414" w:rsidP="003D20B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 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414" w:rsidRPr="002470D4" w:rsidRDefault="00610414" w:rsidP="003D20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610414" w:rsidRPr="002470D4" w:rsidRDefault="00610414" w:rsidP="003D20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686AB6" w:rsidRPr="00686AB6" w:rsidRDefault="00610414" w:rsidP="003D20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86AB6" w:rsidRPr="00686AB6">
        <w:rPr>
          <w:rFonts w:ascii="Arial" w:eastAsia="Times New Roman" w:hAnsi="Arial" w:cs="Arial"/>
          <w:sz w:val="24"/>
          <w:szCs w:val="24"/>
          <w:lang w:eastAsia="ru-RU"/>
        </w:rPr>
        <w:t>Повышение уровня благоустройства территории Раздольинского муниципального образования</w:t>
      </w:r>
      <w:r w:rsidR="00686AB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86AB6" w:rsidRPr="00686AB6" w:rsidRDefault="00686AB6" w:rsidP="003D20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-создание комфортных и безопасных условий проживания граждан;</w:t>
      </w:r>
    </w:p>
    <w:p w:rsidR="00686AB6" w:rsidRDefault="00686AB6" w:rsidP="003D20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поселка и организация обустройства мест массового пребывания населения.</w:t>
      </w:r>
    </w:p>
    <w:p w:rsidR="00686AB6" w:rsidRPr="00686AB6" w:rsidRDefault="00686AB6" w:rsidP="003D20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2. Задачи программы</w:t>
      </w:r>
    </w:p>
    <w:p w:rsidR="00686AB6" w:rsidRPr="00686AB6" w:rsidRDefault="00686AB6" w:rsidP="003D20B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</w:r>
    </w:p>
    <w:p w:rsidR="00610414" w:rsidRPr="00686AB6" w:rsidRDefault="00686AB6" w:rsidP="003D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</w:r>
    </w:p>
    <w:p w:rsidR="00686AB6" w:rsidRPr="00EF725E" w:rsidRDefault="00686AB6" w:rsidP="003D2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14" w:rsidRDefault="00610414" w:rsidP="006104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20B6"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3D20B6" w:rsidRPr="003D20B6" w:rsidRDefault="003D20B6" w:rsidP="006104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14" w:rsidRPr="009C273F" w:rsidRDefault="00610414" w:rsidP="006104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C273F"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610414" w:rsidRPr="00EF725E" w:rsidTr="00270D4F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610414" w:rsidRPr="00EF725E" w:rsidTr="00270D4F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1 квартал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610414" w:rsidRPr="00EF725E" w:rsidTr="00270D4F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414" w:rsidRPr="00EF725E" w:rsidRDefault="0061041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0414" w:rsidRPr="00EF725E" w:rsidTr="00270D4F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4" w:rsidRPr="00EF725E" w:rsidRDefault="00686AB6" w:rsidP="00270D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 Раздольинского муниципального образования» на 2018-2022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4" w:rsidRPr="00EF725E" w:rsidRDefault="00610414" w:rsidP="00270D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14" w:rsidRPr="00EF725E" w:rsidRDefault="00EB032E" w:rsidP="00F65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F65854" w:rsidRPr="00EF725E">
              <w:rPr>
                <w:rFonts w:ascii="Courier New" w:eastAsia="Times New Roman" w:hAnsi="Courier New" w:cs="Courier New"/>
                <w:b/>
                <w:lang w:eastAsia="ru-RU"/>
              </w:rPr>
              <w:t>85</w:t>
            </w:r>
            <w:r w:rsidRPr="00EF725E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414" w:rsidRPr="00EF725E" w:rsidRDefault="00EB032E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414" w:rsidRPr="00EF725E" w:rsidRDefault="00EB032E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10414" w:rsidRPr="00EF725E" w:rsidTr="00270D4F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14" w:rsidRPr="00EF725E" w:rsidRDefault="00610414" w:rsidP="00270D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414" w:rsidRPr="00EF725E" w:rsidRDefault="00610414" w:rsidP="00270D4F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14" w:rsidRPr="00EF725E" w:rsidRDefault="00610414" w:rsidP="00270D4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14" w:rsidRPr="00EF725E" w:rsidRDefault="00610414" w:rsidP="00270D4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14" w:rsidRPr="00EF725E" w:rsidRDefault="00610414" w:rsidP="00270D4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EB032E" w:rsidRPr="00EF725E" w:rsidTr="005B553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2E" w:rsidRPr="00EF725E" w:rsidRDefault="00EB032E" w:rsidP="00EB03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1 Повышение уровня благоустройства дворовых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270D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EB032E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EB032E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B032E" w:rsidRPr="00EF725E" w:rsidTr="00652951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2E" w:rsidRPr="00EF725E" w:rsidRDefault="00EB032E" w:rsidP="00EB03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 xml:space="preserve">2. Повышение уровня благоустройства  </w:t>
            </w:r>
            <w:r w:rsidRPr="00EF725E">
              <w:rPr>
                <w:rFonts w:ascii="Courier New" w:eastAsia="Times New Roman" w:hAnsi="Courier New" w:cs="Courier New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2E" w:rsidRPr="00EF725E" w:rsidRDefault="00EB032E" w:rsidP="00270D4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B032E" w:rsidRPr="00EF725E" w:rsidTr="00270D4F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EB03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lastRenderedPageBreak/>
              <w:t xml:space="preserve">2.1. </w:t>
            </w:r>
            <w:r w:rsidR="00F65854" w:rsidRPr="00EF725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 w:rsidR="00F65854" w:rsidRPr="00EF725E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="00F65854" w:rsidRPr="00EF725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="00F65854" w:rsidRPr="00EF725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Усольский район, п</w:t>
            </w:r>
            <w:proofErr w:type="gramStart"/>
            <w:r w:rsidR="00F65854" w:rsidRPr="00EF725E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="00F65854" w:rsidRPr="00EF725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аздолье </w:t>
            </w:r>
            <w:r w:rsidR="00F65854" w:rsidRPr="00EF725E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270D4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F6585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97</w:t>
            </w:r>
            <w:r w:rsidR="00EB032E" w:rsidRPr="00EF725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B032E" w:rsidRPr="00EF725E" w:rsidTr="00270D4F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EB03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2.2.</w:t>
            </w:r>
            <w:r w:rsidRPr="00EF725E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F65854" w:rsidRPr="00EF725E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="00F65854" w:rsidRPr="00EF725E"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п</w:t>
            </w:r>
            <w:proofErr w:type="gramStart"/>
            <w:r w:rsidR="00F65854" w:rsidRPr="00EF725E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F65854" w:rsidRPr="00EF725E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270D4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F65854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88</w:t>
            </w:r>
            <w:r w:rsidR="00EB032E" w:rsidRPr="00EF725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B032E" w:rsidRPr="00EF725E" w:rsidTr="00270D4F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EB03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3. 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270D4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B032E" w:rsidRPr="00EF725E" w:rsidTr="00270D4F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D16C9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 xml:space="preserve">4. Обустройство дворовых и (или) общественных территорий с учетом пространственной и информационной доступности </w:t>
            </w:r>
          </w:p>
          <w:p w:rsidR="00EB032E" w:rsidRPr="00EF725E" w:rsidRDefault="00EB032E" w:rsidP="00D16C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</w:t>
            </w:r>
            <w:proofErr w:type="gramStart"/>
            <w:r w:rsidRPr="00EF725E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EF725E">
              <w:rPr>
                <w:rFonts w:ascii="Courier New" w:eastAsia="Times New Roman" w:hAnsi="Courier New" w:cs="Courier New"/>
              </w:rPr>
              <w:t>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EB032E" w:rsidP="00270D4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32E" w:rsidRPr="00EF725E" w:rsidRDefault="00D16C9F" w:rsidP="00270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610414" w:rsidRDefault="00610414" w:rsidP="006104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10414" w:rsidSect="00EF725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4"/>
    <w:rsid w:val="00050117"/>
    <w:rsid w:val="00204E5B"/>
    <w:rsid w:val="00243008"/>
    <w:rsid w:val="003D20B6"/>
    <w:rsid w:val="00610414"/>
    <w:rsid w:val="00686AB6"/>
    <w:rsid w:val="00735CFB"/>
    <w:rsid w:val="008B0418"/>
    <w:rsid w:val="00B86390"/>
    <w:rsid w:val="00D16C9F"/>
    <w:rsid w:val="00E54A95"/>
    <w:rsid w:val="00EB032E"/>
    <w:rsid w:val="00EF725E"/>
    <w:rsid w:val="00F6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2018-04-13T07:24:00Z</cp:lastPrinted>
  <dcterms:created xsi:type="dcterms:W3CDTF">2018-04-27T02:17:00Z</dcterms:created>
  <dcterms:modified xsi:type="dcterms:W3CDTF">2018-04-27T02:17:00Z</dcterms:modified>
</cp:coreProperties>
</file>