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C8" w:rsidRPr="0081590D" w:rsidRDefault="007C10C8" w:rsidP="007C10C8">
      <w:pPr>
        <w:tabs>
          <w:tab w:val="left" w:pos="3975"/>
        </w:tabs>
        <w:jc w:val="center"/>
        <w:rPr>
          <w:b/>
          <w:sz w:val="28"/>
          <w:szCs w:val="28"/>
        </w:rPr>
      </w:pPr>
      <w:r w:rsidRPr="0081590D">
        <w:rPr>
          <w:b/>
          <w:sz w:val="28"/>
          <w:szCs w:val="28"/>
        </w:rPr>
        <w:t>ИНФОРМАЦИЯ</w:t>
      </w:r>
    </w:p>
    <w:p w:rsidR="007C10C8" w:rsidRPr="0081590D" w:rsidRDefault="007C10C8" w:rsidP="007C10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C10C8" w:rsidRDefault="007C10C8" w:rsidP="007C10C8">
      <w:pPr>
        <w:shd w:val="clear" w:color="auto" w:fill="FFFFFF"/>
        <w:spacing w:line="298" w:lineRule="exact"/>
        <w:ind w:left="46" w:firstLine="663"/>
        <w:jc w:val="both"/>
        <w:rPr>
          <w:color w:val="000000"/>
          <w:spacing w:val="1"/>
          <w:sz w:val="28"/>
          <w:szCs w:val="28"/>
        </w:rPr>
      </w:pPr>
      <w:r w:rsidRPr="00B152FD">
        <w:rPr>
          <w:color w:val="000000"/>
          <w:spacing w:val="1"/>
          <w:sz w:val="28"/>
          <w:szCs w:val="28"/>
        </w:rPr>
        <w:t>с 2</w:t>
      </w:r>
      <w:r>
        <w:rPr>
          <w:color w:val="000000"/>
          <w:spacing w:val="1"/>
          <w:sz w:val="28"/>
          <w:szCs w:val="28"/>
        </w:rPr>
        <w:t>4</w:t>
      </w:r>
      <w:r w:rsidRPr="00B152FD">
        <w:rPr>
          <w:color w:val="000000"/>
          <w:spacing w:val="1"/>
          <w:sz w:val="28"/>
          <w:szCs w:val="28"/>
        </w:rPr>
        <w:t xml:space="preserve"> января 2022</w:t>
      </w:r>
      <w:r>
        <w:rPr>
          <w:color w:val="000000"/>
          <w:spacing w:val="1"/>
          <w:sz w:val="28"/>
          <w:szCs w:val="28"/>
        </w:rPr>
        <w:t xml:space="preserve"> года по 24 </w:t>
      </w:r>
      <w:r w:rsidRPr="00B152FD">
        <w:rPr>
          <w:color w:val="000000"/>
          <w:spacing w:val="1"/>
          <w:sz w:val="28"/>
          <w:szCs w:val="28"/>
        </w:rPr>
        <w:t>февраля 2022 года</w:t>
      </w:r>
      <w:r w:rsidRPr="00E05D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прошли</w:t>
      </w:r>
      <w:r w:rsidRPr="00920225">
        <w:rPr>
          <w:spacing w:val="-4"/>
          <w:sz w:val="28"/>
          <w:szCs w:val="28"/>
        </w:rPr>
        <w:t xml:space="preserve"> общественн</w:t>
      </w:r>
      <w:r>
        <w:rPr>
          <w:spacing w:val="-4"/>
          <w:sz w:val="28"/>
          <w:szCs w:val="28"/>
        </w:rPr>
        <w:t>ые</w:t>
      </w:r>
      <w:r w:rsidRPr="00920225">
        <w:rPr>
          <w:spacing w:val="-4"/>
          <w:sz w:val="28"/>
          <w:szCs w:val="28"/>
        </w:rPr>
        <w:t xml:space="preserve"> обсуждения проектов</w:t>
      </w:r>
      <w:r w:rsidRPr="00920225">
        <w:rPr>
          <w:sz w:val="28"/>
          <w:szCs w:val="28"/>
        </w:rPr>
        <w:t xml:space="preserve"> </w:t>
      </w:r>
      <w:r w:rsidRPr="00920225">
        <w:rPr>
          <w:bCs/>
          <w:kern w:val="36"/>
          <w:sz w:val="28"/>
          <w:szCs w:val="28"/>
        </w:rPr>
        <w:t xml:space="preserve">об утверждении </w:t>
      </w:r>
      <w:r w:rsidRPr="00FF3993">
        <w:rPr>
          <w:color w:val="000000"/>
          <w:spacing w:val="1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7C10C8" w:rsidRDefault="007C10C8" w:rsidP="007C10C8">
      <w:pPr>
        <w:shd w:val="clear" w:color="auto" w:fill="FFFFFF"/>
        <w:spacing w:line="298" w:lineRule="exact"/>
        <w:ind w:left="46" w:firstLine="66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FF3993">
        <w:rPr>
          <w:color w:val="000000"/>
          <w:spacing w:val="1"/>
          <w:sz w:val="28"/>
          <w:szCs w:val="28"/>
        </w:rPr>
        <w:t xml:space="preserve">в сфере благоустройства на территории Раздольинского сельского поселения Усольского муниципального района Иркутской области на 2022 год, </w:t>
      </w:r>
    </w:p>
    <w:p w:rsidR="007C10C8" w:rsidRDefault="007C10C8" w:rsidP="007C10C8">
      <w:pPr>
        <w:shd w:val="clear" w:color="auto" w:fill="FFFFFF"/>
        <w:spacing w:line="298" w:lineRule="exact"/>
        <w:ind w:left="46" w:firstLine="663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FF3993">
        <w:rPr>
          <w:color w:val="000000"/>
          <w:spacing w:val="1"/>
          <w:sz w:val="28"/>
          <w:szCs w:val="28"/>
        </w:rPr>
        <w:t xml:space="preserve">муниципального контроля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Pr="00FF3993">
        <w:rPr>
          <w:bCs/>
          <w:sz w:val="28"/>
          <w:szCs w:val="28"/>
        </w:rPr>
        <w:t xml:space="preserve">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 xml:space="preserve">на 2022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год,</w:t>
      </w:r>
    </w:p>
    <w:p w:rsidR="007C10C8" w:rsidRDefault="007C10C8" w:rsidP="007C10C8">
      <w:pPr>
        <w:shd w:val="clear" w:color="auto" w:fill="FFFFFF"/>
        <w:spacing w:line="298" w:lineRule="exact"/>
        <w:ind w:left="46" w:firstLine="663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rFonts w:eastAsia="Lucida Sans Unicode"/>
          <w:bCs/>
          <w:kern w:val="2"/>
          <w:sz w:val="28"/>
          <w:szCs w:val="28"/>
          <w:lang w:eastAsia="ar-SA"/>
        </w:rPr>
        <w:t>-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Pr="00FF3993">
        <w:rPr>
          <w:bCs/>
          <w:kern w:val="2"/>
          <w:sz w:val="28"/>
          <w:szCs w:val="28"/>
        </w:rPr>
        <w:t>муниципальном земельном контроле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хозяйстве в границах населенных пунктов Раздольинского сельского поселения </w:t>
      </w:r>
      <w:proofErr w:type="spellStart"/>
      <w:r w:rsidR="00F757BC" w:rsidRPr="00FF3993">
        <w:rPr>
          <w:rFonts w:eastAsia="Lucida Sans Unicode"/>
          <w:bCs/>
          <w:kern w:val="2"/>
          <w:sz w:val="28"/>
          <w:szCs w:val="28"/>
          <w:lang w:eastAsia="ar-SA"/>
        </w:rPr>
        <w:t>Усольского</w:t>
      </w:r>
      <w:proofErr w:type="spellEnd"/>
      <w:r w:rsidR="00F757BC"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муниципального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района Иркутской области</w:t>
      </w:r>
      <w:r w:rsidRPr="00FF3993">
        <w:rPr>
          <w:bCs/>
          <w:sz w:val="28"/>
          <w:szCs w:val="28"/>
        </w:rPr>
        <w:t xml:space="preserve">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на 2022 год.</w:t>
      </w:r>
    </w:p>
    <w:p w:rsidR="007C10C8" w:rsidRPr="00B152FD" w:rsidRDefault="007C10C8" w:rsidP="007C10C8">
      <w:pPr>
        <w:shd w:val="clear" w:color="auto" w:fill="FFFFFF"/>
        <w:spacing w:line="298" w:lineRule="exact"/>
        <w:ind w:left="46" w:firstLine="663"/>
        <w:jc w:val="both"/>
        <w:rPr>
          <w:color w:val="000000"/>
          <w:spacing w:val="1"/>
          <w:sz w:val="28"/>
          <w:szCs w:val="28"/>
        </w:rPr>
      </w:pPr>
      <w:r w:rsidRPr="00B152FD">
        <w:rPr>
          <w:color w:val="000000"/>
          <w:spacing w:val="1"/>
          <w:sz w:val="28"/>
          <w:szCs w:val="28"/>
        </w:rPr>
        <w:t>За время проведения общественного обсуждения замечаний и предложений не поступило.</w:t>
      </w:r>
    </w:p>
    <w:p w:rsidR="007C10C8" w:rsidRDefault="007C10C8" w:rsidP="007C10C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152FD">
        <w:rPr>
          <w:spacing w:val="-4"/>
          <w:sz w:val="28"/>
          <w:szCs w:val="28"/>
        </w:rPr>
        <w:t>Проекты</w:t>
      </w:r>
      <w:r w:rsidRPr="00B152FD">
        <w:rPr>
          <w:sz w:val="28"/>
          <w:szCs w:val="28"/>
        </w:rPr>
        <w:t xml:space="preserve"> </w:t>
      </w:r>
      <w:r w:rsidRPr="00B152FD">
        <w:rPr>
          <w:bCs/>
          <w:kern w:val="36"/>
          <w:sz w:val="28"/>
          <w:szCs w:val="28"/>
        </w:rPr>
        <w:t xml:space="preserve">об утверждении </w:t>
      </w:r>
      <w:r w:rsidRPr="00FF3993">
        <w:rPr>
          <w:color w:val="000000"/>
          <w:spacing w:val="1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pacing w:val="1"/>
          <w:sz w:val="28"/>
          <w:szCs w:val="28"/>
        </w:rPr>
        <w:t>:</w:t>
      </w:r>
    </w:p>
    <w:p w:rsidR="007C10C8" w:rsidRDefault="007C10C8" w:rsidP="007C10C8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FF3993">
        <w:rPr>
          <w:color w:val="000000"/>
          <w:spacing w:val="1"/>
          <w:sz w:val="28"/>
          <w:szCs w:val="28"/>
        </w:rPr>
        <w:t xml:space="preserve"> в сфере благоустройства на территории Раздольинского сельского поселения Усольского муниципального района Иркутской области на 2022 </w:t>
      </w:r>
      <w:r>
        <w:rPr>
          <w:color w:val="000000"/>
          <w:spacing w:val="1"/>
          <w:sz w:val="28"/>
          <w:szCs w:val="28"/>
        </w:rPr>
        <w:t>год;</w:t>
      </w:r>
    </w:p>
    <w:p w:rsidR="007C10C8" w:rsidRDefault="007C10C8" w:rsidP="007C10C8">
      <w:pPr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FF3993">
        <w:rPr>
          <w:color w:val="000000"/>
          <w:spacing w:val="1"/>
          <w:sz w:val="28"/>
          <w:szCs w:val="28"/>
        </w:rPr>
        <w:t xml:space="preserve">муниципального контроля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Pr="00FF3993">
        <w:rPr>
          <w:bCs/>
          <w:sz w:val="28"/>
          <w:szCs w:val="28"/>
        </w:rPr>
        <w:t xml:space="preserve"> 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 xml:space="preserve">на 2022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год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;</w:t>
      </w:r>
    </w:p>
    <w:p w:rsidR="007C10C8" w:rsidRPr="00FF3993" w:rsidRDefault="007C10C8" w:rsidP="007C10C8">
      <w:pPr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rFonts w:eastAsia="Lucida Sans Unicode"/>
          <w:bCs/>
          <w:kern w:val="2"/>
          <w:sz w:val="28"/>
          <w:szCs w:val="28"/>
          <w:lang w:eastAsia="ar-SA"/>
        </w:rPr>
        <w:t>-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Pr="00FF3993">
        <w:rPr>
          <w:bCs/>
          <w:kern w:val="2"/>
          <w:sz w:val="28"/>
          <w:szCs w:val="28"/>
        </w:rPr>
        <w:t>муниципальном земельном контроле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хозяйстве в границах населенных пунктов </w:t>
      </w:r>
      <w:proofErr w:type="spellStart"/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Раздольинского</w:t>
      </w:r>
      <w:proofErr w:type="spellEnd"/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F757BC" w:rsidRPr="00FF3993">
        <w:rPr>
          <w:rFonts w:eastAsia="Lucida Sans Unicode"/>
          <w:bCs/>
          <w:kern w:val="2"/>
          <w:sz w:val="28"/>
          <w:szCs w:val="28"/>
          <w:lang w:eastAsia="ar-SA"/>
        </w:rPr>
        <w:t>Усольского</w:t>
      </w:r>
      <w:proofErr w:type="spellEnd"/>
      <w:r w:rsidR="00F757BC"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муниципального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 xml:space="preserve"> района Иркутской области</w:t>
      </w:r>
      <w:r w:rsidRPr="00FF3993">
        <w:rPr>
          <w:bCs/>
          <w:sz w:val="28"/>
          <w:szCs w:val="28"/>
        </w:rPr>
        <w:t xml:space="preserve"> </w:t>
      </w:r>
      <w:r w:rsidRPr="00FF3993">
        <w:rPr>
          <w:rFonts w:eastAsia="Lucida Sans Unicode"/>
          <w:bCs/>
          <w:kern w:val="2"/>
          <w:sz w:val="28"/>
          <w:szCs w:val="28"/>
          <w:lang w:eastAsia="ar-SA"/>
        </w:rPr>
        <w:t>на 2022 год</w:t>
      </w:r>
      <w:r w:rsidRPr="00B152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решено принять</w:t>
      </w:r>
      <w:r w:rsidRPr="00B152FD">
        <w:rPr>
          <w:sz w:val="28"/>
          <w:szCs w:val="28"/>
        </w:rPr>
        <w:t>.</w:t>
      </w:r>
    </w:p>
    <w:p w:rsidR="007C10C8" w:rsidRPr="0081590D" w:rsidRDefault="007C10C8" w:rsidP="007C10C8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  <w:bookmarkStart w:id="0" w:name="_GoBack"/>
      <w:bookmarkEnd w:id="0"/>
    </w:p>
    <w:p w:rsidR="007C10C8" w:rsidRDefault="007C10C8" w:rsidP="007C10C8"/>
    <w:p w:rsidR="007C10C8" w:rsidRDefault="007C10C8" w:rsidP="007C10C8"/>
    <w:p w:rsidR="007C10C8" w:rsidRDefault="007C10C8" w:rsidP="007C10C8"/>
    <w:p w:rsidR="007C10C8" w:rsidRDefault="007C10C8" w:rsidP="007C10C8"/>
    <w:p w:rsidR="007C10C8" w:rsidRDefault="007C10C8" w:rsidP="007C10C8"/>
    <w:p w:rsidR="008C0E7F" w:rsidRDefault="008C0E7F"/>
    <w:sectPr w:rsidR="008C0E7F" w:rsidSect="00E05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8"/>
    <w:rsid w:val="007C10C8"/>
    <w:rsid w:val="008C0E7F"/>
    <w:rsid w:val="00F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88E3-528A-45A4-9F98-CA16E1B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2022-02-28T01:53:00Z</dcterms:created>
  <dcterms:modified xsi:type="dcterms:W3CDTF">2022-02-28T01:53:00Z</dcterms:modified>
</cp:coreProperties>
</file>