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19" w:rsidRPr="007A4119" w:rsidRDefault="007A4119" w:rsidP="007A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7A41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AC1D1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7.10</w:t>
      </w:r>
      <w:r w:rsidRPr="007A41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115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26120A" w:rsidRPr="003D029B" w:rsidRDefault="0026120A" w:rsidP="0026120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029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ОБРАЗОВАНИЯ ОТ 28.11.2016Г. №136 ОБ УТВЕРЖДЕНИИ МУНИЦИПАЛЬНОЙ ПРОГРАММЫ «РАЗВИТИЕ АВТОМОБИЛЬНЫХ ДОРОГ СЕЛЬСКОГО ПОСЕЛЕНИЯ РАЗДОЛЬИНСКОГО МУНИЦИПАЛЬНОГО ОБРАЗОВАНИЯ» НА 2017-202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3D02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26120A" w:rsidRDefault="0026120A" w:rsidP="0026120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20A" w:rsidRDefault="0026120A" w:rsidP="0026120A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26120A" w:rsidRDefault="0026120A" w:rsidP="0026120A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6120A" w:rsidRDefault="0026120A" w:rsidP="0026120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6120A" w:rsidRPr="003D029B" w:rsidRDefault="0026120A" w:rsidP="00261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29B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2017-2021 годы, следующие изменения:</w:t>
      </w:r>
    </w:p>
    <w:p w:rsidR="0026120A" w:rsidRDefault="0026120A" w:rsidP="0026120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1329F">
        <w:rPr>
          <w:sz w:val="24"/>
          <w:szCs w:val="24"/>
        </w:rPr>
        <w:t>В паспорте программы «</w:t>
      </w:r>
      <w:r>
        <w:rPr>
          <w:sz w:val="24"/>
          <w:szCs w:val="24"/>
        </w:rPr>
        <w:t>Ресурсное обеспечение муниципальной программы</w:t>
      </w:r>
      <w:r w:rsidRPr="00D1329F">
        <w:rPr>
          <w:sz w:val="24"/>
          <w:szCs w:val="24"/>
        </w:rPr>
        <w:t>» изложить в новой редакции:</w:t>
      </w:r>
    </w:p>
    <w:p w:rsidR="0026120A" w:rsidRPr="00D1329F" w:rsidRDefault="0026120A" w:rsidP="0026120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85"/>
        <w:gridCol w:w="5603"/>
      </w:tblGrid>
      <w:tr w:rsidR="0026120A" w:rsidTr="00836D65">
        <w:trPr>
          <w:trHeight w:val="43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 объем финансовых средств, необходимых для реализации программы, составляет 15 </w:t>
            </w:r>
            <w:r w:rsidR="00E21391">
              <w:rPr>
                <w:rFonts w:ascii="Courier New" w:eastAsia="Times New Roman" w:hAnsi="Courier New" w:cs="Courier New"/>
                <w:lang w:eastAsia="ru-RU"/>
              </w:rPr>
              <w:t>407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21391">
              <w:rPr>
                <w:rFonts w:ascii="Courier New" w:eastAsia="Times New Roman" w:hAnsi="Courier New" w:cs="Courier New"/>
                <w:lang w:eastAsia="ru-RU"/>
              </w:rPr>
              <w:t>253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2017 году –3 491,49 тыс. рублей;</w:t>
            </w:r>
          </w:p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2018 году –2 738,983 тыс. рублей;</w:t>
            </w:r>
          </w:p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2019 году –3</w:t>
            </w:r>
            <w:r w:rsidR="00E21391">
              <w:rPr>
                <w:rFonts w:ascii="Courier New" w:eastAsia="Times New Roman" w:hAnsi="Courier New" w:cs="Courier New"/>
                <w:lang w:eastAsia="ru-RU"/>
              </w:rPr>
              <w:t> 809,980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2020 году –2 620,84 тыс. рублей;</w:t>
            </w:r>
          </w:p>
          <w:p w:rsidR="0026120A" w:rsidRDefault="0026120A" w:rsidP="00836D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2021 году –2 745,96 тыс. рублей</w:t>
            </w:r>
          </w:p>
        </w:tc>
      </w:tr>
    </w:tbl>
    <w:p w:rsidR="0026120A" w:rsidRDefault="0026120A" w:rsidP="002612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20A" w:rsidRPr="00C81C71" w:rsidRDefault="0026120A" w:rsidP="002612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«Развитие автомобильных дорог сельского поселения Раздольинского муниципального образования» на 2017-2021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 xml:space="preserve">годы, </w:t>
      </w:r>
      <w:r w:rsidR="007A4119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26120A" w:rsidRDefault="0026120A" w:rsidP="0026120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6120A" w:rsidRPr="00D74208" w:rsidRDefault="0026120A" w:rsidP="00261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на 2017-2021 </w:t>
      </w:r>
      <w:r w:rsidRPr="00D74208">
        <w:rPr>
          <w:rFonts w:ascii="Arial" w:eastAsia="Times New Roman" w:hAnsi="Arial" w:cs="Arial"/>
          <w:sz w:val="24"/>
          <w:szCs w:val="24"/>
          <w:lang w:eastAsia="ru-RU"/>
        </w:rPr>
        <w:t>годы, изложить в новой редакции (прилагается).</w:t>
      </w:r>
    </w:p>
    <w:p w:rsidR="0026120A" w:rsidRPr="00447645" w:rsidRDefault="0026120A" w:rsidP="0026120A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1.4. Раздел 6 муниципальной программы «Ресурсное обеспечение муниципальной программы,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26120A" w:rsidRDefault="0026120A" w:rsidP="0026120A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за счет средств местного бюджета муниципального образования.</w:t>
      </w:r>
    </w:p>
    <w:p w:rsidR="0026120A" w:rsidRDefault="0026120A" w:rsidP="002612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средств, необходимых для реализации программы, составляет 15</w:t>
      </w:r>
      <w:r w:rsidR="00373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391">
        <w:rPr>
          <w:rFonts w:ascii="Arial" w:eastAsia="Times New Roman" w:hAnsi="Arial" w:cs="Arial"/>
          <w:sz w:val="24"/>
          <w:szCs w:val="24"/>
          <w:lang w:eastAsia="ru-RU"/>
        </w:rPr>
        <w:t>407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339E">
        <w:rPr>
          <w:rFonts w:ascii="Arial" w:eastAsia="Times New Roman" w:hAnsi="Arial" w:cs="Arial"/>
          <w:sz w:val="24"/>
          <w:szCs w:val="24"/>
          <w:lang w:eastAsia="ru-RU"/>
        </w:rPr>
        <w:t>253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26120A" w:rsidRDefault="0026120A" w:rsidP="00261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них: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120A" w:rsidRDefault="0026120A" w:rsidP="00261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2017 году –3 491,49 тыс. рублей;</w:t>
      </w:r>
    </w:p>
    <w:p w:rsidR="0026120A" w:rsidRDefault="0026120A" w:rsidP="00261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2018 году –2 738,983 тыс. рублей;</w:t>
      </w:r>
    </w:p>
    <w:p w:rsidR="0026120A" w:rsidRDefault="0026120A" w:rsidP="00261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2019 году –3 </w:t>
      </w:r>
      <w:r w:rsidR="0037339E">
        <w:rPr>
          <w:rFonts w:ascii="Arial" w:eastAsia="Times New Roman" w:hAnsi="Arial" w:cs="Arial"/>
          <w:sz w:val="24"/>
          <w:szCs w:val="24"/>
          <w:lang w:eastAsia="ru-RU"/>
        </w:rPr>
        <w:t>809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339E">
        <w:rPr>
          <w:rFonts w:ascii="Arial" w:eastAsia="Times New Roman" w:hAnsi="Arial" w:cs="Arial"/>
          <w:sz w:val="24"/>
          <w:szCs w:val="24"/>
          <w:lang w:eastAsia="ru-RU"/>
        </w:rPr>
        <w:t>980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6120A" w:rsidRDefault="0026120A" w:rsidP="00261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2020 году –2 620,84 тыс. рублей;</w:t>
      </w:r>
    </w:p>
    <w:p w:rsidR="0026120A" w:rsidRDefault="0026120A" w:rsidP="00261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 году –2 745,96 тыс. рублей</w:t>
      </w:r>
    </w:p>
    <w:p w:rsidR="0026120A" w:rsidRDefault="0026120A" w:rsidP="0026120A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предусмотренные в плановом периоде 2017-2021 годов, могут быть уточнены при формировании проектов Решений о бюджете поселения на 2017-2021 годы.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26120A" w:rsidRDefault="0026120A" w:rsidP="0026120A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26120A" w:rsidRDefault="0026120A" w:rsidP="0026120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дня его официального опубликования.</w:t>
      </w:r>
    </w:p>
    <w:p w:rsidR="0026120A" w:rsidRDefault="0026120A" w:rsidP="0026120A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20A" w:rsidRDefault="0026120A" w:rsidP="0026120A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E87" w:rsidRPr="00316E87" w:rsidRDefault="00316E87" w:rsidP="00316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87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316E87" w:rsidRPr="00316E87" w:rsidRDefault="00316E87" w:rsidP="00316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87"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316E87" w:rsidRPr="00316E87" w:rsidRDefault="00316E87" w:rsidP="00316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87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316E87" w:rsidRPr="00316E87" w:rsidRDefault="00316E87" w:rsidP="00316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8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316E87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316E87" w:rsidRPr="00316E87" w:rsidRDefault="00316E87" w:rsidP="00316E87"/>
    <w:p w:rsidR="0026120A" w:rsidRDefault="0026120A" w:rsidP="002612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</w:pPr>
    </w:p>
    <w:p w:rsidR="0026120A" w:rsidRDefault="0026120A" w:rsidP="0026120A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6120A" w:rsidSect="009D52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20A" w:rsidRPr="009D5293" w:rsidRDefault="0026120A" w:rsidP="0026120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52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D5293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2017-202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D5293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26120A" w:rsidRDefault="0026120A" w:rsidP="0026120A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3</w:t>
      </w:r>
    </w:p>
    <w:p w:rsidR="0026120A" w:rsidRDefault="0026120A" w:rsidP="0026120A">
      <w:pPr>
        <w:spacing w:after="0" w:line="240" w:lineRule="auto"/>
        <w:ind w:left="132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8"/>
        <w:gridCol w:w="1247"/>
        <w:gridCol w:w="3118"/>
        <w:gridCol w:w="1276"/>
        <w:gridCol w:w="1276"/>
        <w:gridCol w:w="1276"/>
        <w:gridCol w:w="1275"/>
        <w:gridCol w:w="1276"/>
        <w:gridCol w:w="1490"/>
      </w:tblGrid>
      <w:tr w:rsidR="0026120A" w:rsidTr="007A4119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26120A" w:rsidTr="007A4119">
        <w:trPr>
          <w:trHeight w:val="78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6120A" w:rsidTr="007A411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26120A" w:rsidTr="007A4119">
        <w:trPr>
          <w:trHeight w:val="15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2017-2021 годы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2738,983</w:t>
            </w:r>
          </w:p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8972C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3809,980</w:t>
            </w:r>
            <w:r w:rsidR="00261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2745,96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974FB4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15407,253</w:t>
            </w:r>
          </w:p>
        </w:tc>
      </w:tr>
      <w:tr w:rsidR="0026120A" w:rsidTr="007A4119">
        <w:trPr>
          <w:trHeight w:val="2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46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30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7A411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7A41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3491,49 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7A41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2738,983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Pr="009D3C24" w:rsidRDefault="0026120A" w:rsidP="007A41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D3C2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74FB4">
              <w:rPr>
                <w:rFonts w:ascii="Courier New" w:eastAsia="Times New Roman" w:hAnsi="Courier New" w:cs="Courier New"/>
                <w:lang w:eastAsia="ru-RU"/>
              </w:rPr>
              <w:t>809,980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Pr="00F6058F" w:rsidRDefault="0026120A" w:rsidP="007A41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058F">
              <w:rPr>
                <w:rFonts w:ascii="Courier New" w:eastAsia="Times New Roman" w:hAnsi="Courier New" w:cs="Courier New"/>
                <w:lang w:eastAsia="ru-RU"/>
              </w:rPr>
              <w:t>2620,84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Pr="00F6058F" w:rsidRDefault="0026120A" w:rsidP="007A41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058F">
              <w:rPr>
                <w:rFonts w:ascii="Courier New" w:eastAsia="Times New Roman" w:hAnsi="Courier New" w:cs="Courier New"/>
                <w:lang w:eastAsia="ru-RU"/>
              </w:rPr>
              <w:t>2745,96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Pr="00F6058F" w:rsidRDefault="0026120A" w:rsidP="007A41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058F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974FB4">
              <w:rPr>
                <w:rFonts w:ascii="Courier New" w:eastAsia="Times New Roman" w:hAnsi="Courier New" w:cs="Courier New"/>
                <w:lang w:eastAsia="ru-RU"/>
              </w:rPr>
              <w:t>407,253</w:t>
            </w:r>
          </w:p>
        </w:tc>
      </w:tr>
      <w:tr w:rsidR="0026120A" w:rsidTr="007A4119">
        <w:trPr>
          <w:trHeight w:val="2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5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974FB4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974FB4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1603,879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федерального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4FB4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B4" w:rsidRDefault="00974FB4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B4" w:rsidRDefault="00974FB4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B4" w:rsidRDefault="00974FB4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4" w:rsidRDefault="00974FB4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FB4" w:rsidRDefault="00974FB4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FB4" w:rsidRDefault="00974FB4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FB4" w:rsidRDefault="00974FB4" w:rsidP="003C6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FB4" w:rsidRDefault="00974FB4" w:rsidP="003C6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4" w:rsidRDefault="00974FB4" w:rsidP="003C6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4" w:rsidRDefault="00974FB4" w:rsidP="003C6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1603,879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в летний период</w:t>
            </w:r>
          </w:p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7799,734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7799,734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842,740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711,9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Pr="00974FB4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4FB4">
              <w:rPr>
                <w:rFonts w:ascii="Courier New" w:eastAsia="Times New Roman" w:hAnsi="Courier New" w:cs="Courier New"/>
                <w:lang w:eastAsia="ru-RU"/>
              </w:rPr>
              <w:t>4321,54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федерального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5766,9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  <w:tr w:rsidR="0026120A" w:rsidTr="007A4119">
        <w:trPr>
          <w:trHeight w:val="30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26120A" w:rsidTr="007A4119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0A" w:rsidRDefault="0026120A" w:rsidP="00836D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A" w:rsidRDefault="0026120A" w:rsidP="00836D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6120A" w:rsidRDefault="0026120A" w:rsidP="0026120A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  <w:sectPr w:rsidR="0026120A" w:rsidSect="009D52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5F0F" w:rsidRDefault="00D44F95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A"/>
    <w:rsid w:val="00050117"/>
    <w:rsid w:val="0026120A"/>
    <w:rsid w:val="00316E87"/>
    <w:rsid w:val="0037339E"/>
    <w:rsid w:val="004B08D0"/>
    <w:rsid w:val="005E26B1"/>
    <w:rsid w:val="00714045"/>
    <w:rsid w:val="007A4119"/>
    <w:rsid w:val="007F6015"/>
    <w:rsid w:val="008972CA"/>
    <w:rsid w:val="00974FB4"/>
    <w:rsid w:val="00AC1D10"/>
    <w:rsid w:val="00B726A2"/>
    <w:rsid w:val="00D44F95"/>
    <w:rsid w:val="00E011E0"/>
    <w:rsid w:val="00E21391"/>
    <w:rsid w:val="00E54A95"/>
    <w:rsid w:val="00E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D1DE-4314-4C9F-B52E-B642A070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2019-10-17T08:53:00Z</cp:lastPrinted>
  <dcterms:created xsi:type="dcterms:W3CDTF">2019-10-18T08:28:00Z</dcterms:created>
  <dcterms:modified xsi:type="dcterms:W3CDTF">2019-10-18T08:28:00Z</dcterms:modified>
</cp:coreProperties>
</file>