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proofErr w:type="spellStart"/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.09.2016г</w:t>
      </w:r>
      <w:proofErr w:type="spellEnd"/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94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5351C" w:rsidRPr="0065351C" w:rsidRDefault="0065351C" w:rsidP="0065351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val="en-US" w:eastAsia="ru-RU"/>
        </w:rPr>
        <w:t>C</w:t>
      </w:r>
      <w:proofErr w:type="spellStart"/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ЕЛЬСКОГО</w:t>
      </w:r>
      <w:proofErr w:type="spellEnd"/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ПОСЕЛЕНИЕ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215251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5251" w:rsidRPr="0065351C" w:rsidRDefault="0065351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>НА 2016-2017 ГОДЫ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251" w:rsidRDefault="0065351C" w:rsidP="006535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65351C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 103</w:t>
      </w:r>
      <w:r w:rsidR="00215251" w:rsidRPr="00653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руководствуясь ст. ст. 6,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образования:</w:t>
      </w:r>
    </w:p>
    <w:p w:rsidR="0065351C" w:rsidRPr="0065351C" w:rsidRDefault="0065351C" w:rsidP="0065351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5351C" w:rsidRPr="0053792D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53792D">
        <w:rPr>
          <w:rFonts w:ascii="Arial" w:hAnsi="Arial" w:cs="Arial"/>
          <w:b/>
          <w:sz w:val="30"/>
          <w:szCs w:val="30"/>
        </w:rPr>
        <w:t>П</w:t>
      </w:r>
      <w:proofErr w:type="gramEnd"/>
      <w:r w:rsidRPr="0053792D">
        <w:rPr>
          <w:rFonts w:ascii="Arial" w:hAnsi="Arial" w:cs="Arial"/>
          <w:b/>
          <w:sz w:val="30"/>
          <w:szCs w:val="30"/>
        </w:rPr>
        <w:t xml:space="preserve"> О С Т А Н О В Л Я Е Т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251" w:rsidRPr="0065351C" w:rsidRDefault="00215251" w:rsidP="006535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проведения проверки готовности к отопительному периоду (</w:t>
      </w:r>
      <w:hyperlink w:anchor="sub_9991" w:history="1">
        <w:r w:rsidRPr="0065351C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65351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65351C" w:rsidRDefault="00215251" w:rsidP="006535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Pr="0065351C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467A8C" w:rsidRPr="0065351C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2016-2017</w:t>
      </w:r>
      <w:r w:rsidRPr="0065351C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Pr="0065351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65351C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215251" w:rsidRPr="0065351C" w:rsidRDefault="00215251" w:rsidP="006535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sz w:val="24"/>
          <w:szCs w:val="24"/>
          <w:lang w:eastAsia="ru-RU"/>
        </w:rPr>
        <w:t>Утвердить план график проведения проверки готовности объек</w:t>
      </w:r>
      <w:r w:rsidR="00467A8C" w:rsidRPr="0065351C">
        <w:rPr>
          <w:rFonts w:ascii="Arial" w:eastAsia="Times New Roman" w:hAnsi="Arial" w:cs="Arial"/>
          <w:sz w:val="24"/>
          <w:szCs w:val="24"/>
          <w:lang w:eastAsia="ru-RU"/>
        </w:rPr>
        <w:t>тов к отопительному периоду 2016-2017</w:t>
      </w:r>
      <w:r w:rsidRPr="0065351C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215251" w:rsidRPr="0065351C" w:rsidRDefault="00215251" w:rsidP="006535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Специалисту по муниципальному заказу опубликовать данное постановление в газете «Раздольинский информационный вестник» и на сайте администрации сельского поселения Раздольинского муниципального образования.</w:t>
      </w:r>
    </w:p>
    <w:p w:rsidR="00215251" w:rsidRPr="0065351C" w:rsidRDefault="00215251" w:rsidP="0021525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15251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53792D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муниципального об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>разования</w:t>
      </w:r>
      <w:r w:rsidR="007758F7" w:rsidRPr="007758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53792D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Приложение №1</w:t>
      </w:r>
    </w:p>
    <w:p w:rsid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215251" w:rsidRP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Ад</w:t>
      </w:r>
      <w:r w:rsidR="0053792D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53792D" w:rsidRDefault="0053792D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215251" w:rsidRP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</w:t>
      </w:r>
    </w:p>
    <w:p w:rsidR="00215251" w:rsidRPr="0053792D" w:rsidRDefault="0053792D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№94 </w:t>
      </w:r>
      <w:r w:rsidR="00467A8C" w:rsidRPr="0053792D">
        <w:rPr>
          <w:rFonts w:ascii="Courier New" w:eastAsia="Times New Roman" w:hAnsi="Courier New" w:cs="Courier New"/>
          <w:lang w:eastAsia="ru-RU"/>
        </w:rPr>
        <w:t>от «02</w:t>
      </w:r>
      <w:r>
        <w:rPr>
          <w:rFonts w:ascii="Courier New" w:eastAsia="Times New Roman" w:hAnsi="Courier New" w:cs="Courier New"/>
          <w:lang w:eastAsia="ru-RU"/>
        </w:rPr>
        <w:t xml:space="preserve">» сентября </w:t>
      </w:r>
      <w:proofErr w:type="spellStart"/>
      <w:r w:rsidR="00467A8C" w:rsidRPr="0053792D">
        <w:rPr>
          <w:rFonts w:ascii="Courier New" w:eastAsia="Times New Roman" w:hAnsi="Courier New" w:cs="Courier New"/>
          <w:lang w:eastAsia="ru-RU"/>
        </w:rPr>
        <w:t>2016</w:t>
      </w:r>
      <w:r>
        <w:rPr>
          <w:rFonts w:ascii="Courier New" w:eastAsia="Times New Roman" w:hAnsi="Courier New" w:cs="Courier New"/>
          <w:lang w:eastAsia="ru-RU"/>
        </w:rPr>
        <w:t>г</w:t>
      </w:r>
      <w:proofErr w:type="spellEnd"/>
    </w:p>
    <w:p w:rsidR="00215251" w:rsidRPr="0053792D" w:rsidRDefault="00215251" w:rsidP="00215251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проведения проверки готовно</w:t>
      </w:r>
      <w:r w:rsidR="00467A8C"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>сти к отопительному периоду 2016-2017</w:t>
      </w:r>
      <w:r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53792D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1. Целью программы проведения проверки готовности 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(далее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опотребляющие</w:t>
      </w:r>
      <w:proofErr w:type="spellEnd"/>
      <w:r w:rsidR="00EC692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которые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190-ФЗ «О теплоснабжении».</w:t>
      </w:r>
    </w:p>
    <w:p w:rsidR="00EC692A" w:rsidRDefault="00215251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3.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Pr="00537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Срок проведения проверки потребителей тепловой энергии определен периодом с 02 сентября по 15 сентября, теплоснабжающих и </w:t>
      </w:r>
      <w:proofErr w:type="spellStart"/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с 02 сентября по 30 октября.</w:t>
      </w:r>
    </w:p>
    <w:p w:rsidR="00215251" w:rsidRPr="0053792D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         5.1. Теплоснабжающие организации:</w:t>
      </w:r>
    </w:p>
    <w:p w:rsidR="00215251" w:rsidRPr="007758F7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758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758F7" w:rsidRPr="007758F7">
        <w:rPr>
          <w:rFonts w:ascii="Arial" w:hAnsi="Arial" w:cs="Arial"/>
          <w:sz w:val="24"/>
          <w:szCs w:val="24"/>
        </w:rPr>
        <w:t>ООО «Жилищно-коммунальное хозяйство»</w:t>
      </w:r>
      <w:r w:rsidRPr="007758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ab/>
        <w:t>5.2. Объекты образовательной и социальной сферы: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 - Общеобразовательные учреждения, учреждения культуры: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ОУ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СОШ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п. Раздолье и п. </w:t>
      </w:r>
      <w:proofErr w:type="gram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Октябрьс</w:t>
      </w:r>
      <w:r w:rsidR="007758F7"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gramEnd"/>
      <w:r w:rsidR="007758F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7758F7">
        <w:rPr>
          <w:rFonts w:ascii="Arial" w:eastAsia="Times New Roman" w:hAnsi="Arial" w:cs="Arial"/>
          <w:sz w:val="24"/>
          <w:szCs w:val="24"/>
          <w:lang w:eastAsia="ru-RU"/>
        </w:rPr>
        <w:t>МКУК</w:t>
      </w:r>
      <w:proofErr w:type="spellEnd"/>
      <w:r w:rsidR="007758F7">
        <w:rPr>
          <w:rFonts w:ascii="Arial" w:eastAsia="Times New Roman" w:hAnsi="Arial" w:cs="Arial"/>
          <w:sz w:val="24"/>
          <w:szCs w:val="24"/>
          <w:lang w:eastAsia="ru-RU"/>
        </w:rPr>
        <w:t xml:space="preserve"> «Раздольинский </w:t>
      </w:r>
      <w:proofErr w:type="spellStart"/>
      <w:r w:rsidR="007758F7">
        <w:rPr>
          <w:rFonts w:ascii="Arial" w:eastAsia="Times New Roman" w:hAnsi="Arial" w:cs="Arial"/>
          <w:sz w:val="24"/>
          <w:szCs w:val="24"/>
          <w:lang w:eastAsia="ru-RU"/>
        </w:rPr>
        <w:t>ЦКИСД</w:t>
      </w:r>
      <w:proofErr w:type="spellEnd"/>
      <w:r w:rsidR="007758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потребителей тепловой энергии.</w:t>
      </w:r>
      <w:proofErr w:type="gramEnd"/>
    </w:p>
    <w:p w:rsidR="00215251" w:rsidRPr="0053792D" w:rsidRDefault="00215251" w:rsidP="0053792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соответствии с правилами. </w:t>
      </w: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8.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с даты завершения</w:t>
      </w:r>
      <w:proofErr w:type="gram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215251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9. Паспорт готовности к отопительному периоду составляется по каждому объекту не позднее 15 сентября для потребителей тепловой энергии, и не позднее 30 октября для теплоснабжающих</w:t>
      </w:r>
      <w:r w:rsidRPr="00537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организаций. Выдается паспорт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Ад</w:t>
      </w:r>
      <w:r w:rsidR="00EC692A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17420B">
        <w:rPr>
          <w:rFonts w:ascii="Courier New" w:eastAsia="Times New Roman" w:hAnsi="Courier New" w:cs="Courier New"/>
          <w:lang w:eastAsia="ru-RU"/>
        </w:rPr>
        <w:t xml:space="preserve">94 </w:t>
      </w:r>
      <w:r w:rsidR="00467A8C" w:rsidRPr="00EC692A">
        <w:rPr>
          <w:rFonts w:ascii="Courier New" w:eastAsia="Times New Roman" w:hAnsi="Courier New" w:cs="Courier New"/>
          <w:lang w:eastAsia="ru-RU"/>
        </w:rPr>
        <w:t>от «02</w:t>
      </w:r>
      <w:r w:rsidR="00215251" w:rsidRPr="00EC692A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 xml:space="preserve">сентября </w:t>
      </w:r>
      <w:proofErr w:type="spellStart"/>
      <w:r w:rsidR="00467A8C" w:rsidRPr="00EC692A">
        <w:rPr>
          <w:rFonts w:ascii="Courier New" w:eastAsia="Times New Roman" w:hAnsi="Courier New" w:cs="Courier New"/>
          <w:lang w:eastAsia="ru-RU"/>
        </w:rPr>
        <w:t>2016</w:t>
      </w:r>
      <w:r w:rsidR="00215251" w:rsidRPr="00EC692A">
        <w:rPr>
          <w:rFonts w:ascii="Courier New" w:eastAsia="Times New Roman" w:hAnsi="Courier New" w:cs="Courier New"/>
          <w:lang w:eastAsia="ru-RU"/>
        </w:rPr>
        <w:t>г</w:t>
      </w:r>
      <w:proofErr w:type="spellEnd"/>
      <w:r w:rsidR="00215251" w:rsidRPr="00EC692A">
        <w:rPr>
          <w:rFonts w:ascii="Courier New" w:eastAsia="Times New Roman" w:hAnsi="Courier New" w:cs="Courier New"/>
          <w:lang w:eastAsia="ru-RU"/>
        </w:rPr>
        <w:t>.</w:t>
      </w:r>
    </w:p>
    <w:p w:rsidR="00EC692A" w:rsidRP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spacing w:before="120" w:after="120" w:line="240" w:lineRule="auto"/>
        <w:ind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</w:t>
      </w:r>
      <w:r w:rsidR="00467A8C"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сти к отопительному периоду 2016-2017</w:t>
      </w: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EC692A" w:rsidRDefault="00215251" w:rsidP="00215251">
      <w:pPr>
        <w:spacing w:before="120" w:after="120" w:line="240" w:lineRule="auto"/>
        <w:ind w:left="567"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15251" w:rsidRPr="00EC692A" w:rsidRDefault="00EC692A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- глава администрации сельского поселения Раздольинского муниципального образования.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</w:t>
      </w:r>
      <w:r w:rsidR="00EC6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ь председателя комиссии: </w:t>
      </w:r>
    </w:p>
    <w:p w:rsidR="00215251" w:rsidRPr="00EC692A" w:rsidRDefault="00215251" w:rsidP="0077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692A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</w:t>
      </w:r>
      <w:r w:rsidR="007758F7" w:rsidRPr="007758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8F7" w:rsidRPr="00EC692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</w:t>
      </w:r>
      <w:r w:rsidR="007758F7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215251" w:rsidRPr="00EC692A" w:rsidRDefault="00215251" w:rsidP="0077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</w:t>
      </w:r>
      <w:proofErr w:type="spellStart"/>
      <w:r w:rsidRPr="00EC692A">
        <w:rPr>
          <w:rFonts w:ascii="Arial" w:eastAsia="Times New Roman" w:hAnsi="Arial" w:cs="Arial"/>
          <w:sz w:val="24"/>
          <w:szCs w:val="24"/>
          <w:lang w:eastAsia="ru-RU"/>
        </w:rPr>
        <w:t>Ю.А</w:t>
      </w:r>
      <w:proofErr w:type="spellEnd"/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.- специалист </w:t>
      </w:r>
      <w:r w:rsidR="007758F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758F7" w:rsidRPr="00EC692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</w:t>
      </w:r>
      <w:r w:rsidR="007758F7">
        <w:rPr>
          <w:rFonts w:ascii="Arial" w:eastAsia="Times New Roman" w:hAnsi="Arial" w:cs="Arial"/>
          <w:sz w:val="24"/>
          <w:szCs w:val="24"/>
          <w:lang w:eastAsia="ru-RU"/>
        </w:rPr>
        <w:t xml:space="preserve">кого муниципального образования 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>по землепользованию;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Медведев В.Л. – </w:t>
      </w:r>
      <w:r w:rsidR="00A9569C" w:rsidRPr="00EC692A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Думы сельского поселения Раздольинского муниципального образования; </w:t>
      </w:r>
    </w:p>
    <w:p w:rsidR="007758F7" w:rsidRDefault="00A5799D" w:rsidP="0077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Румянцев А.Е. </w:t>
      </w:r>
      <w:r w:rsidR="007758F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>депутат Думы сельского поселения Раздольинского муниципального образования</w:t>
      </w:r>
      <w:r w:rsidR="007758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EC692A" w:rsidRDefault="00215251" w:rsidP="00775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Приложение №3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Ад</w:t>
      </w:r>
      <w:r w:rsidR="0017420B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215251" w:rsidRPr="00EC692A" w:rsidRDefault="00EC692A" w:rsidP="00EC692A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Раздольинского </w:t>
      </w:r>
      <w:r w:rsidR="00215251" w:rsidRPr="00EC692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№94 </w:t>
      </w:r>
      <w:r w:rsidR="00A9569C" w:rsidRPr="00EC692A">
        <w:rPr>
          <w:rFonts w:ascii="Courier New" w:eastAsia="Times New Roman" w:hAnsi="Courier New" w:cs="Courier New"/>
          <w:lang w:eastAsia="ru-RU"/>
        </w:rPr>
        <w:t>от «02</w:t>
      </w:r>
      <w:r w:rsidR="00215251" w:rsidRPr="00EC692A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 xml:space="preserve">сентября </w:t>
      </w:r>
      <w:proofErr w:type="spellStart"/>
      <w:r w:rsidR="00A9569C" w:rsidRPr="00EC692A">
        <w:rPr>
          <w:rFonts w:ascii="Courier New" w:eastAsia="Times New Roman" w:hAnsi="Courier New" w:cs="Courier New"/>
          <w:lang w:eastAsia="ru-RU"/>
        </w:rPr>
        <w:t>2016</w:t>
      </w:r>
      <w:r w:rsidR="00215251" w:rsidRPr="00EC692A">
        <w:rPr>
          <w:rFonts w:ascii="Courier New" w:eastAsia="Times New Roman" w:hAnsi="Courier New" w:cs="Courier New"/>
          <w:lang w:eastAsia="ru-RU"/>
        </w:rPr>
        <w:t>г</w:t>
      </w:r>
      <w:proofErr w:type="spellEnd"/>
      <w:r w:rsidR="00215251" w:rsidRPr="00EC692A">
        <w:rPr>
          <w:rFonts w:ascii="Courier New" w:eastAsia="Times New Roman" w:hAnsi="Courier New" w:cs="Courier New"/>
          <w:lang w:eastAsia="ru-RU"/>
        </w:rPr>
        <w:t>.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 </w:t>
      </w:r>
    </w:p>
    <w:p w:rsidR="00215251" w:rsidRPr="00EC692A" w:rsidRDefault="00A9569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2016-2017</w:t>
      </w:r>
      <w:r w:rsidR="00215251"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3544"/>
        <w:gridCol w:w="2393"/>
      </w:tblGrid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C692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</w:p>
          <w:p w:rsidR="00215251" w:rsidRPr="00EC692A" w:rsidRDefault="007758F7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ООО «Жилищно-коммунальное хозяйство</w:t>
            </w:r>
            <w:r w:rsidR="00A9569C" w:rsidRPr="00EC692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C692A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д.19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Б</w:t>
            </w:r>
          </w:p>
        </w:tc>
        <w:tc>
          <w:tcPr>
            <w:tcW w:w="2393" w:type="dxa"/>
            <w:shd w:val="clear" w:color="auto" w:fill="auto"/>
          </w:tcPr>
          <w:p w:rsidR="00215251" w:rsidRPr="00EC692A" w:rsidRDefault="007758F7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30.09.2016г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. по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03.10</w:t>
            </w:r>
            <w:r w:rsidR="00C74743" w:rsidRPr="00EC692A">
              <w:rPr>
                <w:rFonts w:ascii="Courier New" w:eastAsia="Times New Roman" w:hAnsi="Courier New" w:cs="Courier New"/>
                <w:lang w:eastAsia="ru-RU"/>
              </w:rPr>
              <w:t>.2016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spellEnd"/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7758F7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74743" w:rsidRPr="00EC692A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>ОУ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Раздольинская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СОШ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C692A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д.19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А</w:t>
            </w:r>
          </w:p>
        </w:tc>
        <w:tc>
          <w:tcPr>
            <w:tcW w:w="2393" w:type="dxa"/>
            <w:shd w:val="clear" w:color="auto" w:fill="auto"/>
          </w:tcPr>
          <w:p w:rsidR="00215251" w:rsidRPr="00EC692A" w:rsidRDefault="007758F7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05.09.2016г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. по </w:t>
            </w:r>
            <w:r w:rsidR="00C74743" w:rsidRPr="00EC692A">
              <w:rPr>
                <w:rFonts w:ascii="Courier New" w:eastAsia="Times New Roman" w:hAnsi="Courier New" w:cs="Courier New"/>
                <w:lang w:eastAsia="ru-RU"/>
              </w:rPr>
              <w:t>06.09.2016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7758F7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МКУК «Раздольинский ЦКИСД»</w:t>
            </w:r>
          </w:p>
        </w:tc>
        <w:tc>
          <w:tcPr>
            <w:tcW w:w="354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Усольский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EC692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C692A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д.25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15251" w:rsidRPr="00EC692A" w:rsidRDefault="007758F7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05.09.2016г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. по </w:t>
            </w:r>
            <w:r w:rsidR="00C74743" w:rsidRPr="00EC692A">
              <w:rPr>
                <w:rFonts w:ascii="Courier New" w:eastAsia="Times New Roman" w:hAnsi="Courier New" w:cs="Courier New"/>
                <w:lang w:eastAsia="ru-RU"/>
              </w:rPr>
              <w:t>06.09.2016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</w:tbl>
    <w:p w:rsidR="00215251" w:rsidRPr="00215251" w:rsidRDefault="00215251" w:rsidP="00775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1"/>
    <w:rsid w:val="00032458"/>
    <w:rsid w:val="0017420B"/>
    <w:rsid w:val="00215251"/>
    <w:rsid w:val="00467A8C"/>
    <w:rsid w:val="0053792D"/>
    <w:rsid w:val="0065351C"/>
    <w:rsid w:val="007758F7"/>
    <w:rsid w:val="009101A8"/>
    <w:rsid w:val="00A5799D"/>
    <w:rsid w:val="00A9569C"/>
    <w:rsid w:val="00C74743"/>
    <w:rsid w:val="00EC692A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2016-10-10T03:16:00Z</cp:lastPrinted>
  <dcterms:created xsi:type="dcterms:W3CDTF">2016-10-10T03:16:00Z</dcterms:created>
  <dcterms:modified xsi:type="dcterms:W3CDTF">2016-10-10T03:20:00Z</dcterms:modified>
</cp:coreProperties>
</file>