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388" w:rsidRPr="006F7388" w:rsidRDefault="006F7388" w:rsidP="006F7388">
      <w:pPr>
        <w:shd w:val="clear" w:color="auto" w:fill="FFFFFF"/>
        <w:snapToGrid/>
        <w:ind w:right="1"/>
        <w:jc w:val="center"/>
        <w:rPr>
          <w:rFonts w:ascii="Arial" w:hAnsi="Arial" w:cs="Arial"/>
          <w:b/>
          <w:color w:val="000000"/>
          <w:spacing w:val="-10"/>
          <w:sz w:val="32"/>
          <w:szCs w:val="32"/>
        </w:rPr>
      </w:pPr>
      <w:r w:rsidRPr="006F7388">
        <w:rPr>
          <w:rFonts w:ascii="Arial" w:hAnsi="Arial" w:cs="Arial"/>
          <w:b/>
          <w:color w:val="000000"/>
          <w:spacing w:val="-10"/>
          <w:sz w:val="32"/>
          <w:szCs w:val="32"/>
        </w:rPr>
        <w:t>2</w:t>
      </w:r>
      <w:r>
        <w:rPr>
          <w:rFonts w:ascii="Arial" w:hAnsi="Arial" w:cs="Arial"/>
          <w:b/>
          <w:color w:val="000000"/>
          <w:spacing w:val="-10"/>
          <w:sz w:val="32"/>
          <w:szCs w:val="32"/>
        </w:rPr>
        <w:t>9</w:t>
      </w:r>
      <w:r w:rsidRPr="006F7388">
        <w:rPr>
          <w:rFonts w:ascii="Arial" w:hAnsi="Arial" w:cs="Arial"/>
          <w:b/>
          <w:color w:val="000000"/>
          <w:spacing w:val="-10"/>
          <w:sz w:val="32"/>
          <w:szCs w:val="32"/>
        </w:rPr>
        <w:t>.0</w:t>
      </w:r>
      <w:r>
        <w:rPr>
          <w:rFonts w:ascii="Arial" w:hAnsi="Arial" w:cs="Arial"/>
          <w:b/>
          <w:color w:val="000000"/>
          <w:spacing w:val="-10"/>
          <w:sz w:val="32"/>
          <w:szCs w:val="32"/>
        </w:rPr>
        <w:t>3.2018Г. №39</w:t>
      </w:r>
    </w:p>
    <w:p w:rsidR="00796E01" w:rsidRPr="00796E01" w:rsidRDefault="00796E01" w:rsidP="00796E01">
      <w:pPr>
        <w:shd w:val="clear" w:color="auto" w:fill="FFFFFF"/>
        <w:snapToGrid/>
        <w:ind w:right="1"/>
        <w:jc w:val="center"/>
        <w:rPr>
          <w:rFonts w:ascii="Arial" w:hAnsi="Arial" w:cs="Arial"/>
          <w:b/>
          <w:sz w:val="32"/>
          <w:szCs w:val="32"/>
        </w:rPr>
      </w:pPr>
      <w:r w:rsidRPr="00796E01">
        <w:rPr>
          <w:rFonts w:ascii="Arial" w:hAnsi="Arial" w:cs="Arial"/>
          <w:b/>
          <w:color w:val="000000"/>
          <w:spacing w:val="-10"/>
          <w:sz w:val="32"/>
          <w:szCs w:val="32"/>
        </w:rPr>
        <w:t>РОССИЙСКАЯ ФЕДЕРАЦИЯ</w:t>
      </w:r>
    </w:p>
    <w:p w:rsidR="00796E01" w:rsidRPr="00796E01" w:rsidRDefault="00796E01" w:rsidP="00796E01">
      <w:pPr>
        <w:shd w:val="clear" w:color="auto" w:fill="FFFFFF"/>
        <w:tabs>
          <w:tab w:val="left" w:pos="9720"/>
        </w:tabs>
        <w:snapToGrid/>
        <w:ind w:right="1"/>
        <w:jc w:val="center"/>
        <w:rPr>
          <w:rFonts w:ascii="Arial" w:hAnsi="Arial" w:cs="Arial"/>
          <w:b/>
          <w:color w:val="000000"/>
          <w:spacing w:val="-10"/>
          <w:sz w:val="32"/>
          <w:szCs w:val="32"/>
        </w:rPr>
      </w:pPr>
      <w:r w:rsidRPr="00796E01">
        <w:rPr>
          <w:rFonts w:ascii="Arial" w:hAnsi="Arial" w:cs="Arial"/>
          <w:b/>
          <w:color w:val="000000"/>
          <w:spacing w:val="-10"/>
          <w:sz w:val="32"/>
          <w:szCs w:val="32"/>
        </w:rPr>
        <w:t>ИРКУТСКАЯ ОБЛАСТЬ</w:t>
      </w:r>
    </w:p>
    <w:p w:rsidR="008250C4" w:rsidRPr="008250C4" w:rsidRDefault="008250C4" w:rsidP="008250C4">
      <w:pPr>
        <w:autoSpaceDN w:val="0"/>
        <w:snapToGrid/>
        <w:jc w:val="center"/>
        <w:rPr>
          <w:rFonts w:ascii="Arial" w:hAnsi="Arial" w:cs="Arial"/>
          <w:b/>
          <w:sz w:val="32"/>
          <w:szCs w:val="32"/>
        </w:rPr>
      </w:pPr>
      <w:r w:rsidRPr="008250C4">
        <w:rPr>
          <w:rFonts w:ascii="Arial" w:hAnsi="Arial" w:cs="Arial"/>
          <w:b/>
          <w:sz w:val="32"/>
          <w:szCs w:val="32"/>
        </w:rPr>
        <w:t>УСОЛЬСКОЕ РАЙОННОЕ МУНИЦИПАЛЬНОЕ ОБРАЗОВАНИЕ</w:t>
      </w:r>
    </w:p>
    <w:p w:rsidR="008250C4" w:rsidRPr="008250C4" w:rsidRDefault="008250C4" w:rsidP="008250C4">
      <w:pPr>
        <w:autoSpaceDN w:val="0"/>
        <w:snapToGrid/>
        <w:jc w:val="center"/>
        <w:rPr>
          <w:rFonts w:ascii="Arial" w:hAnsi="Arial" w:cs="Arial"/>
          <w:b/>
          <w:sz w:val="32"/>
          <w:szCs w:val="32"/>
        </w:rPr>
      </w:pPr>
      <w:r w:rsidRPr="008250C4">
        <w:rPr>
          <w:rFonts w:ascii="Arial" w:hAnsi="Arial" w:cs="Arial"/>
          <w:b/>
          <w:sz w:val="32"/>
          <w:szCs w:val="32"/>
        </w:rPr>
        <w:t>РАЗДОЛЬИНСКОЕ МУНИЦИПАЛЬНОЕ ОБРАЗОВАНИЕ</w:t>
      </w:r>
    </w:p>
    <w:p w:rsidR="00796E01" w:rsidRPr="00796E01" w:rsidRDefault="00796E01" w:rsidP="00796E01">
      <w:pPr>
        <w:snapToGrid/>
        <w:jc w:val="center"/>
        <w:rPr>
          <w:rFonts w:ascii="Arial" w:hAnsi="Arial" w:cs="Arial"/>
          <w:b/>
          <w:sz w:val="32"/>
          <w:szCs w:val="32"/>
        </w:rPr>
      </w:pPr>
      <w:bookmarkStart w:id="0" w:name="_GoBack"/>
      <w:bookmarkEnd w:id="0"/>
      <w:r w:rsidRPr="00796E01">
        <w:rPr>
          <w:rFonts w:ascii="Arial" w:hAnsi="Arial" w:cs="Arial"/>
          <w:b/>
          <w:color w:val="000000"/>
          <w:spacing w:val="-2"/>
          <w:sz w:val="32"/>
          <w:szCs w:val="32"/>
        </w:rPr>
        <w:t>ДУМА</w:t>
      </w:r>
    </w:p>
    <w:p w:rsidR="00796E01" w:rsidRPr="00796E01" w:rsidRDefault="00796E01" w:rsidP="00796E01">
      <w:pPr>
        <w:snapToGrid/>
        <w:jc w:val="center"/>
        <w:rPr>
          <w:rFonts w:ascii="Arial" w:hAnsi="Arial" w:cs="Arial"/>
          <w:b/>
          <w:sz w:val="32"/>
          <w:szCs w:val="32"/>
        </w:rPr>
      </w:pPr>
      <w:r w:rsidRPr="00796E01">
        <w:rPr>
          <w:rFonts w:ascii="Arial" w:hAnsi="Arial" w:cs="Arial"/>
          <w:b/>
          <w:sz w:val="32"/>
          <w:szCs w:val="32"/>
        </w:rPr>
        <w:t>РЕШЕНИЕ</w:t>
      </w:r>
    </w:p>
    <w:p w:rsidR="00796E01" w:rsidRPr="00796E01" w:rsidRDefault="00796E01" w:rsidP="00796E01">
      <w:pPr>
        <w:snapToGrid/>
        <w:jc w:val="center"/>
        <w:rPr>
          <w:rFonts w:ascii="Arial" w:hAnsi="Arial" w:cs="Arial"/>
          <w:b/>
          <w:sz w:val="32"/>
          <w:szCs w:val="32"/>
        </w:rPr>
      </w:pPr>
    </w:p>
    <w:p w:rsidR="00971132" w:rsidRPr="00796E01" w:rsidRDefault="00796E01" w:rsidP="00796E01">
      <w:pPr>
        <w:snapToGrid/>
        <w:jc w:val="center"/>
        <w:rPr>
          <w:rFonts w:ascii="Arial" w:hAnsi="Arial" w:cs="Arial"/>
          <w:b/>
          <w:sz w:val="32"/>
          <w:szCs w:val="32"/>
        </w:rPr>
      </w:pPr>
      <w:r w:rsidRPr="00796E01">
        <w:rPr>
          <w:rFonts w:ascii="Arial" w:hAnsi="Arial" w:cs="Arial"/>
          <w:b/>
          <w:bCs/>
          <w:sz w:val="32"/>
          <w:szCs w:val="32"/>
        </w:rPr>
        <w:t>«</w:t>
      </w:r>
      <w:r w:rsidRPr="00796E01">
        <w:rPr>
          <w:rFonts w:ascii="Arial" w:hAnsi="Arial" w:cs="Arial"/>
          <w:b/>
          <w:sz w:val="32"/>
          <w:szCs w:val="32"/>
        </w:rPr>
        <w:t xml:space="preserve">ОБ УТВЕРЖДЕНИИ ПРОГРАММЫ КОМПЛЕКСНОГО РАЗВИТИЯ ТРАНСПОРТНОЙ </w:t>
      </w:r>
      <w:r w:rsidR="0056603C">
        <w:rPr>
          <w:rFonts w:ascii="Arial" w:hAnsi="Arial" w:cs="Arial"/>
          <w:b/>
          <w:sz w:val="32"/>
          <w:szCs w:val="32"/>
        </w:rPr>
        <w:t>ИНФРАСТРУКТУРЫ</w:t>
      </w:r>
    </w:p>
    <w:p w:rsidR="00825ED7" w:rsidRPr="00796E01" w:rsidRDefault="00796E01" w:rsidP="00825ED7">
      <w:pPr>
        <w:snapToGrid/>
        <w:jc w:val="center"/>
        <w:rPr>
          <w:rFonts w:ascii="Arial" w:hAnsi="Arial" w:cs="Arial"/>
          <w:b/>
          <w:sz w:val="32"/>
          <w:szCs w:val="32"/>
        </w:rPr>
      </w:pPr>
      <w:r w:rsidRPr="00796E01">
        <w:rPr>
          <w:rFonts w:ascii="Arial" w:hAnsi="Arial" w:cs="Arial"/>
          <w:b/>
          <w:sz w:val="32"/>
          <w:szCs w:val="32"/>
        </w:rPr>
        <w:t>СЕЛЬСКОГО ПОСЕЛЕНИЯ РАЗДОЛЬИНСКОГО</w:t>
      </w:r>
      <w:r w:rsidR="0056603C">
        <w:rPr>
          <w:rFonts w:ascii="Arial" w:hAnsi="Arial" w:cs="Arial"/>
          <w:b/>
          <w:sz w:val="32"/>
          <w:szCs w:val="32"/>
        </w:rPr>
        <w:t xml:space="preserve"> МУНИЦИПАЛЬНОГО ОБРАЗОВАНИЯ</w:t>
      </w:r>
    </w:p>
    <w:p w:rsidR="00971132" w:rsidRPr="00796E01" w:rsidRDefault="00796E01" w:rsidP="00825ED7">
      <w:pPr>
        <w:snapToGrid/>
        <w:jc w:val="center"/>
        <w:rPr>
          <w:rFonts w:ascii="Arial" w:hAnsi="Arial" w:cs="Arial"/>
          <w:b/>
          <w:sz w:val="32"/>
          <w:szCs w:val="32"/>
        </w:rPr>
      </w:pPr>
      <w:r w:rsidRPr="00796E01">
        <w:rPr>
          <w:rFonts w:ascii="Arial" w:hAnsi="Arial" w:cs="Arial"/>
          <w:b/>
          <w:sz w:val="32"/>
          <w:szCs w:val="32"/>
        </w:rPr>
        <w:t>НА 2018 – 2031 ГОДЫ»</w:t>
      </w:r>
    </w:p>
    <w:p w:rsidR="0056603C" w:rsidRDefault="0056603C" w:rsidP="0056603C">
      <w:pPr>
        <w:shd w:val="clear" w:color="auto" w:fill="FFFFFF"/>
        <w:jc w:val="both"/>
        <w:rPr>
          <w:rFonts w:ascii="Arial" w:hAnsi="Arial" w:cs="Arial"/>
          <w:sz w:val="24"/>
          <w:szCs w:val="24"/>
        </w:rPr>
      </w:pPr>
    </w:p>
    <w:p w:rsidR="00AD31EB" w:rsidRPr="00AD31EB" w:rsidRDefault="00971132" w:rsidP="0056603C">
      <w:pPr>
        <w:shd w:val="clear" w:color="auto" w:fill="FFFFFF"/>
        <w:ind w:firstLine="709"/>
        <w:jc w:val="both"/>
        <w:rPr>
          <w:rFonts w:ascii="Arial" w:hAnsi="Arial" w:cs="Arial"/>
          <w:sz w:val="24"/>
          <w:szCs w:val="24"/>
        </w:rPr>
      </w:pPr>
      <w:proofErr w:type="gramStart"/>
      <w:r w:rsidRPr="00796E01">
        <w:rPr>
          <w:rFonts w:ascii="Arial" w:hAnsi="Arial" w:cs="Arial"/>
          <w:sz w:val="24"/>
          <w:szCs w:val="24"/>
        </w:rPr>
        <w:t>В целях разработки комплекса мероприятий</w:t>
      </w:r>
      <w:r w:rsidR="00A762A1" w:rsidRPr="00796E01">
        <w:rPr>
          <w:rFonts w:ascii="Arial" w:hAnsi="Arial" w:cs="Arial"/>
          <w:sz w:val="24"/>
          <w:szCs w:val="24"/>
        </w:rPr>
        <w:t>,</w:t>
      </w:r>
      <w:r w:rsidRPr="00796E01">
        <w:rPr>
          <w:rFonts w:ascii="Arial" w:hAnsi="Arial" w:cs="Arial"/>
          <w:sz w:val="24"/>
          <w:szCs w:val="24"/>
        </w:rPr>
        <w:t xml:space="preserve"> направленных на повышение надежности, эффективности и экологичности работы объектов </w:t>
      </w:r>
      <w:r w:rsidR="007B1EEE" w:rsidRPr="00796E01">
        <w:rPr>
          <w:rFonts w:ascii="Arial" w:hAnsi="Arial" w:cs="Arial"/>
          <w:sz w:val="24"/>
          <w:szCs w:val="24"/>
        </w:rPr>
        <w:t xml:space="preserve">транспортной </w:t>
      </w:r>
      <w:r w:rsidRPr="00796E01">
        <w:rPr>
          <w:rFonts w:ascii="Arial" w:hAnsi="Arial" w:cs="Arial"/>
          <w:sz w:val="24"/>
          <w:szCs w:val="24"/>
        </w:rPr>
        <w:t xml:space="preserve"> инфраструктуры, расположенных на территории </w:t>
      </w:r>
      <w:r w:rsidR="00315FA8" w:rsidRPr="00796E01">
        <w:rPr>
          <w:rFonts w:ascii="Arial" w:hAnsi="Arial" w:cs="Arial"/>
          <w:sz w:val="24"/>
          <w:szCs w:val="24"/>
        </w:rPr>
        <w:t xml:space="preserve">сельского поселения </w:t>
      </w:r>
      <w:r w:rsidR="00796E01" w:rsidRPr="00796E01">
        <w:rPr>
          <w:rFonts w:ascii="Arial" w:hAnsi="Arial" w:cs="Arial"/>
          <w:sz w:val="24"/>
          <w:szCs w:val="24"/>
        </w:rPr>
        <w:t>Раздольинского муниципального образования</w:t>
      </w:r>
      <w:r w:rsidRPr="00796E01">
        <w:rPr>
          <w:rFonts w:ascii="Arial" w:hAnsi="Arial" w:cs="Arial"/>
          <w:sz w:val="24"/>
          <w:szCs w:val="24"/>
        </w:rPr>
        <w:t xml:space="preserve">, руководствуясь </w:t>
      </w:r>
      <w:r w:rsidR="00796E01" w:rsidRPr="00796E01">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w:t>
      </w:r>
      <w:r w:rsidRPr="00796E01">
        <w:rPr>
          <w:rFonts w:ascii="Arial" w:hAnsi="Arial" w:cs="Arial"/>
          <w:sz w:val="24"/>
          <w:szCs w:val="24"/>
        </w:rPr>
        <w:t xml:space="preserve">,  </w:t>
      </w:r>
      <w:r w:rsidR="00315FA8" w:rsidRPr="00796E01">
        <w:rPr>
          <w:rFonts w:ascii="Arial" w:hAnsi="Arial" w:cs="Arial"/>
          <w:sz w:val="24"/>
          <w:szCs w:val="24"/>
        </w:rPr>
        <w:t xml:space="preserve">Постановлением Правительства РФ от 25.12.2015 г. №1440 </w:t>
      </w:r>
      <w:r w:rsidR="00825ED7" w:rsidRPr="00796E01">
        <w:rPr>
          <w:rFonts w:ascii="Arial" w:hAnsi="Arial" w:cs="Arial"/>
          <w:sz w:val="24"/>
          <w:szCs w:val="24"/>
        </w:rPr>
        <w:t>«</w:t>
      </w:r>
      <w:r w:rsidR="00315FA8" w:rsidRPr="00796E01">
        <w:rPr>
          <w:rFonts w:ascii="Arial" w:hAnsi="Arial" w:cs="Arial"/>
          <w:sz w:val="24"/>
          <w:szCs w:val="24"/>
        </w:rPr>
        <w:t>Об утверждении требований к программам комплексного развития транспортной инфраструктуры поселений, городских округов</w:t>
      </w:r>
      <w:r w:rsidR="00825ED7" w:rsidRPr="00796E01">
        <w:rPr>
          <w:rFonts w:ascii="Arial" w:hAnsi="Arial" w:cs="Arial"/>
          <w:sz w:val="24"/>
          <w:szCs w:val="24"/>
        </w:rPr>
        <w:t>»,</w:t>
      </w:r>
      <w:r w:rsidR="00AD31EB" w:rsidRPr="00AD31EB">
        <w:rPr>
          <w:rFonts w:ascii="Arial" w:hAnsi="Arial" w:cs="Arial"/>
          <w:sz w:val="24"/>
          <w:szCs w:val="24"/>
        </w:rPr>
        <w:t xml:space="preserve"> ст.ст</w:t>
      </w:r>
      <w:proofErr w:type="gramEnd"/>
      <w:r w:rsidR="00AD31EB" w:rsidRPr="00AD31EB">
        <w:rPr>
          <w:rFonts w:ascii="Arial" w:hAnsi="Arial" w:cs="Arial"/>
          <w:sz w:val="24"/>
          <w:szCs w:val="24"/>
        </w:rPr>
        <w:t xml:space="preserve">.6,.46 Устава Раздольинского муниципального образования, Дума сельского поселения Раздольинского муниципального образования, </w:t>
      </w:r>
    </w:p>
    <w:p w:rsidR="00796E01" w:rsidRPr="00796E01" w:rsidRDefault="00796E01" w:rsidP="00315FA8">
      <w:pPr>
        <w:snapToGrid/>
        <w:jc w:val="both"/>
        <w:rPr>
          <w:rFonts w:ascii="Arial" w:hAnsi="Arial" w:cs="Arial"/>
          <w:sz w:val="24"/>
          <w:szCs w:val="24"/>
        </w:rPr>
      </w:pPr>
    </w:p>
    <w:p w:rsidR="00796E01" w:rsidRPr="00796E01" w:rsidRDefault="00796E01" w:rsidP="00796E01">
      <w:pPr>
        <w:snapToGrid/>
        <w:jc w:val="center"/>
        <w:rPr>
          <w:rFonts w:ascii="Arial" w:hAnsi="Arial" w:cs="Arial"/>
          <w:b/>
          <w:sz w:val="30"/>
          <w:szCs w:val="30"/>
        </w:rPr>
      </w:pPr>
      <w:r w:rsidRPr="00796E01">
        <w:rPr>
          <w:rFonts w:ascii="Arial" w:hAnsi="Arial" w:cs="Arial"/>
          <w:b/>
          <w:sz w:val="30"/>
          <w:szCs w:val="30"/>
        </w:rPr>
        <w:t>РЕШИЛА:</w:t>
      </w:r>
    </w:p>
    <w:p w:rsidR="00315FA8" w:rsidRPr="00796E01" w:rsidRDefault="00315FA8" w:rsidP="00315FA8">
      <w:pPr>
        <w:snapToGrid/>
        <w:jc w:val="both"/>
        <w:rPr>
          <w:rFonts w:ascii="Arial" w:hAnsi="Arial" w:cs="Arial"/>
          <w:sz w:val="24"/>
          <w:szCs w:val="24"/>
        </w:rPr>
      </w:pPr>
    </w:p>
    <w:p w:rsidR="00971132" w:rsidRPr="00796E01" w:rsidRDefault="00971132" w:rsidP="00796E01">
      <w:pPr>
        <w:snapToGrid/>
        <w:ind w:firstLine="709"/>
        <w:jc w:val="both"/>
        <w:rPr>
          <w:rFonts w:ascii="Arial" w:hAnsi="Arial" w:cs="Arial"/>
          <w:sz w:val="24"/>
          <w:szCs w:val="24"/>
        </w:rPr>
      </w:pPr>
      <w:r w:rsidRPr="00796E01">
        <w:rPr>
          <w:rFonts w:ascii="Arial" w:hAnsi="Arial" w:cs="Arial"/>
          <w:sz w:val="24"/>
          <w:szCs w:val="24"/>
        </w:rPr>
        <w:t xml:space="preserve">1. Утвердить Программу комплексного развития </w:t>
      </w:r>
      <w:r w:rsidR="005805BC" w:rsidRPr="00796E01">
        <w:rPr>
          <w:rFonts w:ascii="Arial" w:hAnsi="Arial" w:cs="Arial"/>
          <w:sz w:val="24"/>
          <w:szCs w:val="24"/>
        </w:rPr>
        <w:t xml:space="preserve">транспортной </w:t>
      </w:r>
      <w:r w:rsidRPr="00796E01">
        <w:rPr>
          <w:rFonts w:ascii="Arial" w:hAnsi="Arial" w:cs="Arial"/>
          <w:sz w:val="24"/>
          <w:szCs w:val="24"/>
        </w:rPr>
        <w:t xml:space="preserve"> инфраструктуры</w:t>
      </w:r>
      <w:r w:rsidR="00796E01">
        <w:rPr>
          <w:rFonts w:ascii="Arial" w:hAnsi="Arial" w:cs="Arial"/>
          <w:sz w:val="24"/>
          <w:szCs w:val="24"/>
        </w:rPr>
        <w:t xml:space="preserve"> </w:t>
      </w:r>
      <w:r w:rsidR="00315FA8" w:rsidRPr="00796E01">
        <w:rPr>
          <w:rFonts w:ascii="Arial" w:hAnsi="Arial" w:cs="Arial"/>
          <w:sz w:val="24"/>
          <w:szCs w:val="24"/>
        </w:rPr>
        <w:t xml:space="preserve">сельского поселения </w:t>
      </w:r>
      <w:r w:rsidR="00796E01" w:rsidRPr="00796E01">
        <w:rPr>
          <w:rFonts w:ascii="Arial" w:hAnsi="Arial" w:cs="Arial"/>
          <w:sz w:val="24"/>
          <w:szCs w:val="24"/>
        </w:rPr>
        <w:t>Раздольинско</w:t>
      </w:r>
      <w:r w:rsidR="00796E01">
        <w:rPr>
          <w:rFonts w:ascii="Arial" w:hAnsi="Arial" w:cs="Arial"/>
          <w:sz w:val="24"/>
          <w:szCs w:val="24"/>
        </w:rPr>
        <w:t>го</w:t>
      </w:r>
      <w:r w:rsidR="00796E01" w:rsidRPr="00796E01">
        <w:rPr>
          <w:rFonts w:ascii="Arial" w:hAnsi="Arial" w:cs="Arial"/>
          <w:sz w:val="24"/>
          <w:szCs w:val="24"/>
        </w:rPr>
        <w:t xml:space="preserve"> муниципального образования</w:t>
      </w:r>
      <w:r w:rsidR="00315FA8" w:rsidRPr="00796E01">
        <w:rPr>
          <w:rFonts w:ascii="Arial" w:hAnsi="Arial" w:cs="Arial"/>
          <w:sz w:val="24"/>
          <w:szCs w:val="24"/>
        </w:rPr>
        <w:t xml:space="preserve"> </w:t>
      </w:r>
      <w:r w:rsidRPr="00796E01">
        <w:rPr>
          <w:rFonts w:ascii="Arial" w:hAnsi="Arial" w:cs="Arial"/>
          <w:sz w:val="24"/>
          <w:szCs w:val="24"/>
        </w:rPr>
        <w:t>на 201</w:t>
      </w:r>
      <w:r w:rsidR="00825ED7" w:rsidRPr="00796E01">
        <w:rPr>
          <w:rFonts w:ascii="Arial" w:hAnsi="Arial" w:cs="Arial"/>
          <w:sz w:val="24"/>
          <w:szCs w:val="24"/>
        </w:rPr>
        <w:t>8</w:t>
      </w:r>
      <w:r w:rsidRPr="00796E01">
        <w:rPr>
          <w:rFonts w:ascii="Arial" w:hAnsi="Arial" w:cs="Arial"/>
          <w:sz w:val="24"/>
          <w:szCs w:val="24"/>
        </w:rPr>
        <w:t xml:space="preserve"> – 20</w:t>
      </w:r>
      <w:r w:rsidR="00796E01" w:rsidRPr="00796E01">
        <w:rPr>
          <w:rFonts w:ascii="Arial" w:hAnsi="Arial" w:cs="Arial"/>
          <w:sz w:val="24"/>
          <w:szCs w:val="24"/>
        </w:rPr>
        <w:t>31</w:t>
      </w:r>
      <w:r w:rsidRPr="00796E01">
        <w:rPr>
          <w:rFonts w:ascii="Arial" w:hAnsi="Arial" w:cs="Arial"/>
          <w:sz w:val="24"/>
          <w:szCs w:val="24"/>
        </w:rPr>
        <w:t xml:space="preserve"> г</w:t>
      </w:r>
      <w:r w:rsidR="0056603C">
        <w:rPr>
          <w:rFonts w:ascii="Arial" w:hAnsi="Arial" w:cs="Arial"/>
          <w:sz w:val="24"/>
          <w:szCs w:val="24"/>
        </w:rPr>
        <w:t>г.</w:t>
      </w:r>
    </w:p>
    <w:p w:rsidR="00971132" w:rsidRPr="00796E01" w:rsidRDefault="00796E01" w:rsidP="00796E01">
      <w:pPr>
        <w:snapToGrid/>
        <w:ind w:firstLine="709"/>
        <w:rPr>
          <w:rFonts w:ascii="Arial" w:hAnsi="Arial" w:cs="Arial"/>
          <w:sz w:val="24"/>
          <w:szCs w:val="24"/>
        </w:rPr>
      </w:pPr>
      <w:r w:rsidRPr="00796E01">
        <w:rPr>
          <w:rFonts w:ascii="Arial" w:hAnsi="Arial" w:cs="Arial"/>
          <w:sz w:val="24"/>
          <w:szCs w:val="24"/>
        </w:rPr>
        <w:t xml:space="preserve">2. </w:t>
      </w:r>
      <w:r w:rsidRPr="00796E01">
        <w:rPr>
          <w:rFonts w:ascii="Arial" w:hAnsi="Arial" w:cs="Arial"/>
          <w:spacing w:val="-1"/>
          <w:sz w:val="24"/>
          <w:szCs w:val="24"/>
        </w:rPr>
        <w:t xml:space="preserve">Опубликовать настоящее </w:t>
      </w:r>
      <w:r>
        <w:rPr>
          <w:rFonts w:ascii="Arial" w:hAnsi="Arial" w:cs="Arial"/>
          <w:sz w:val="24"/>
          <w:szCs w:val="24"/>
        </w:rPr>
        <w:t>решение в газете «</w:t>
      </w:r>
      <w:proofErr w:type="spellStart"/>
      <w:r>
        <w:rPr>
          <w:rFonts w:ascii="Arial" w:hAnsi="Arial" w:cs="Arial"/>
          <w:sz w:val="24"/>
          <w:szCs w:val="24"/>
        </w:rPr>
        <w:t>Раздольинский</w:t>
      </w:r>
      <w:proofErr w:type="spellEnd"/>
      <w:r>
        <w:rPr>
          <w:rFonts w:ascii="Arial" w:hAnsi="Arial" w:cs="Arial"/>
          <w:sz w:val="24"/>
          <w:szCs w:val="24"/>
        </w:rPr>
        <w:t xml:space="preserve"> </w:t>
      </w:r>
      <w:r w:rsidRPr="00796E01">
        <w:rPr>
          <w:rFonts w:ascii="Arial" w:hAnsi="Arial" w:cs="Arial"/>
          <w:sz w:val="24"/>
          <w:szCs w:val="24"/>
        </w:rPr>
        <w:t>информационный вестник» и разместить на сайте администрации Раздольинского муниципального образования</w:t>
      </w:r>
      <w:r>
        <w:rPr>
          <w:rFonts w:ascii="Arial" w:hAnsi="Arial" w:cs="Arial"/>
          <w:sz w:val="24"/>
          <w:szCs w:val="24"/>
        </w:rPr>
        <w:t>.</w:t>
      </w:r>
    </w:p>
    <w:p w:rsidR="00971132" w:rsidRPr="00796E01" w:rsidRDefault="00971132" w:rsidP="00971132">
      <w:pPr>
        <w:snapToGrid/>
        <w:rPr>
          <w:rFonts w:ascii="Arial" w:hAnsi="Arial" w:cs="Arial"/>
          <w:sz w:val="24"/>
          <w:szCs w:val="24"/>
        </w:rPr>
      </w:pPr>
    </w:p>
    <w:p w:rsidR="00971132" w:rsidRPr="00796E01" w:rsidRDefault="00971132" w:rsidP="00971132">
      <w:pPr>
        <w:snapToGrid/>
        <w:rPr>
          <w:rFonts w:ascii="Arial" w:hAnsi="Arial" w:cs="Arial"/>
          <w:sz w:val="24"/>
          <w:szCs w:val="24"/>
        </w:rPr>
      </w:pPr>
    </w:p>
    <w:p w:rsidR="00796E01" w:rsidRPr="002D6DD0" w:rsidRDefault="00796E01" w:rsidP="00796E01">
      <w:pPr>
        <w:widowControl w:val="0"/>
        <w:autoSpaceDE w:val="0"/>
        <w:autoSpaceDN w:val="0"/>
        <w:adjustRightInd w:val="0"/>
        <w:snapToGrid/>
        <w:jc w:val="both"/>
        <w:rPr>
          <w:rFonts w:ascii="Arial" w:hAnsi="Arial" w:cs="Arial"/>
          <w:sz w:val="24"/>
          <w:szCs w:val="24"/>
        </w:rPr>
      </w:pPr>
      <w:r w:rsidRPr="002D6DD0">
        <w:rPr>
          <w:rFonts w:ascii="Arial" w:hAnsi="Arial" w:cs="Arial"/>
          <w:sz w:val="24"/>
          <w:szCs w:val="24"/>
        </w:rPr>
        <w:t>Глава сельского поселения</w:t>
      </w:r>
    </w:p>
    <w:p w:rsidR="00796E01" w:rsidRPr="002D6DD0" w:rsidRDefault="00796E01" w:rsidP="00796E01">
      <w:pPr>
        <w:widowControl w:val="0"/>
        <w:autoSpaceDE w:val="0"/>
        <w:autoSpaceDN w:val="0"/>
        <w:adjustRightInd w:val="0"/>
        <w:snapToGrid/>
        <w:jc w:val="both"/>
        <w:rPr>
          <w:rFonts w:ascii="Arial" w:hAnsi="Arial" w:cs="Arial"/>
          <w:sz w:val="24"/>
          <w:szCs w:val="24"/>
        </w:rPr>
      </w:pPr>
      <w:r w:rsidRPr="002D6DD0">
        <w:rPr>
          <w:rFonts w:ascii="Arial" w:hAnsi="Arial" w:cs="Arial"/>
          <w:sz w:val="24"/>
          <w:szCs w:val="24"/>
        </w:rPr>
        <w:t>Раздольинского</w:t>
      </w:r>
    </w:p>
    <w:p w:rsidR="00AD31EB" w:rsidRPr="002D6DD0" w:rsidRDefault="00796E01" w:rsidP="00AD31EB">
      <w:pPr>
        <w:widowControl w:val="0"/>
        <w:autoSpaceDE w:val="0"/>
        <w:autoSpaceDN w:val="0"/>
        <w:adjustRightInd w:val="0"/>
        <w:snapToGrid/>
        <w:rPr>
          <w:rFonts w:ascii="Arial" w:hAnsi="Arial" w:cs="Arial"/>
          <w:sz w:val="24"/>
          <w:szCs w:val="24"/>
        </w:rPr>
      </w:pPr>
      <w:r w:rsidRPr="002D6DD0">
        <w:rPr>
          <w:rFonts w:ascii="Arial" w:hAnsi="Arial" w:cs="Arial"/>
          <w:sz w:val="24"/>
          <w:szCs w:val="24"/>
        </w:rPr>
        <w:t xml:space="preserve">муниципального образования                                                             </w:t>
      </w:r>
    </w:p>
    <w:p w:rsidR="002D6DD0" w:rsidRPr="002D6DD0" w:rsidRDefault="002D6DD0" w:rsidP="00AD31EB">
      <w:pPr>
        <w:widowControl w:val="0"/>
        <w:autoSpaceDE w:val="0"/>
        <w:autoSpaceDN w:val="0"/>
        <w:adjustRightInd w:val="0"/>
        <w:snapToGrid/>
        <w:rPr>
          <w:rFonts w:ascii="Arial" w:hAnsi="Arial" w:cs="Arial"/>
          <w:sz w:val="24"/>
          <w:szCs w:val="24"/>
        </w:rPr>
      </w:pPr>
      <w:r w:rsidRPr="002D6DD0">
        <w:rPr>
          <w:rFonts w:ascii="Arial" w:hAnsi="Arial" w:cs="Arial"/>
          <w:sz w:val="24"/>
          <w:szCs w:val="24"/>
        </w:rPr>
        <w:t xml:space="preserve">Председатель Думы </w:t>
      </w:r>
    </w:p>
    <w:p w:rsidR="002D6DD0" w:rsidRPr="002D6DD0" w:rsidRDefault="002D6DD0" w:rsidP="00AD31EB">
      <w:pPr>
        <w:widowControl w:val="0"/>
        <w:autoSpaceDE w:val="0"/>
        <w:autoSpaceDN w:val="0"/>
        <w:adjustRightInd w:val="0"/>
        <w:snapToGrid/>
        <w:rPr>
          <w:rFonts w:ascii="Arial" w:hAnsi="Arial" w:cs="Arial"/>
          <w:sz w:val="24"/>
          <w:szCs w:val="24"/>
        </w:rPr>
      </w:pPr>
      <w:r w:rsidRPr="002D6DD0">
        <w:rPr>
          <w:rFonts w:ascii="Arial" w:hAnsi="Arial" w:cs="Arial"/>
          <w:sz w:val="24"/>
          <w:szCs w:val="24"/>
        </w:rPr>
        <w:t xml:space="preserve">сельского поселения </w:t>
      </w:r>
    </w:p>
    <w:p w:rsidR="002D6DD0" w:rsidRPr="002D6DD0" w:rsidRDefault="002D6DD0" w:rsidP="00AD31EB">
      <w:pPr>
        <w:widowControl w:val="0"/>
        <w:autoSpaceDE w:val="0"/>
        <w:autoSpaceDN w:val="0"/>
        <w:adjustRightInd w:val="0"/>
        <w:snapToGrid/>
        <w:rPr>
          <w:rFonts w:ascii="Arial" w:hAnsi="Arial" w:cs="Arial"/>
          <w:sz w:val="24"/>
          <w:szCs w:val="24"/>
        </w:rPr>
      </w:pPr>
      <w:proofErr w:type="spellStart"/>
      <w:r w:rsidRPr="002D6DD0">
        <w:rPr>
          <w:rFonts w:ascii="Arial" w:hAnsi="Arial" w:cs="Arial"/>
          <w:sz w:val="24"/>
          <w:szCs w:val="24"/>
        </w:rPr>
        <w:t>Раздольинского</w:t>
      </w:r>
      <w:proofErr w:type="spellEnd"/>
      <w:r w:rsidRPr="002D6DD0">
        <w:rPr>
          <w:rFonts w:ascii="Arial" w:hAnsi="Arial" w:cs="Arial"/>
          <w:sz w:val="24"/>
          <w:szCs w:val="24"/>
        </w:rPr>
        <w:t xml:space="preserve"> </w:t>
      </w:r>
    </w:p>
    <w:p w:rsidR="00AD31EB" w:rsidRPr="002D6DD0" w:rsidRDefault="002D6DD0" w:rsidP="00AD31EB">
      <w:pPr>
        <w:widowControl w:val="0"/>
        <w:autoSpaceDE w:val="0"/>
        <w:autoSpaceDN w:val="0"/>
        <w:adjustRightInd w:val="0"/>
        <w:snapToGrid/>
        <w:rPr>
          <w:rFonts w:ascii="Arial" w:hAnsi="Arial" w:cs="Arial"/>
          <w:sz w:val="24"/>
          <w:szCs w:val="24"/>
        </w:rPr>
      </w:pPr>
      <w:r w:rsidRPr="002D6DD0">
        <w:rPr>
          <w:rFonts w:ascii="Arial" w:hAnsi="Arial" w:cs="Arial"/>
          <w:sz w:val="24"/>
          <w:szCs w:val="24"/>
        </w:rPr>
        <w:t xml:space="preserve">муниципального образования                                     </w:t>
      </w:r>
      <w:r>
        <w:rPr>
          <w:rFonts w:ascii="Arial" w:hAnsi="Arial" w:cs="Arial"/>
          <w:sz w:val="24"/>
          <w:szCs w:val="24"/>
        </w:rPr>
        <w:t xml:space="preserve">                           </w:t>
      </w:r>
      <w:proofErr w:type="spellStart"/>
      <w:r w:rsidRPr="002D6DD0">
        <w:rPr>
          <w:rFonts w:ascii="Arial" w:hAnsi="Arial" w:cs="Arial"/>
          <w:sz w:val="24"/>
          <w:szCs w:val="24"/>
        </w:rPr>
        <w:t>С.И.Добрынин</w:t>
      </w:r>
      <w:proofErr w:type="spellEnd"/>
    </w:p>
    <w:p w:rsidR="00AD31EB" w:rsidRDefault="00AD31EB" w:rsidP="00AD31EB">
      <w:pPr>
        <w:widowControl w:val="0"/>
        <w:autoSpaceDE w:val="0"/>
        <w:autoSpaceDN w:val="0"/>
        <w:adjustRightInd w:val="0"/>
        <w:snapToGrid/>
        <w:jc w:val="right"/>
        <w:rPr>
          <w:sz w:val="24"/>
          <w:szCs w:val="24"/>
        </w:rPr>
      </w:pPr>
    </w:p>
    <w:p w:rsidR="00AD31EB" w:rsidRPr="00AD31EB" w:rsidRDefault="00796E01" w:rsidP="00AD31EB">
      <w:pPr>
        <w:widowControl w:val="0"/>
        <w:autoSpaceDE w:val="0"/>
        <w:autoSpaceDN w:val="0"/>
        <w:adjustRightInd w:val="0"/>
        <w:snapToGrid/>
        <w:jc w:val="right"/>
        <w:rPr>
          <w:rFonts w:ascii="Arial" w:hAnsi="Arial" w:cs="Arial"/>
          <w:szCs w:val="22"/>
        </w:rPr>
      </w:pPr>
      <w:r w:rsidRPr="00AD31EB">
        <w:rPr>
          <w:rFonts w:ascii="Arial" w:hAnsi="Arial" w:cs="Arial"/>
          <w:szCs w:val="22"/>
        </w:rPr>
        <w:t xml:space="preserve">Приложение </w:t>
      </w:r>
    </w:p>
    <w:p w:rsidR="00AD31EB" w:rsidRPr="00AD31EB" w:rsidRDefault="00796E01" w:rsidP="00AD31EB">
      <w:pPr>
        <w:widowControl w:val="0"/>
        <w:autoSpaceDE w:val="0"/>
        <w:autoSpaceDN w:val="0"/>
        <w:adjustRightInd w:val="0"/>
        <w:snapToGrid/>
        <w:jc w:val="right"/>
        <w:rPr>
          <w:rFonts w:ascii="Arial" w:hAnsi="Arial" w:cs="Arial"/>
          <w:szCs w:val="22"/>
        </w:rPr>
      </w:pPr>
      <w:r w:rsidRPr="00AD31EB">
        <w:rPr>
          <w:rFonts w:ascii="Arial" w:hAnsi="Arial" w:cs="Arial"/>
          <w:szCs w:val="22"/>
        </w:rPr>
        <w:t xml:space="preserve">к решению Думы </w:t>
      </w:r>
      <w:r w:rsidR="005805BC" w:rsidRPr="00AD31EB">
        <w:rPr>
          <w:rFonts w:ascii="Arial" w:hAnsi="Arial" w:cs="Arial"/>
          <w:szCs w:val="22"/>
        </w:rPr>
        <w:t>сельского поселения</w:t>
      </w:r>
      <w:r w:rsidR="00AD31EB" w:rsidRPr="00AD31EB">
        <w:rPr>
          <w:rFonts w:ascii="Arial" w:hAnsi="Arial" w:cs="Arial"/>
          <w:szCs w:val="22"/>
        </w:rPr>
        <w:t xml:space="preserve"> </w:t>
      </w:r>
    </w:p>
    <w:p w:rsidR="00AD31EB" w:rsidRPr="00AD31EB" w:rsidRDefault="00211651" w:rsidP="00AD31EB">
      <w:pPr>
        <w:widowControl w:val="0"/>
        <w:autoSpaceDE w:val="0"/>
        <w:autoSpaceDN w:val="0"/>
        <w:adjustRightInd w:val="0"/>
        <w:snapToGrid/>
        <w:jc w:val="right"/>
        <w:rPr>
          <w:rFonts w:ascii="Arial" w:hAnsi="Arial" w:cs="Arial"/>
          <w:szCs w:val="22"/>
        </w:rPr>
      </w:pPr>
      <w:r w:rsidRPr="00AD31EB">
        <w:rPr>
          <w:rFonts w:ascii="Arial" w:hAnsi="Arial" w:cs="Arial"/>
          <w:szCs w:val="22"/>
        </w:rPr>
        <w:t>Раздольинского</w:t>
      </w:r>
    </w:p>
    <w:p w:rsidR="00AD31EB" w:rsidRPr="00AD31EB" w:rsidRDefault="00211651" w:rsidP="00AD31EB">
      <w:pPr>
        <w:widowControl w:val="0"/>
        <w:autoSpaceDE w:val="0"/>
        <w:autoSpaceDN w:val="0"/>
        <w:adjustRightInd w:val="0"/>
        <w:snapToGrid/>
        <w:jc w:val="right"/>
        <w:rPr>
          <w:rFonts w:ascii="Arial" w:hAnsi="Arial" w:cs="Arial"/>
          <w:szCs w:val="22"/>
        </w:rPr>
      </w:pPr>
      <w:r w:rsidRPr="00AD31EB">
        <w:rPr>
          <w:rFonts w:ascii="Arial" w:hAnsi="Arial" w:cs="Arial"/>
          <w:szCs w:val="22"/>
        </w:rPr>
        <w:t>муниципального образования</w:t>
      </w:r>
    </w:p>
    <w:p w:rsidR="005805BC" w:rsidRPr="00AD31EB" w:rsidRDefault="00471C12" w:rsidP="00AD31EB">
      <w:pPr>
        <w:widowControl w:val="0"/>
        <w:autoSpaceDE w:val="0"/>
        <w:autoSpaceDN w:val="0"/>
        <w:adjustRightInd w:val="0"/>
        <w:snapToGrid/>
        <w:jc w:val="right"/>
        <w:rPr>
          <w:rFonts w:ascii="Arial" w:hAnsi="Arial" w:cs="Arial"/>
          <w:b/>
          <w:szCs w:val="22"/>
        </w:rPr>
      </w:pPr>
      <w:r w:rsidRPr="00AD31EB">
        <w:rPr>
          <w:rFonts w:ascii="Arial" w:hAnsi="Arial" w:cs="Arial"/>
          <w:szCs w:val="22"/>
        </w:rPr>
        <w:t>от</w:t>
      </w:r>
      <w:r w:rsidR="008B5255">
        <w:rPr>
          <w:rFonts w:ascii="Arial" w:hAnsi="Arial" w:cs="Arial"/>
          <w:szCs w:val="22"/>
        </w:rPr>
        <w:t xml:space="preserve"> 29.03.</w:t>
      </w:r>
      <w:r w:rsidR="00AC320B" w:rsidRPr="00AD31EB">
        <w:rPr>
          <w:rFonts w:ascii="Arial" w:hAnsi="Arial" w:cs="Arial"/>
          <w:szCs w:val="22"/>
        </w:rPr>
        <w:t>2018</w:t>
      </w:r>
      <w:r w:rsidRPr="00AD31EB">
        <w:rPr>
          <w:rFonts w:ascii="Arial" w:hAnsi="Arial" w:cs="Arial"/>
          <w:szCs w:val="22"/>
        </w:rPr>
        <w:t xml:space="preserve">г. </w:t>
      </w:r>
      <w:r w:rsidR="006C13E5" w:rsidRPr="00AD31EB">
        <w:rPr>
          <w:rFonts w:ascii="Arial" w:hAnsi="Arial" w:cs="Arial"/>
          <w:szCs w:val="22"/>
        </w:rPr>
        <w:t>№</w:t>
      </w:r>
      <w:r w:rsidR="008B5255">
        <w:rPr>
          <w:rFonts w:ascii="Arial" w:hAnsi="Arial" w:cs="Arial"/>
          <w:szCs w:val="22"/>
        </w:rPr>
        <w:t>39</w:t>
      </w:r>
    </w:p>
    <w:p w:rsidR="005805BC" w:rsidRPr="00CC1072" w:rsidRDefault="005805BC" w:rsidP="005805BC">
      <w:pPr>
        <w:keepNext/>
        <w:snapToGrid/>
        <w:ind w:firstLine="360"/>
        <w:jc w:val="right"/>
        <w:rPr>
          <w:b/>
          <w:sz w:val="24"/>
          <w:szCs w:val="24"/>
        </w:rPr>
      </w:pPr>
    </w:p>
    <w:p w:rsidR="005805BC" w:rsidRPr="00CC1072" w:rsidRDefault="005805BC" w:rsidP="005805BC">
      <w:pPr>
        <w:keepNext/>
        <w:snapToGrid/>
        <w:ind w:firstLine="360"/>
        <w:jc w:val="right"/>
        <w:rPr>
          <w:b/>
          <w:sz w:val="24"/>
          <w:szCs w:val="24"/>
        </w:rPr>
      </w:pPr>
    </w:p>
    <w:p w:rsidR="005805BC" w:rsidRPr="00CC1072" w:rsidRDefault="005805BC" w:rsidP="005805BC">
      <w:pPr>
        <w:keepNext/>
        <w:snapToGrid/>
        <w:ind w:firstLine="360"/>
        <w:jc w:val="right"/>
        <w:rPr>
          <w:b/>
          <w:sz w:val="24"/>
          <w:szCs w:val="24"/>
        </w:rPr>
      </w:pPr>
    </w:p>
    <w:p w:rsidR="005805BC" w:rsidRPr="00CC1072" w:rsidRDefault="005805BC" w:rsidP="005805BC">
      <w:pPr>
        <w:keepNext/>
        <w:snapToGrid/>
        <w:ind w:firstLine="360"/>
        <w:jc w:val="right"/>
        <w:rPr>
          <w:b/>
          <w:sz w:val="24"/>
          <w:szCs w:val="24"/>
        </w:rPr>
      </w:pPr>
    </w:p>
    <w:p w:rsidR="005805BC" w:rsidRPr="00CC1072" w:rsidRDefault="005805BC" w:rsidP="005805BC">
      <w:pPr>
        <w:shd w:val="clear" w:color="auto" w:fill="FFFFFF"/>
        <w:snapToGrid/>
        <w:spacing w:line="240" w:lineRule="atLeast"/>
        <w:rPr>
          <w:b/>
          <w:color w:val="000000"/>
          <w:sz w:val="24"/>
          <w:szCs w:val="24"/>
        </w:rPr>
      </w:pPr>
    </w:p>
    <w:p w:rsidR="005805BC" w:rsidRPr="00CC1072" w:rsidRDefault="005805BC" w:rsidP="005805BC">
      <w:pPr>
        <w:shd w:val="clear" w:color="auto" w:fill="FFFFFF"/>
        <w:snapToGrid/>
        <w:spacing w:line="240" w:lineRule="atLeast"/>
        <w:jc w:val="center"/>
        <w:rPr>
          <w:b/>
          <w:color w:val="000000"/>
          <w:sz w:val="24"/>
          <w:szCs w:val="24"/>
        </w:rPr>
      </w:pPr>
    </w:p>
    <w:p w:rsidR="005805BC" w:rsidRPr="00CC1072" w:rsidRDefault="005805BC" w:rsidP="005805BC">
      <w:pPr>
        <w:shd w:val="clear" w:color="auto" w:fill="FFFFFF"/>
        <w:snapToGrid/>
        <w:spacing w:line="240" w:lineRule="atLeast"/>
        <w:jc w:val="center"/>
        <w:rPr>
          <w:b/>
          <w:color w:val="000000"/>
          <w:sz w:val="24"/>
          <w:szCs w:val="24"/>
        </w:rPr>
      </w:pPr>
    </w:p>
    <w:p w:rsidR="005805BC" w:rsidRPr="00CC1072" w:rsidRDefault="005805BC" w:rsidP="005805BC">
      <w:pPr>
        <w:shd w:val="clear" w:color="auto" w:fill="FFFFFF"/>
        <w:snapToGrid/>
        <w:spacing w:line="240" w:lineRule="atLeast"/>
        <w:jc w:val="center"/>
        <w:rPr>
          <w:b/>
          <w:color w:val="000000"/>
          <w:sz w:val="24"/>
          <w:szCs w:val="24"/>
        </w:rPr>
      </w:pPr>
    </w:p>
    <w:p w:rsidR="00AC320B" w:rsidRDefault="00AC320B" w:rsidP="00825ED7">
      <w:pPr>
        <w:shd w:val="clear" w:color="auto" w:fill="FFFFFF"/>
        <w:snapToGrid/>
        <w:spacing w:line="240" w:lineRule="atLeast"/>
        <w:jc w:val="center"/>
        <w:rPr>
          <w:b/>
          <w:color w:val="000000"/>
          <w:sz w:val="32"/>
          <w:szCs w:val="32"/>
        </w:rPr>
      </w:pPr>
    </w:p>
    <w:p w:rsidR="00AC320B" w:rsidRDefault="00AC320B" w:rsidP="00825ED7">
      <w:pPr>
        <w:shd w:val="clear" w:color="auto" w:fill="FFFFFF"/>
        <w:snapToGrid/>
        <w:spacing w:line="240" w:lineRule="atLeast"/>
        <w:jc w:val="center"/>
        <w:rPr>
          <w:b/>
          <w:color w:val="000000"/>
          <w:sz w:val="32"/>
          <w:szCs w:val="32"/>
        </w:rPr>
      </w:pPr>
    </w:p>
    <w:p w:rsidR="00AC320B" w:rsidRDefault="00AC320B" w:rsidP="00825ED7">
      <w:pPr>
        <w:shd w:val="clear" w:color="auto" w:fill="FFFFFF"/>
        <w:snapToGrid/>
        <w:spacing w:line="240" w:lineRule="atLeast"/>
        <w:jc w:val="center"/>
        <w:rPr>
          <w:b/>
          <w:color w:val="000000"/>
          <w:sz w:val="32"/>
          <w:szCs w:val="32"/>
        </w:rPr>
      </w:pPr>
    </w:p>
    <w:p w:rsidR="00AC320B" w:rsidRDefault="00AC320B" w:rsidP="00825ED7">
      <w:pPr>
        <w:shd w:val="clear" w:color="auto" w:fill="FFFFFF"/>
        <w:snapToGrid/>
        <w:spacing w:line="240" w:lineRule="atLeast"/>
        <w:jc w:val="center"/>
        <w:rPr>
          <w:b/>
          <w:color w:val="000000"/>
          <w:sz w:val="32"/>
          <w:szCs w:val="32"/>
        </w:rPr>
      </w:pPr>
    </w:p>
    <w:p w:rsidR="00AC320B" w:rsidRDefault="00AC320B" w:rsidP="00825ED7">
      <w:pPr>
        <w:shd w:val="clear" w:color="auto" w:fill="FFFFFF"/>
        <w:snapToGrid/>
        <w:spacing w:line="240" w:lineRule="atLeast"/>
        <w:jc w:val="center"/>
        <w:rPr>
          <w:b/>
          <w:color w:val="000000"/>
          <w:sz w:val="32"/>
          <w:szCs w:val="32"/>
        </w:rPr>
      </w:pPr>
    </w:p>
    <w:p w:rsidR="00AC320B" w:rsidRDefault="00AC320B" w:rsidP="00825ED7">
      <w:pPr>
        <w:shd w:val="clear" w:color="auto" w:fill="FFFFFF"/>
        <w:snapToGrid/>
        <w:spacing w:line="240" w:lineRule="atLeast"/>
        <w:jc w:val="center"/>
        <w:rPr>
          <w:b/>
          <w:color w:val="000000"/>
          <w:sz w:val="32"/>
          <w:szCs w:val="32"/>
        </w:rPr>
      </w:pPr>
    </w:p>
    <w:p w:rsidR="00AC320B" w:rsidRDefault="00AC320B" w:rsidP="00825ED7">
      <w:pPr>
        <w:shd w:val="clear" w:color="auto" w:fill="FFFFFF"/>
        <w:snapToGrid/>
        <w:spacing w:line="240" w:lineRule="atLeast"/>
        <w:jc w:val="center"/>
        <w:rPr>
          <w:b/>
          <w:color w:val="000000"/>
          <w:sz w:val="32"/>
          <w:szCs w:val="32"/>
        </w:rPr>
      </w:pPr>
    </w:p>
    <w:p w:rsidR="00AC320B" w:rsidRDefault="00AC320B" w:rsidP="00825ED7">
      <w:pPr>
        <w:shd w:val="clear" w:color="auto" w:fill="FFFFFF"/>
        <w:snapToGrid/>
        <w:spacing w:line="240" w:lineRule="atLeast"/>
        <w:jc w:val="center"/>
        <w:rPr>
          <w:b/>
          <w:color w:val="000000"/>
          <w:sz w:val="32"/>
          <w:szCs w:val="32"/>
        </w:rPr>
      </w:pPr>
    </w:p>
    <w:p w:rsidR="00AC320B" w:rsidRDefault="00AC320B" w:rsidP="00825ED7">
      <w:pPr>
        <w:shd w:val="clear" w:color="auto" w:fill="FFFFFF"/>
        <w:snapToGrid/>
        <w:spacing w:line="240" w:lineRule="atLeast"/>
        <w:jc w:val="center"/>
        <w:rPr>
          <w:b/>
          <w:color w:val="000000"/>
          <w:sz w:val="32"/>
          <w:szCs w:val="32"/>
        </w:rPr>
      </w:pPr>
    </w:p>
    <w:p w:rsidR="00AC320B" w:rsidRDefault="00AC320B" w:rsidP="00825ED7">
      <w:pPr>
        <w:shd w:val="clear" w:color="auto" w:fill="FFFFFF"/>
        <w:snapToGrid/>
        <w:spacing w:line="240" w:lineRule="atLeast"/>
        <w:jc w:val="center"/>
        <w:rPr>
          <w:b/>
          <w:color w:val="000000"/>
          <w:sz w:val="32"/>
          <w:szCs w:val="32"/>
        </w:rPr>
      </w:pPr>
    </w:p>
    <w:p w:rsidR="00AC320B" w:rsidRPr="00AA7622" w:rsidRDefault="00AC320B" w:rsidP="00825ED7">
      <w:pPr>
        <w:shd w:val="clear" w:color="auto" w:fill="FFFFFF"/>
        <w:snapToGrid/>
        <w:spacing w:line="240" w:lineRule="atLeast"/>
        <w:jc w:val="center"/>
        <w:rPr>
          <w:rFonts w:ascii="Arial" w:hAnsi="Arial" w:cs="Arial"/>
          <w:b/>
          <w:color w:val="000000"/>
          <w:sz w:val="30"/>
          <w:szCs w:val="30"/>
        </w:rPr>
      </w:pPr>
    </w:p>
    <w:p w:rsidR="005805BC" w:rsidRPr="00AA7622" w:rsidRDefault="005805BC" w:rsidP="00825ED7">
      <w:pPr>
        <w:shd w:val="clear" w:color="auto" w:fill="FFFFFF"/>
        <w:snapToGrid/>
        <w:spacing w:line="240" w:lineRule="atLeast"/>
        <w:jc w:val="center"/>
        <w:rPr>
          <w:rFonts w:ascii="Arial" w:hAnsi="Arial" w:cs="Arial"/>
          <w:b/>
          <w:color w:val="000000"/>
          <w:sz w:val="30"/>
          <w:szCs w:val="30"/>
        </w:rPr>
      </w:pPr>
      <w:r w:rsidRPr="00AA7622">
        <w:rPr>
          <w:rFonts w:ascii="Arial" w:hAnsi="Arial" w:cs="Arial"/>
          <w:b/>
          <w:color w:val="000000"/>
          <w:sz w:val="30"/>
          <w:szCs w:val="30"/>
        </w:rPr>
        <w:t>ПРОГРАММА</w:t>
      </w:r>
    </w:p>
    <w:p w:rsidR="00A97CCB" w:rsidRPr="00AA7622" w:rsidRDefault="005805BC" w:rsidP="00AA7622">
      <w:pPr>
        <w:shd w:val="clear" w:color="auto" w:fill="FFFFFF"/>
        <w:snapToGrid/>
        <w:spacing w:line="240" w:lineRule="atLeast"/>
        <w:ind w:hanging="180"/>
        <w:jc w:val="center"/>
        <w:rPr>
          <w:rFonts w:ascii="Arial" w:hAnsi="Arial" w:cs="Arial"/>
          <w:b/>
          <w:sz w:val="30"/>
          <w:szCs w:val="30"/>
        </w:rPr>
      </w:pPr>
      <w:r w:rsidRPr="00AA7622">
        <w:rPr>
          <w:rFonts w:ascii="Arial" w:hAnsi="Arial" w:cs="Arial"/>
          <w:b/>
          <w:color w:val="000000"/>
          <w:sz w:val="30"/>
          <w:szCs w:val="30"/>
        </w:rPr>
        <w:t>«</w:t>
      </w:r>
      <w:r w:rsidR="00F946D7" w:rsidRPr="00AA7622">
        <w:rPr>
          <w:rFonts w:ascii="Arial" w:hAnsi="Arial" w:cs="Arial"/>
          <w:b/>
          <w:sz w:val="30"/>
          <w:szCs w:val="30"/>
        </w:rPr>
        <w:t xml:space="preserve">Комплексное развитие систем транспортной </w:t>
      </w:r>
      <w:r w:rsidRPr="00AA7622">
        <w:rPr>
          <w:rFonts w:ascii="Arial" w:hAnsi="Arial" w:cs="Arial"/>
          <w:b/>
          <w:sz w:val="30"/>
          <w:szCs w:val="30"/>
        </w:rPr>
        <w:t xml:space="preserve"> инфраструктуры</w:t>
      </w:r>
      <w:r w:rsidR="00AA7622">
        <w:rPr>
          <w:rFonts w:ascii="Arial" w:hAnsi="Arial" w:cs="Arial"/>
          <w:b/>
          <w:sz w:val="30"/>
          <w:szCs w:val="30"/>
        </w:rPr>
        <w:t xml:space="preserve"> </w:t>
      </w:r>
      <w:r w:rsidR="00211651" w:rsidRPr="00AA7622">
        <w:rPr>
          <w:rFonts w:ascii="Arial" w:hAnsi="Arial" w:cs="Arial"/>
          <w:b/>
          <w:sz w:val="30"/>
          <w:szCs w:val="30"/>
        </w:rPr>
        <w:t>сельского поселения Раздольинского</w:t>
      </w:r>
      <w:r w:rsidR="00315FA8" w:rsidRPr="00AA7622">
        <w:rPr>
          <w:rFonts w:ascii="Arial" w:hAnsi="Arial" w:cs="Arial"/>
          <w:b/>
          <w:sz w:val="30"/>
          <w:szCs w:val="30"/>
        </w:rPr>
        <w:t xml:space="preserve"> муниципального </w:t>
      </w:r>
      <w:r w:rsidR="00211651" w:rsidRPr="00AA7622">
        <w:rPr>
          <w:rFonts w:ascii="Arial" w:hAnsi="Arial" w:cs="Arial"/>
          <w:b/>
          <w:sz w:val="30"/>
          <w:szCs w:val="30"/>
        </w:rPr>
        <w:t>образования</w:t>
      </w:r>
      <w:r w:rsidR="00315FA8" w:rsidRPr="00AA7622">
        <w:rPr>
          <w:rFonts w:ascii="Arial" w:hAnsi="Arial" w:cs="Arial"/>
          <w:b/>
          <w:sz w:val="30"/>
          <w:szCs w:val="30"/>
        </w:rPr>
        <w:t xml:space="preserve"> </w:t>
      </w:r>
    </w:p>
    <w:p w:rsidR="005805BC" w:rsidRPr="00AA7622" w:rsidRDefault="005805BC" w:rsidP="00825ED7">
      <w:pPr>
        <w:shd w:val="clear" w:color="auto" w:fill="FFFFFF"/>
        <w:snapToGrid/>
        <w:spacing w:line="240" w:lineRule="atLeast"/>
        <w:ind w:hanging="180"/>
        <w:jc w:val="center"/>
        <w:rPr>
          <w:rFonts w:ascii="Arial" w:hAnsi="Arial" w:cs="Arial"/>
          <w:b/>
          <w:color w:val="000000"/>
          <w:sz w:val="30"/>
          <w:szCs w:val="30"/>
        </w:rPr>
      </w:pPr>
      <w:r w:rsidRPr="00AA7622">
        <w:rPr>
          <w:rFonts w:ascii="Arial" w:hAnsi="Arial" w:cs="Arial"/>
          <w:b/>
          <w:sz w:val="30"/>
          <w:szCs w:val="30"/>
        </w:rPr>
        <w:t>на</w:t>
      </w:r>
      <w:r w:rsidR="00825ED7" w:rsidRPr="00AA7622">
        <w:rPr>
          <w:rFonts w:ascii="Arial" w:hAnsi="Arial" w:cs="Arial"/>
          <w:b/>
          <w:sz w:val="30"/>
          <w:szCs w:val="30"/>
        </w:rPr>
        <w:t xml:space="preserve"> 2018</w:t>
      </w:r>
      <w:r w:rsidRPr="00AA7622">
        <w:rPr>
          <w:rFonts w:ascii="Arial" w:hAnsi="Arial" w:cs="Arial"/>
          <w:b/>
          <w:sz w:val="30"/>
          <w:szCs w:val="30"/>
        </w:rPr>
        <w:t xml:space="preserve"> –</w:t>
      </w:r>
      <w:r w:rsidR="00825ED7" w:rsidRPr="00AA7622">
        <w:rPr>
          <w:rFonts w:ascii="Arial" w:hAnsi="Arial" w:cs="Arial"/>
          <w:b/>
          <w:sz w:val="30"/>
          <w:szCs w:val="30"/>
        </w:rPr>
        <w:t>20</w:t>
      </w:r>
      <w:r w:rsidR="008B5255" w:rsidRPr="00AA7622">
        <w:rPr>
          <w:rFonts w:ascii="Arial" w:hAnsi="Arial" w:cs="Arial"/>
          <w:b/>
          <w:sz w:val="30"/>
          <w:szCs w:val="30"/>
        </w:rPr>
        <w:t>31</w:t>
      </w:r>
      <w:r w:rsidR="00211651" w:rsidRPr="00AA7622">
        <w:rPr>
          <w:rFonts w:ascii="Arial" w:hAnsi="Arial" w:cs="Arial"/>
          <w:b/>
          <w:sz w:val="30"/>
          <w:szCs w:val="30"/>
        </w:rPr>
        <w:t xml:space="preserve"> </w:t>
      </w:r>
      <w:proofErr w:type="spellStart"/>
      <w:r w:rsidR="00C745A6" w:rsidRPr="00AA7622">
        <w:rPr>
          <w:rFonts w:ascii="Arial" w:hAnsi="Arial" w:cs="Arial"/>
          <w:b/>
          <w:sz w:val="30"/>
          <w:szCs w:val="30"/>
        </w:rPr>
        <w:t>г.</w:t>
      </w:r>
      <w:proofErr w:type="gramStart"/>
      <w:r w:rsidR="00C745A6" w:rsidRPr="00AA7622">
        <w:rPr>
          <w:rFonts w:ascii="Arial" w:hAnsi="Arial" w:cs="Arial"/>
          <w:b/>
          <w:sz w:val="30"/>
          <w:szCs w:val="30"/>
        </w:rPr>
        <w:t>г</w:t>
      </w:r>
      <w:proofErr w:type="spellEnd"/>
      <w:proofErr w:type="gramEnd"/>
      <w:r w:rsidR="00C745A6" w:rsidRPr="00AA7622">
        <w:rPr>
          <w:rFonts w:ascii="Arial" w:hAnsi="Arial" w:cs="Arial"/>
          <w:b/>
          <w:sz w:val="30"/>
          <w:szCs w:val="30"/>
        </w:rPr>
        <w:t>.</w:t>
      </w:r>
      <w:r w:rsidRPr="00AA7622">
        <w:rPr>
          <w:rFonts w:ascii="Arial" w:hAnsi="Arial" w:cs="Arial"/>
          <w:b/>
          <w:color w:val="000000"/>
          <w:sz w:val="30"/>
          <w:szCs w:val="30"/>
        </w:rPr>
        <w:t>»</w:t>
      </w:r>
    </w:p>
    <w:p w:rsidR="005805BC" w:rsidRPr="00AA7622" w:rsidRDefault="005805BC" w:rsidP="005805BC">
      <w:pPr>
        <w:pStyle w:val="1"/>
        <w:jc w:val="center"/>
        <w:rPr>
          <w:color w:val="000000"/>
          <w:sz w:val="30"/>
          <w:szCs w:val="30"/>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ind w:left="432" w:hanging="432"/>
        <w:jc w:val="center"/>
        <w:rPr>
          <w:rFonts w:ascii="Times New Roman" w:hAnsi="Times New Roman" w:cs="Times New Roman"/>
          <w:color w:val="000000"/>
          <w:sz w:val="24"/>
          <w:szCs w:val="24"/>
        </w:rPr>
      </w:pPr>
    </w:p>
    <w:p w:rsidR="005805BC" w:rsidRPr="00CC1072" w:rsidRDefault="005805BC" w:rsidP="005805BC">
      <w:pPr>
        <w:pStyle w:val="af"/>
      </w:pPr>
    </w:p>
    <w:p w:rsidR="005805BC" w:rsidRPr="00CC1072" w:rsidRDefault="005805BC" w:rsidP="005805BC">
      <w:pPr>
        <w:pStyle w:val="1"/>
        <w:ind w:left="432" w:hanging="432"/>
        <w:jc w:val="center"/>
        <w:rPr>
          <w:rFonts w:ascii="Times New Roman" w:hAnsi="Times New Roman" w:cs="Times New Roman"/>
          <w:color w:val="000000"/>
          <w:sz w:val="24"/>
          <w:szCs w:val="24"/>
        </w:rPr>
      </w:pPr>
    </w:p>
    <w:p w:rsidR="006C13E5" w:rsidRPr="006C13E5" w:rsidRDefault="006C13E5" w:rsidP="006C13E5">
      <w:pPr>
        <w:snapToGrid/>
        <w:rPr>
          <w:sz w:val="24"/>
          <w:szCs w:val="24"/>
        </w:rPr>
      </w:pPr>
    </w:p>
    <w:p w:rsidR="006C13E5" w:rsidRPr="006C13E5" w:rsidRDefault="006C13E5" w:rsidP="006C13E5">
      <w:pPr>
        <w:snapToGrid/>
        <w:rPr>
          <w:sz w:val="24"/>
          <w:szCs w:val="24"/>
        </w:rPr>
      </w:pPr>
    </w:p>
    <w:p w:rsidR="006C13E5" w:rsidRPr="006C13E5" w:rsidRDefault="006C13E5" w:rsidP="006C13E5">
      <w:pPr>
        <w:snapToGrid/>
        <w:rPr>
          <w:sz w:val="24"/>
          <w:szCs w:val="24"/>
        </w:rPr>
      </w:pPr>
    </w:p>
    <w:p w:rsidR="006C13E5" w:rsidRDefault="006C13E5" w:rsidP="006C13E5">
      <w:pPr>
        <w:snapToGrid/>
        <w:rPr>
          <w:sz w:val="24"/>
          <w:szCs w:val="24"/>
        </w:rPr>
      </w:pPr>
    </w:p>
    <w:p w:rsidR="00F547F3" w:rsidRDefault="006C13E5" w:rsidP="006C13E5">
      <w:pPr>
        <w:tabs>
          <w:tab w:val="left" w:pos="3945"/>
        </w:tabs>
        <w:snapToGrid/>
        <w:rPr>
          <w:sz w:val="24"/>
          <w:szCs w:val="24"/>
        </w:rPr>
      </w:pPr>
      <w:r>
        <w:rPr>
          <w:sz w:val="24"/>
          <w:szCs w:val="24"/>
        </w:rPr>
        <w:tab/>
      </w:r>
    </w:p>
    <w:p w:rsidR="00F547F3" w:rsidRDefault="00F547F3" w:rsidP="006C13E5">
      <w:pPr>
        <w:tabs>
          <w:tab w:val="left" w:pos="3945"/>
        </w:tabs>
        <w:snapToGrid/>
        <w:rPr>
          <w:sz w:val="24"/>
          <w:szCs w:val="24"/>
        </w:rPr>
      </w:pPr>
    </w:p>
    <w:p w:rsidR="005805BC" w:rsidRDefault="00F547F3" w:rsidP="006C13E5">
      <w:pPr>
        <w:tabs>
          <w:tab w:val="left" w:pos="3945"/>
        </w:tabs>
        <w:snapToGrid/>
        <w:rPr>
          <w:rFonts w:ascii="Arial" w:hAnsi="Arial" w:cs="Arial"/>
          <w:sz w:val="24"/>
          <w:szCs w:val="24"/>
        </w:rPr>
      </w:pPr>
      <w:r w:rsidRPr="00A751C0">
        <w:rPr>
          <w:rFonts w:ascii="Arial" w:hAnsi="Arial" w:cs="Arial"/>
          <w:sz w:val="24"/>
          <w:szCs w:val="24"/>
        </w:rPr>
        <w:t xml:space="preserve">                                                              </w:t>
      </w:r>
      <w:r w:rsidR="00211651" w:rsidRPr="00A751C0">
        <w:rPr>
          <w:rFonts w:ascii="Arial" w:hAnsi="Arial" w:cs="Arial"/>
          <w:sz w:val="24"/>
          <w:szCs w:val="24"/>
        </w:rPr>
        <w:t>п</w:t>
      </w:r>
      <w:proofErr w:type="gramStart"/>
      <w:r w:rsidR="00315FA8" w:rsidRPr="00A751C0">
        <w:rPr>
          <w:rFonts w:ascii="Arial" w:hAnsi="Arial" w:cs="Arial"/>
          <w:sz w:val="24"/>
          <w:szCs w:val="24"/>
        </w:rPr>
        <w:t>.</w:t>
      </w:r>
      <w:r w:rsidR="00211651" w:rsidRPr="00A751C0">
        <w:rPr>
          <w:rFonts w:ascii="Arial" w:hAnsi="Arial" w:cs="Arial"/>
          <w:sz w:val="24"/>
          <w:szCs w:val="24"/>
        </w:rPr>
        <w:t>Р</w:t>
      </w:r>
      <w:proofErr w:type="gramEnd"/>
      <w:r w:rsidR="00211651" w:rsidRPr="00A751C0">
        <w:rPr>
          <w:rFonts w:ascii="Arial" w:hAnsi="Arial" w:cs="Arial"/>
          <w:sz w:val="24"/>
          <w:szCs w:val="24"/>
        </w:rPr>
        <w:t>аздолье</w:t>
      </w:r>
    </w:p>
    <w:p w:rsidR="001A4802" w:rsidRPr="00930550" w:rsidRDefault="00610D53" w:rsidP="00EC5A67">
      <w:pPr>
        <w:pStyle w:val="a4"/>
        <w:spacing w:before="0" w:beforeAutospacing="0" w:after="150" w:afterAutospacing="0" w:line="238" w:lineRule="atLeast"/>
        <w:jc w:val="center"/>
        <w:rPr>
          <w:rFonts w:ascii="Arial" w:hAnsi="Arial" w:cs="Arial"/>
          <w:b/>
          <w:bCs/>
          <w:color w:val="242424"/>
          <w:sz w:val="30"/>
          <w:szCs w:val="30"/>
        </w:rPr>
      </w:pPr>
      <w:r w:rsidRPr="00AA7622">
        <w:rPr>
          <w:rFonts w:ascii="Arial" w:hAnsi="Arial" w:cs="Arial"/>
          <w:b/>
          <w:bCs/>
          <w:color w:val="242424"/>
        </w:rPr>
        <w:lastRenderedPageBreak/>
        <w:t>СОДЕРЖАНИЕ</w:t>
      </w:r>
    </w:p>
    <w:p w:rsidR="004917D7" w:rsidRPr="00A751C0" w:rsidRDefault="004917D7" w:rsidP="00610D53">
      <w:pPr>
        <w:pStyle w:val="a4"/>
        <w:spacing w:before="0" w:beforeAutospacing="0" w:after="150" w:afterAutospacing="0" w:line="238" w:lineRule="atLeast"/>
        <w:rPr>
          <w:rFonts w:ascii="Arial" w:hAnsi="Arial" w:cs="Arial"/>
          <w:color w:val="242424"/>
        </w:rPr>
      </w:pPr>
    </w:p>
    <w:p w:rsidR="00610D53" w:rsidRPr="00A751C0" w:rsidRDefault="00912478" w:rsidP="00A97CCB">
      <w:pPr>
        <w:pStyle w:val="a4"/>
        <w:spacing w:before="0" w:beforeAutospacing="0" w:after="150" w:afterAutospacing="0" w:line="238" w:lineRule="atLeast"/>
        <w:rPr>
          <w:rFonts w:ascii="Arial" w:hAnsi="Arial" w:cs="Arial"/>
          <w:color w:val="242424"/>
        </w:rPr>
      </w:pPr>
      <w:r w:rsidRPr="00A751C0">
        <w:rPr>
          <w:rFonts w:ascii="Arial" w:hAnsi="Arial" w:cs="Arial"/>
          <w:color w:val="242424"/>
        </w:rPr>
        <w:t xml:space="preserve">1. </w:t>
      </w:r>
      <w:r w:rsidR="00930550">
        <w:rPr>
          <w:rFonts w:ascii="Arial" w:hAnsi="Arial" w:cs="Arial"/>
          <w:color w:val="242424"/>
        </w:rPr>
        <w:t>П</w:t>
      </w:r>
      <w:r w:rsidR="00930550" w:rsidRPr="00A751C0">
        <w:rPr>
          <w:rFonts w:ascii="Arial" w:hAnsi="Arial" w:cs="Arial"/>
          <w:color w:val="242424"/>
        </w:rPr>
        <w:t>аспорт программы</w:t>
      </w:r>
    </w:p>
    <w:p w:rsidR="00315FA8" w:rsidRPr="00A751C0" w:rsidRDefault="00610D53" w:rsidP="00A97CCB">
      <w:pPr>
        <w:pStyle w:val="a4"/>
        <w:spacing w:before="0" w:beforeAutospacing="0" w:after="150" w:afterAutospacing="0" w:line="238" w:lineRule="atLeast"/>
        <w:rPr>
          <w:rFonts w:ascii="Arial" w:hAnsi="Arial" w:cs="Arial"/>
          <w:color w:val="242424"/>
        </w:rPr>
      </w:pPr>
      <w:r w:rsidRPr="00A751C0">
        <w:rPr>
          <w:rFonts w:ascii="Arial" w:hAnsi="Arial" w:cs="Arial"/>
          <w:color w:val="242424"/>
        </w:rPr>
        <w:t xml:space="preserve">2. </w:t>
      </w:r>
      <w:r w:rsidR="00EC5A67" w:rsidRPr="00A751C0">
        <w:rPr>
          <w:rFonts w:ascii="Arial" w:hAnsi="Arial" w:cs="Arial"/>
          <w:color w:val="242424"/>
        </w:rPr>
        <w:t xml:space="preserve">Характеристика существующего состояния </w:t>
      </w:r>
      <w:r w:rsidR="006462A1" w:rsidRPr="00A751C0">
        <w:rPr>
          <w:rFonts w:ascii="Arial" w:hAnsi="Arial" w:cs="Arial"/>
          <w:color w:val="242424"/>
        </w:rPr>
        <w:t>транспортной инфраструктуры</w:t>
      </w:r>
      <w:r w:rsidR="00211651" w:rsidRPr="00A751C0">
        <w:rPr>
          <w:rFonts w:ascii="Arial" w:hAnsi="Arial" w:cs="Arial"/>
          <w:color w:val="242424"/>
        </w:rPr>
        <w:t xml:space="preserve"> </w:t>
      </w:r>
      <w:r w:rsidR="00315FA8" w:rsidRPr="00A751C0">
        <w:rPr>
          <w:rFonts w:ascii="Arial" w:hAnsi="Arial" w:cs="Arial"/>
        </w:rPr>
        <w:t xml:space="preserve">сельского поселения </w:t>
      </w:r>
      <w:r w:rsidR="00211651" w:rsidRPr="00A751C0">
        <w:rPr>
          <w:rFonts w:ascii="Arial" w:hAnsi="Arial" w:cs="Arial"/>
        </w:rPr>
        <w:t>Раздольинского муниципального образования</w:t>
      </w:r>
      <w:r w:rsidR="00825ED7" w:rsidRPr="00A751C0">
        <w:rPr>
          <w:rFonts w:ascii="Arial" w:hAnsi="Arial" w:cs="Arial"/>
        </w:rPr>
        <w:t>.</w:t>
      </w:r>
      <w:r w:rsidR="00315FA8" w:rsidRPr="00A751C0">
        <w:rPr>
          <w:rFonts w:ascii="Arial" w:hAnsi="Arial" w:cs="Arial"/>
          <w:color w:val="242424"/>
        </w:rPr>
        <w:t xml:space="preserve"> </w:t>
      </w:r>
    </w:p>
    <w:p w:rsidR="001A4802" w:rsidRPr="00A751C0" w:rsidRDefault="00610D53" w:rsidP="00A97CCB">
      <w:pPr>
        <w:pStyle w:val="a4"/>
        <w:spacing w:before="0" w:beforeAutospacing="0" w:after="150" w:afterAutospacing="0" w:line="238" w:lineRule="atLeast"/>
        <w:rPr>
          <w:rFonts w:ascii="Arial" w:hAnsi="Arial" w:cs="Arial"/>
          <w:color w:val="242424"/>
        </w:rPr>
      </w:pPr>
      <w:r w:rsidRPr="00A751C0">
        <w:rPr>
          <w:rFonts w:ascii="Arial" w:hAnsi="Arial" w:cs="Arial"/>
          <w:color w:val="242424"/>
        </w:rPr>
        <w:t xml:space="preserve">3. </w:t>
      </w:r>
      <w:r w:rsidR="00B663AF" w:rsidRPr="00A751C0">
        <w:rPr>
          <w:rFonts w:ascii="Arial" w:hAnsi="Arial" w:cs="Arial"/>
          <w:color w:val="242424"/>
        </w:rPr>
        <w:t>П</w:t>
      </w:r>
      <w:r w:rsidR="006462A1" w:rsidRPr="00A751C0">
        <w:rPr>
          <w:rFonts w:ascii="Arial" w:hAnsi="Arial" w:cs="Arial"/>
          <w:color w:val="242424"/>
        </w:rPr>
        <w:t xml:space="preserve">рогноз транспортного спроса, изменения объемов и характера передвижения населения и </w:t>
      </w:r>
      <w:r w:rsidR="00912478" w:rsidRPr="00A751C0">
        <w:rPr>
          <w:rFonts w:ascii="Arial" w:hAnsi="Arial" w:cs="Arial"/>
          <w:color w:val="242424"/>
        </w:rPr>
        <w:t>перевозов грузов  на территории</w:t>
      </w:r>
      <w:r w:rsidR="00B663AF" w:rsidRPr="00A751C0">
        <w:rPr>
          <w:rFonts w:ascii="Arial" w:hAnsi="Arial" w:cs="Arial"/>
          <w:color w:val="242424"/>
        </w:rPr>
        <w:t xml:space="preserve"> </w:t>
      </w:r>
      <w:r w:rsidR="00315FA8" w:rsidRPr="00A751C0">
        <w:rPr>
          <w:rFonts w:ascii="Arial" w:hAnsi="Arial" w:cs="Arial"/>
        </w:rPr>
        <w:t xml:space="preserve">сельского поселения </w:t>
      </w:r>
      <w:r w:rsidR="00211651" w:rsidRPr="00A751C0">
        <w:rPr>
          <w:rFonts w:ascii="Arial" w:hAnsi="Arial" w:cs="Arial"/>
        </w:rPr>
        <w:t>Раздольинского муниципального образования.</w:t>
      </w:r>
    </w:p>
    <w:p w:rsidR="00610D53" w:rsidRPr="00A751C0" w:rsidRDefault="00610D53" w:rsidP="00A97CCB">
      <w:pPr>
        <w:pStyle w:val="a4"/>
        <w:spacing w:before="0" w:beforeAutospacing="0" w:after="150" w:afterAutospacing="0" w:line="238" w:lineRule="atLeast"/>
        <w:rPr>
          <w:rFonts w:ascii="Arial" w:hAnsi="Arial" w:cs="Arial"/>
          <w:color w:val="242424"/>
        </w:rPr>
      </w:pPr>
      <w:r w:rsidRPr="00A751C0">
        <w:rPr>
          <w:rFonts w:ascii="Arial" w:hAnsi="Arial" w:cs="Arial"/>
          <w:color w:val="242424"/>
        </w:rPr>
        <w:t xml:space="preserve">4. </w:t>
      </w:r>
      <w:r w:rsidR="006462A1" w:rsidRPr="00A751C0">
        <w:rPr>
          <w:rFonts w:ascii="Arial" w:hAnsi="Arial" w:cs="Arial"/>
          <w:color w:val="242424"/>
        </w:rPr>
        <w:t xml:space="preserve">Принципиальные варианты развития </w:t>
      </w:r>
      <w:r w:rsidR="001D2408" w:rsidRPr="00A751C0">
        <w:rPr>
          <w:rFonts w:ascii="Arial" w:hAnsi="Arial" w:cs="Arial"/>
          <w:color w:val="242424"/>
        </w:rPr>
        <w:t xml:space="preserve">и оценка по целевым показателям развития </w:t>
      </w:r>
      <w:r w:rsidR="006462A1" w:rsidRPr="00A751C0">
        <w:rPr>
          <w:rFonts w:ascii="Arial" w:hAnsi="Arial" w:cs="Arial"/>
          <w:color w:val="242424"/>
        </w:rPr>
        <w:t>транспортной инфра</w:t>
      </w:r>
      <w:r w:rsidR="001D2408" w:rsidRPr="00A751C0">
        <w:rPr>
          <w:rFonts w:ascii="Arial" w:hAnsi="Arial" w:cs="Arial"/>
          <w:color w:val="242424"/>
        </w:rPr>
        <w:t>структуры</w:t>
      </w:r>
      <w:r w:rsidR="00B663AF" w:rsidRPr="00A751C0">
        <w:rPr>
          <w:rFonts w:ascii="Arial" w:hAnsi="Arial" w:cs="Arial"/>
          <w:color w:val="242424"/>
        </w:rPr>
        <w:t>.</w:t>
      </w:r>
    </w:p>
    <w:p w:rsidR="00610D53" w:rsidRPr="00A751C0" w:rsidRDefault="00610D53" w:rsidP="00A97CCB">
      <w:pPr>
        <w:pStyle w:val="a4"/>
        <w:spacing w:before="0" w:beforeAutospacing="0" w:after="150" w:afterAutospacing="0" w:line="238" w:lineRule="atLeast"/>
        <w:rPr>
          <w:rFonts w:ascii="Arial" w:hAnsi="Arial" w:cs="Arial"/>
          <w:color w:val="242424"/>
        </w:rPr>
      </w:pPr>
      <w:r w:rsidRPr="00A751C0">
        <w:rPr>
          <w:rFonts w:ascii="Arial" w:hAnsi="Arial" w:cs="Arial"/>
          <w:color w:val="242424"/>
        </w:rPr>
        <w:t xml:space="preserve">5. </w:t>
      </w:r>
      <w:r w:rsidR="00CC5245" w:rsidRPr="00A751C0">
        <w:rPr>
          <w:rFonts w:ascii="Arial" w:hAnsi="Arial" w:cs="Arial"/>
          <w:color w:val="242424"/>
        </w:rPr>
        <w:t xml:space="preserve"> Перечень и очередность реализации  мероприятий по развитию транспортной инфраструктуры поселения</w:t>
      </w:r>
      <w:r w:rsidR="00825ED7" w:rsidRPr="00A751C0">
        <w:rPr>
          <w:rFonts w:ascii="Arial" w:hAnsi="Arial" w:cs="Arial"/>
          <w:color w:val="242424"/>
        </w:rPr>
        <w:t>.</w:t>
      </w:r>
    </w:p>
    <w:p w:rsidR="00610D53" w:rsidRPr="00A751C0" w:rsidRDefault="00610D53" w:rsidP="00A97CCB">
      <w:pPr>
        <w:pStyle w:val="a4"/>
        <w:spacing w:before="0" w:beforeAutospacing="0" w:after="150" w:afterAutospacing="0" w:line="238" w:lineRule="atLeast"/>
        <w:rPr>
          <w:rFonts w:ascii="Arial" w:hAnsi="Arial" w:cs="Arial"/>
          <w:color w:val="242424"/>
        </w:rPr>
      </w:pPr>
      <w:r w:rsidRPr="00A751C0">
        <w:rPr>
          <w:rFonts w:ascii="Arial" w:hAnsi="Arial" w:cs="Arial"/>
          <w:color w:val="242424"/>
        </w:rPr>
        <w:t xml:space="preserve">6. </w:t>
      </w:r>
      <w:r w:rsidR="00CC5245" w:rsidRPr="00A751C0">
        <w:rPr>
          <w:rFonts w:ascii="Arial" w:hAnsi="Arial" w:cs="Arial"/>
          <w:color w:val="242424"/>
        </w:rPr>
        <w:t xml:space="preserve">Оценка объемов </w:t>
      </w:r>
      <w:r w:rsidR="00A5384E" w:rsidRPr="00A751C0">
        <w:rPr>
          <w:rFonts w:ascii="Arial" w:hAnsi="Arial" w:cs="Arial"/>
          <w:color w:val="242424"/>
        </w:rPr>
        <w:t xml:space="preserve">и источников </w:t>
      </w:r>
      <w:proofErr w:type="gramStart"/>
      <w:r w:rsidR="00A5384E" w:rsidRPr="00A751C0">
        <w:rPr>
          <w:rFonts w:ascii="Arial" w:hAnsi="Arial" w:cs="Arial"/>
          <w:color w:val="242424"/>
        </w:rPr>
        <w:t xml:space="preserve">финансирования мероприятий развития транспортной инфраструктуры </w:t>
      </w:r>
      <w:r w:rsidR="00315FA8" w:rsidRPr="00A751C0">
        <w:rPr>
          <w:rFonts w:ascii="Arial" w:hAnsi="Arial" w:cs="Arial"/>
        </w:rPr>
        <w:t>сельского поселения</w:t>
      </w:r>
      <w:proofErr w:type="gramEnd"/>
      <w:r w:rsidR="00315FA8" w:rsidRPr="00A751C0">
        <w:rPr>
          <w:rFonts w:ascii="Arial" w:hAnsi="Arial" w:cs="Arial"/>
        </w:rPr>
        <w:t xml:space="preserve"> </w:t>
      </w:r>
      <w:r w:rsidR="00211651" w:rsidRPr="00A751C0">
        <w:rPr>
          <w:rFonts w:ascii="Arial" w:hAnsi="Arial" w:cs="Arial"/>
        </w:rPr>
        <w:t>Раздольинского муниципального образования.</w:t>
      </w:r>
    </w:p>
    <w:p w:rsidR="00610D53" w:rsidRPr="00A751C0" w:rsidRDefault="00610D53" w:rsidP="00A97CCB">
      <w:pPr>
        <w:pStyle w:val="a4"/>
        <w:spacing w:before="0" w:beforeAutospacing="0" w:after="150" w:afterAutospacing="0" w:line="238" w:lineRule="atLeast"/>
        <w:rPr>
          <w:rFonts w:ascii="Arial" w:hAnsi="Arial" w:cs="Arial"/>
          <w:color w:val="242424"/>
        </w:rPr>
      </w:pPr>
      <w:r w:rsidRPr="00A751C0">
        <w:rPr>
          <w:rFonts w:ascii="Arial" w:hAnsi="Arial" w:cs="Arial"/>
          <w:color w:val="242424"/>
        </w:rPr>
        <w:t xml:space="preserve">7. </w:t>
      </w:r>
      <w:r w:rsidR="00A5384E" w:rsidRPr="00A751C0">
        <w:rPr>
          <w:rFonts w:ascii="Arial" w:hAnsi="Arial" w:cs="Arial"/>
          <w:color w:val="242424"/>
        </w:rPr>
        <w:t>Оценка эффективности меропри</w:t>
      </w:r>
      <w:r w:rsidR="00211651" w:rsidRPr="00A751C0">
        <w:rPr>
          <w:rFonts w:ascii="Arial" w:hAnsi="Arial" w:cs="Arial"/>
          <w:color w:val="242424"/>
        </w:rPr>
        <w:t xml:space="preserve">ятий </w:t>
      </w:r>
      <w:r w:rsidR="008D6A86" w:rsidRPr="00A751C0">
        <w:rPr>
          <w:rFonts w:ascii="Arial" w:hAnsi="Arial" w:cs="Arial"/>
          <w:color w:val="242424"/>
        </w:rPr>
        <w:t>развития транспортной инфраструктуры</w:t>
      </w:r>
      <w:r w:rsidR="00761B2C" w:rsidRPr="00A751C0">
        <w:rPr>
          <w:rFonts w:ascii="Arial" w:hAnsi="Arial" w:cs="Arial"/>
          <w:color w:val="242424"/>
        </w:rPr>
        <w:t xml:space="preserve"> на тер</w:t>
      </w:r>
      <w:r w:rsidR="00A762A1" w:rsidRPr="00A751C0">
        <w:rPr>
          <w:rFonts w:ascii="Arial" w:hAnsi="Arial" w:cs="Arial"/>
          <w:color w:val="242424"/>
        </w:rPr>
        <w:t>р</w:t>
      </w:r>
      <w:r w:rsidR="00C21585" w:rsidRPr="00A751C0">
        <w:rPr>
          <w:rFonts w:ascii="Arial" w:hAnsi="Arial" w:cs="Arial"/>
          <w:color w:val="242424"/>
        </w:rPr>
        <w:t xml:space="preserve">итории </w:t>
      </w:r>
      <w:r w:rsidR="00A762A1" w:rsidRPr="00A751C0">
        <w:rPr>
          <w:rFonts w:ascii="Arial" w:hAnsi="Arial" w:cs="Arial"/>
          <w:color w:val="242424"/>
        </w:rPr>
        <w:t>сельского поселения</w:t>
      </w:r>
      <w:r w:rsidR="00211651" w:rsidRPr="00A751C0">
        <w:rPr>
          <w:rFonts w:ascii="Arial" w:hAnsi="Arial" w:cs="Arial"/>
          <w:color w:val="242424"/>
        </w:rPr>
        <w:t xml:space="preserve"> Раздольинского муниципального образования</w:t>
      </w:r>
      <w:r w:rsidR="00A762A1" w:rsidRPr="00A751C0">
        <w:rPr>
          <w:rFonts w:ascii="Arial" w:hAnsi="Arial" w:cs="Arial"/>
          <w:color w:val="242424"/>
        </w:rPr>
        <w:t>.</w:t>
      </w:r>
    </w:p>
    <w:p w:rsidR="00610D53" w:rsidRPr="00A751C0" w:rsidRDefault="00610D53" w:rsidP="00A97CCB">
      <w:pPr>
        <w:pStyle w:val="a4"/>
        <w:spacing w:before="0" w:beforeAutospacing="0" w:after="150" w:afterAutospacing="0" w:line="238" w:lineRule="atLeast"/>
        <w:rPr>
          <w:rFonts w:ascii="Arial" w:hAnsi="Arial" w:cs="Arial"/>
          <w:color w:val="242424"/>
        </w:rPr>
      </w:pPr>
      <w:r w:rsidRPr="00A751C0">
        <w:rPr>
          <w:rFonts w:ascii="Arial" w:hAnsi="Arial" w:cs="Arial"/>
          <w:color w:val="242424"/>
        </w:rPr>
        <w:t xml:space="preserve">8. </w:t>
      </w:r>
      <w:r w:rsidR="008D6A86" w:rsidRPr="00A751C0">
        <w:rPr>
          <w:rFonts w:ascii="Arial" w:hAnsi="Arial" w:cs="Arial"/>
          <w:color w:val="242424"/>
        </w:rPr>
        <w:t>Предложение по институциональным преобразованиям, сов</w:t>
      </w:r>
      <w:r w:rsidR="00800724" w:rsidRPr="00A751C0">
        <w:rPr>
          <w:rFonts w:ascii="Arial" w:hAnsi="Arial" w:cs="Arial"/>
          <w:color w:val="242424"/>
        </w:rPr>
        <w:t>ершенствованию  правового информационного обеспечения деятельности в сфере транспортного обслуживания населения и субъектов экономической деяте</w:t>
      </w:r>
      <w:r w:rsidR="00912478" w:rsidRPr="00A751C0">
        <w:rPr>
          <w:rFonts w:ascii="Arial" w:hAnsi="Arial" w:cs="Arial"/>
          <w:color w:val="242424"/>
        </w:rPr>
        <w:t>л</w:t>
      </w:r>
      <w:r w:rsidR="00761B2C" w:rsidRPr="00A751C0">
        <w:rPr>
          <w:rFonts w:ascii="Arial" w:hAnsi="Arial" w:cs="Arial"/>
          <w:color w:val="242424"/>
        </w:rPr>
        <w:t>ьности на территории сельского п</w:t>
      </w:r>
      <w:r w:rsidR="00912478" w:rsidRPr="00A751C0">
        <w:rPr>
          <w:rFonts w:ascii="Arial" w:hAnsi="Arial" w:cs="Arial"/>
          <w:color w:val="242424"/>
        </w:rPr>
        <w:t>оселения</w:t>
      </w:r>
      <w:r w:rsidR="00211651" w:rsidRPr="00A751C0">
        <w:rPr>
          <w:rFonts w:ascii="Arial" w:hAnsi="Arial" w:cs="Arial"/>
          <w:color w:val="242424"/>
        </w:rPr>
        <w:t xml:space="preserve"> Раздольинского муниципального образования</w:t>
      </w:r>
      <w:r w:rsidR="00912478" w:rsidRPr="00A751C0">
        <w:rPr>
          <w:rFonts w:ascii="Arial" w:hAnsi="Arial" w:cs="Arial"/>
          <w:color w:val="242424"/>
        </w:rPr>
        <w:t>.</w:t>
      </w:r>
    </w:p>
    <w:p w:rsidR="00EF390C" w:rsidRPr="00A751C0" w:rsidRDefault="00EF390C" w:rsidP="00610D53">
      <w:pPr>
        <w:pStyle w:val="a4"/>
        <w:spacing w:before="0" w:beforeAutospacing="0" w:after="150" w:afterAutospacing="0" w:line="238" w:lineRule="atLeast"/>
        <w:rPr>
          <w:rFonts w:ascii="Arial" w:hAnsi="Arial" w:cs="Arial"/>
          <w:color w:val="242424"/>
        </w:rPr>
      </w:pPr>
    </w:p>
    <w:p w:rsidR="001A4802" w:rsidRPr="00A751C0" w:rsidRDefault="001A4802" w:rsidP="00610D53">
      <w:pPr>
        <w:pStyle w:val="a4"/>
        <w:spacing w:before="0" w:beforeAutospacing="0" w:after="150" w:afterAutospacing="0" w:line="238" w:lineRule="atLeast"/>
        <w:rPr>
          <w:rFonts w:ascii="Arial" w:hAnsi="Arial" w:cs="Arial"/>
          <w:b/>
          <w:bCs/>
          <w:color w:val="242424"/>
        </w:rPr>
      </w:pPr>
    </w:p>
    <w:p w:rsidR="001A4802" w:rsidRPr="00A751C0" w:rsidRDefault="001A4802" w:rsidP="00610D53">
      <w:pPr>
        <w:pStyle w:val="a4"/>
        <w:spacing w:before="0" w:beforeAutospacing="0" w:after="150" w:afterAutospacing="0" w:line="238" w:lineRule="atLeast"/>
        <w:rPr>
          <w:rFonts w:ascii="Arial" w:hAnsi="Arial" w:cs="Arial"/>
          <w:b/>
          <w:bCs/>
          <w:color w:val="242424"/>
        </w:rPr>
      </w:pPr>
    </w:p>
    <w:p w:rsidR="001A4802" w:rsidRPr="00A751C0" w:rsidRDefault="001A4802" w:rsidP="00610D53">
      <w:pPr>
        <w:pStyle w:val="a4"/>
        <w:spacing w:before="0" w:beforeAutospacing="0" w:after="150" w:afterAutospacing="0" w:line="238" w:lineRule="atLeast"/>
        <w:rPr>
          <w:rFonts w:ascii="Arial" w:hAnsi="Arial" w:cs="Arial"/>
          <w:b/>
          <w:bCs/>
          <w:color w:val="242424"/>
        </w:rPr>
      </w:pPr>
    </w:p>
    <w:p w:rsidR="001A4802" w:rsidRPr="00CC1072" w:rsidRDefault="001A4802" w:rsidP="00610D53">
      <w:pPr>
        <w:pStyle w:val="a4"/>
        <w:spacing w:before="0" w:beforeAutospacing="0" w:after="150" w:afterAutospacing="0" w:line="238" w:lineRule="atLeast"/>
        <w:rPr>
          <w:b/>
          <w:bCs/>
          <w:color w:val="242424"/>
          <w:sz w:val="20"/>
          <w:szCs w:val="20"/>
        </w:rPr>
      </w:pPr>
    </w:p>
    <w:p w:rsidR="001A4802" w:rsidRPr="00CC1072" w:rsidRDefault="001A4802" w:rsidP="00610D53">
      <w:pPr>
        <w:pStyle w:val="a4"/>
        <w:spacing w:before="0" w:beforeAutospacing="0" w:after="150" w:afterAutospacing="0" w:line="238" w:lineRule="atLeast"/>
        <w:rPr>
          <w:b/>
          <w:bCs/>
          <w:color w:val="242424"/>
          <w:sz w:val="20"/>
          <w:szCs w:val="20"/>
        </w:rPr>
      </w:pPr>
    </w:p>
    <w:p w:rsidR="001A4802" w:rsidRPr="00CC1072" w:rsidRDefault="001A4802" w:rsidP="00610D53">
      <w:pPr>
        <w:pStyle w:val="a4"/>
        <w:spacing w:before="0" w:beforeAutospacing="0" w:after="150" w:afterAutospacing="0" w:line="238" w:lineRule="atLeast"/>
        <w:rPr>
          <w:b/>
          <w:bCs/>
          <w:color w:val="242424"/>
          <w:sz w:val="20"/>
          <w:szCs w:val="20"/>
        </w:rPr>
      </w:pPr>
    </w:p>
    <w:p w:rsidR="001A4802" w:rsidRPr="00CC1072" w:rsidRDefault="001A4802" w:rsidP="00610D53">
      <w:pPr>
        <w:pStyle w:val="a4"/>
        <w:spacing w:before="0" w:beforeAutospacing="0" w:after="150" w:afterAutospacing="0" w:line="238" w:lineRule="atLeast"/>
        <w:rPr>
          <w:b/>
          <w:bCs/>
          <w:color w:val="242424"/>
          <w:sz w:val="20"/>
          <w:szCs w:val="20"/>
        </w:rPr>
      </w:pPr>
    </w:p>
    <w:p w:rsidR="001A4802" w:rsidRPr="00CC1072" w:rsidRDefault="001A4802" w:rsidP="00610D53">
      <w:pPr>
        <w:pStyle w:val="a4"/>
        <w:spacing w:before="0" w:beforeAutospacing="0" w:after="150" w:afterAutospacing="0" w:line="238" w:lineRule="atLeast"/>
        <w:rPr>
          <w:b/>
          <w:bCs/>
          <w:color w:val="242424"/>
          <w:sz w:val="20"/>
          <w:szCs w:val="20"/>
        </w:rPr>
      </w:pPr>
    </w:p>
    <w:p w:rsidR="001A4802" w:rsidRPr="00CC1072" w:rsidRDefault="001A4802" w:rsidP="00610D53">
      <w:pPr>
        <w:pStyle w:val="a4"/>
        <w:spacing w:before="0" w:beforeAutospacing="0" w:after="150" w:afterAutospacing="0" w:line="238" w:lineRule="atLeast"/>
        <w:rPr>
          <w:b/>
          <w:bCs/>
          <w:color w:val="242424"/>
          <w:sz w:val="20"/>
          <w:szCs w:val="20"/>
        </w:rPr>
      </w:pPr>
    </w:p>
    <w:p w:rsidR="00100FBA" w:rsidRPr="00CC1072" w:rsidRDefault="00100FBA" w:rsidP="00610D53">
      <w:pPr>
        <w:pStyle w:val="a4"/>
        <w:spacing w:before="0" w:beforeAutospacing="0" w:after="150" w:afterAutospacing="0" w:line="238" w:lineRule="atLeast"/>
        <w:rPr>
          <w:color w:val="242424"/>
          <w:sz w:val="20"/>
          <w:szCs w:val="20"/>
        </w:rPr>
      </w:pPr>
    </w:p>
    <w:p w:rsidR="00EC7BEF" w:rsidRDefault="00EC7BEF" w:rsidP="00610D53">
      <w:pPr>
        <w:pStyle w:val="a4"/>
        <w:spacing w:before="0" w:beforeAutospacing="0" w:after="150" w:afterAutospacing="0" w:line="238" w:lineRule="atLeast"/>
        <w:rPr>
          <w:b/>
          <w:bCs/>
          <w:color w:val="242424"/>
          <w:sz w:val="20"/>
          <w:szCs w:val="20"/>
        </w:rPr>
      </w:pPr>
    </w:p>
    <w:p w:rsidR="00EC7BEF" w:rsidRDefault="00EC7BEF" w:rsidP="00610D53">
      <w:pPr>
        <w:pStyle w:val="a4"/>
        <w:spacing w:before="0" w:beforeAutospacing="0" w:after="150" w:afterAutospacing="0" w:line="238" w:lineRule="atLeast"/>
        <w:rPr>
          <w:b/>
          <w:bCs/>
          <w:color w:val="242424"/>
          <w:sz w:val="20"/>
          <w:szCs w:val="20"/>
        </w:rPr>
      </w:pPr>
    </w:p>
    <w:p w:rsidR="00EC7BEF" w:rsidRDefault="00EC7BEF" w:rsidP="00610D53">
      <w:pPr>
        <w:pStyle w:val="a4"/>
        <w:spacing w:before="0" w:beforeAutospacing="0" w:after="150" w:afterAutospacing="0" w:line="238" w:lineRule="atLeast"/>
        <w:rPr>
          <w:b/>
          <w:bCs/>
          <w:color w:val="242424"/>
          <w:sz w:val="20"/>
          <w:szCs w:val="20"/>
        </w:rPr>
      </w:pPr>
    </w:p>
    <w:p w:rsidR="00EC7BEF" w:rsidRDefault="00EC7BEF" w:rsidP="00610D53">
      <w:pPr>
        <w:pStyle w:val="a4"/>
        <w:spacing w:before="0" w:beforeAutospacing="0" w:after="150" w:afterAutospacing="0" w:line="238" w:lineRule="atLeast"/>
        <w:rPr>
          <w:b/>
          <w:bCs/>
          <w:color w:val="242424"/>
          <w:sz w:val="20"/>
          <w:szCs w:val="20"/>
        </w:rPr>
      </w:pPr>
    </w:p>
    <w:p w:rsidR="00DD734E" w:rsidRDefault="00DD734E" w:rsidP="00610D53">
      <w:pPr>
        <w:pStyle w:val="a4"/>
        <w:spacing w:before="0" w:beforeAutospacing="0" w:after="150" w:afterAutospacing="0" w:line="238" w:lineRule="atLeast"/>
        <w:rPr>
          <w:b/>
          <w:bCs/>
          <w:color w:val="242424"/>
          <w:sz w:val="20"/>
          <w:szCs w:val="20"/>
        </w:rPr>
      </w:pPr>
    </w:p>
    <w:p w:rsidR="00DD734E" w:rsidRDefault="00DD734E" w:rsidP="00610D53">
      <w:pPr>
        <w:pStyle w:val="a4"/>
        <w:spacing w:before="0" w:beforeAutospacing="0" w:after="150" w:afterAutospacing="0" w:line="238" w:lineRule="atLeast"/>
        <w:rPr>
          <w:b/>
          <w:bCs/>
          <w:color w:val="242424"/>
          <w:sz w:val="20"/>
          <w:szCs w:val="20"/>
        </w:rPr>
      </w:pPr>
    </w:p>
    <w:p w:rsidR="008B5255" w:rsidRDefault="008B5255" w:rsidP="00610D53">
      <w:pPr>
        <w:pStyle w:val="a4"/>
        <w:spacing w:before="0" w:beforeAutospacing="0" w:after="150" w:afterAutospacing="0" w:line="238" w:lineRule="atLeast"/>
        <w:rPr>
          <w:b/>
          <w:bCs/>
          <w:color w:val="242424"/>
          <w:sz w:val="20"/>
          <w:szCs w:val="20"/>
        </w:rPr>
      </w:pPr>
    </w:p>
    <w:p w:rsidR="00EC7BEF" w:rsidRDefault="00EC7BEF" w:rsidP="00610D53">
      <w:pPr>
        <w:pStyle w:val="a4"/>
        <w:spacing w:before="0" w:beforeAutospacing="0" w:after="150" w:afterAutospacing="0" w:line="238" w:lineRule="atLeast"/>
        <w:rPr>
          <w:b/>
          <w:bCs/>
          <w:color w:val="242424"/>
          <w:sz w:val="20"/>
          <w:szCs w:val="20"/>
        </w:rPr>
      </w:pPr>
    </w:p>
    <w:p w:rsidR="00747365" w:rsidRDefault="006979BA" w:rsidP="00930550">
      <w:pPr>
        <w:pStyle w:val="11"/>
        <w:ind w:left="540"/>
        <w:rPr>
          <w:rFonts w:ascii="Arial" w:hAnsi="Arial"/>
          <w:sz w:val="24"/>
        </w:rPr>
      </w:pPr>
      <w:r>
        <w:rPr>
          <w:rFonts w:ascii="Arial" w:hAnsi="Arial"/>
          <w:sz w:val="24"/>
          <w:lang w:val="en-US"/>
        </w:rPr>
        <w:lastRenderedPageBreak/>
        <w:t>I</w:t>
      </w:r>
      <w:r w:rsidR="00930550" w:rsidRPr="00A751C0">
        <w:rPr>
          <w:rFonts w:ascii="Arial" w:hAnsi="Arial"/>
          <w:sz w:val="24"/>
          <w:lang w:val="en-US"/>
        </w:rPr>
        <w:t>.</w:t>
      </w:r>
      <w:r>
        <w:rPr>
          <w:rFonts w:ascii="Arial" w:hAnsi="Arial"/>
          <w:sz w:val="24"/>
          <w:lang w:val="en-US"/>
        </w:rPr>
        <w:t xml:space="preserve"> </w:t>
      </w:r>
      <w:r w:rsidR="00930550">
        <w:rPr>
          <w:rFonts w:ascii="Arial" w:hAnsi="Arial"/>
          <w:sz w:val="24"/>
        </w:rPr>
        <w:t>П</w:t>
      </w:r>
      <w:r w:rsidR="00930550" w:rsidRPr="00A751C0">
        <w:rPr>
          <w:rFonts w:ascii="Arial" w:hAnsi="Arial"/>
          <w:sz w:val="24"/>
        </w:rPr>
        <w:t>аспорт программы</w:t>
      </w:r>
    </w:p>
    <w:tbl>
      <w:tblPr>
        <w:tblW w:w="0" w:type="auto"/>
        <w:tblInd w:w="-612" w:type="dxa"/>
        <w:tblLayout w:type="fixed"/>
        <w:tblLook w:val="0000" w:firstRow="0" w:lastRow="0" w:firstColumn="0" w:lastColumn="0" w:noHBand="0" w:noVBand="0"/>
      </w:tblPr>
      <w:tblGrid>
        <w:gridCol w:w="4838"/>
        <w:gridCol w:w="5222"/>
      </w:tblGrid>
      <w:tr w:rsidR="00747365" w:rsidRPr="00A751C0">
        <w:tc>
          <w:tcPr>
            <w:tcW w:w="4838" w:type="dxa"/>
            <w:tcBorders>
              <w:top w:val="single" w:sz="4" w:space="0" w:color="000000"/>
              <w:left w:val="single" w:sz="4" w:space="0" w:color="000000"/>
              <w:bottom w:val="single" w:sz="4" w:space="0" w:color="000000"/>
              <w:right w:val="nil"/>
            </w:tcBorders>
            <w:vAlign w:val="center"/>
          </w:tcPr>
          <w:p w:rsidR="004917D7" w:rsidRPr="00A751C0" w:rsidRDefault="00747365">
            <w:pPr>
              <w:widowControl w:val="0"/>
              <w:suppressAutoHyphens/>
              <w:autoSpaceDE w:val="0"/>
              <w:spacing w:line="240" w:lineRule="atLeast"/>
              <w:jc w:val="center"/>
              <w:rPr>
                <w:rFonts w:ascii="Courier New" w:hAnsi="Courier New" w:cs="Courier New"/>
                <w:b/>
                <w:bCs/>
                <w:szCs w:val="22"/>
              </w:rPr>
            </w:pPr>
            <w:r w:rsidRPr="00A751C0">
              <w:rPr>
                <w:rFonts w:ascii="Courier New" w:hAnsi="Courier New" w:cs="Courier New"/>
                <w:b/>
                <w:bCs/>
                <w:szCs w:val="22"/>
              </w:rPr>
              <w:t>Наименование</w:t>
            </w:r>
          </w:p>
          <w:p w:rsidR="00747365" w:rsidRPr="00A751C0" w:rsidRDefault="004917D7">
            <w:pPr>
              <w:widowControl w:val="0"/>
              <w:suppressAutoHyphens/>
              <w:autoSpaceDE w:val="0"/>
              <w:spacing w:line="240" w:lineRule="atLeast"/>
              <w:jc w:val="center"/>
              <w:rPr>
                <w:rFonts w:ascii="Courier New" w:hAnsi="Courier New" w:cs="Courier New"/>
                <w:b/>
                <w:bCs/>
                <w:szCs w:val="22"/>
                <w:lang w:eastAsia="ar-SA"/>
              </w:rPr>
            </w:pPr>
            <w:r w:rsidRPr="00A751C0">
              <w:rPr>
                <w:rFonts w:ascii="Courier New" w:hAnsi="Courier New" w:cs="Courier New"/>
                <w:b/>
                <w:bCs/>
                <w:szCs w:val="22"/>
              </w:rPr>
              <w:t>Программы:</w:t>
            </w:r>
          </w:p>
        </w:tc>
        <w:tc>
          <w:tcPr>
            <w:tcW w:w="5222" w:type="dxa"/>
            <w:tcBorders>
              <w:top w:val="single" w:sz="4" w:space="0" w:color="000000"/>
              <w:left w:val="single" w:sz="4" w:space="0" w:color="000000"/>
              <w:bottom w:val="single" w:sz="4" w:space="0" w:color="000000"/>
              <w:right w:val="single" w:sz="4" w:space="0" w:color="000000"/>
            </w:tcBorders>
            <w:vAlign w:val="center"/>
          </w:tcPr>
          <w:p w:rsidR="00747365" w:rsidRPr="00A751C0" w:rsidRDefault="00747365" w:rsidP="0030452D">
            <w:pPr>
              <w:widowControl w:val="0"/>
              <w:suppressAutoHyphens/>
              <w:autoSpaceDE w:val="0"/>
              <w:spacing w:line="240" w:lineRule="atLeast"/>
              <w:jc w:val="both"/>
              <w:rPr>
                <w:rFonts w:ascii="Courier New" w:hAnsi="Courier New" w:cs="Courier New"/>
                <w:szCs w:val="22"/>
                <w:lang w:eastAsia="ar-SA"/>
              </w:rPr>
            </w:pPr>
            <w:r w:rsidRPr="00A751C0">
              <w:rPr>
                <w:rFonts w:ascii="Courier New" w:hAnsi="Courier New" w:cs="Courier New"/>
                <w:szCs w:val="22"/>
              </w:rPr>
              <w:t>Программа комплексного развития</w:t>
            </w:r>
            <w:r w:rsidR="004E394E">
              <w:rPr>
                <w:rFonts w:ascii="Courier New" w:hAnsi="Courier New" w:cs="Courier New"/>
                <w:szCs w:val="22"/>
              </w:rPr>
              <w:t xml:space="preserve"> транспортной</w:t>
            </w:r>
            <w:r w:rsidRPr="00A751C0">
              <w:rPr>
                <w:rFonts w:ascii="Courier New" w:hAnsi="Courier New" w:cs="Courier New"/>
                <w:szCs w:val="22"/>
              </w:rPr>
              <w:t xml:space="preserve"> инфраструктуры  </w:t>
            </w:r>
            <w:r w:rsidR="00315FA8" w:rsidRPr="00A751C0">
              <w:rPr>
                <w:rFonts w:ascii="Courier New" w:hAnsi="Courier New" w:cs="Courier New"/>
                <w:szCs w:val="22"/>
              </w:rPr>
              <w:t xml:space="preserve">сельского поселения </w:t>
            </w:r>
            <w:r w:rsidR="00582A4F" w:rsidRPr="00A751C0">
              <w:rPr>
                <w:rFonts w:ascii="Courier New" w:hAnsi="Courier New" w:cs="Courier New"/>
                <w:szCs w:val="22"/>
              </w:rPr>
              <w:t>Раздольинского муниципального образования</w:t>
            </w:r>
            <w:r w:rsidR="00315FA8" w:rsidRPr="00A751C0">
              <w:rPr>
                <w:rFonts w:ascii="Courier New" w:hAnsi="Courier New" w:cs="Courier New"/>
                <w:szCs w:val="22"/>
              </w:rPr>
              <w:t xml:space="preserve"> </w:t>
            </w:r>
            <w:r w:rsidR="00825ED7" w:rsidRPr="00A751C0">
              <w:rPr>
                <w:rFonts w:ascii="Courier New" w:hAnsi="Courier New" w:cs="Courier New"/>
                <w:szCs w:val="22"/>
              </w:rPr>
              <w:t>на 2018</w:t>
            </w:r>
            <w:r w:rsidRPr="00A751C0">
              <w:rPr>
                <w:rFonts w:ascii="Courier New" w:hAnsi="Courier New" w:cs="Courier New"/>
                <w:szCs w:val="22"/>
              </w:rPr>
              <w:t xml:space="preserve"> – </w:t>
            </w:r>
            <w:r w:rsidR="00423767" w:rsidRPr="00A751C0">
              <w:rPr>
                <w:rFonts w:ascii="Courier New" w:hAnsi="Courier New" w:cs="Courier New"/>
                <w:szCs w:val="22"/>
              </w:rPr>
              <w:t>20</w:t>
            </w:r>
            <w:r w:rsidR="00DD734E" w:rsidRPr="00A751C0">
              <w:rPr>
                <w:rFonts w:ascii="Courier New" w:hAnsi="Courier New" w:cs="Courier New"/>
                <w:szCs w:val="22"/>
              </w:rPr>
              <w:t>31</w:t>
            </w:r>
            <w:r w:rsidR="00423767" w:rsidRPr="00A751C0">
              <w:rPr>
                <w:rFonts w:ascii="Courier New" w:hAnsi="Courier New" w:cs="Courier New"/>
                <w:szCs w:val="22"/>
              </w:rPr>
              <w:t xml:space="preserve"> </w:t>
            </w:r>
            <w:proofErr w:type="spellStart"/>
            <w:r w:rsidR="00423767" w:rsidRPr="00A751C0">
              <w:rPr>
                <w:rFonts w:ascii="Courier New" w:hAnsi="Courier New" w:cs="Courier New"/>
                <w:szCs w:val="22"/>
              </w:rPr>
              <w:t>г.г</w:t>
            </w:r>
            <w:proofErr w:type="spellEnd"/>
            <w:r w:rsidR="00423767" w:rsidRPr="00A751C0">
              <w:rPr>
                <w:rFonts w:ascii="Courier New" w:hAnsi="Courier New" w:cs="Courier New"/>
                <w:szCs w:val="22"/>
              </w:rPr>
              <w:t>.</w:t>
            </w:r>
            <w:r w:rsidRPr="00A751C0">
              <w:rPr>
                <w:rFonts w:ascii="Courier New" w:hAnsi="Courier New" w:cs="Courier New"/>
                <w:szCs w:val="22"/>
              </w:rPr>
              <w:t xml:space="preserve"> (далее – Программа)</w:t>
            </w:r>
          </w:p>
        </w:tc>
      </w:tr>
      <w:tr w:rsidR="004917D7" w:rsidRPr="00A751C0" w:rsidTr="00187C1D">
        <w:tc>
          <w:tcPr>
            <w:tcW w:w="4838" w:type="dxa"/>
            <w:tcBorders>
              <w:top w:val="single" w:sz="4" w:space="0" w:color="000000"/>
              <w:left w:val="single" w:sz="4" w:space="0" w:color="000000"/>
              <w:bottom w:val="single" w:sz="4" w:space="0" w:color="000000"/>
              <w:right w:val="nil"/>
            </w:tcBorders>
            <w:vAlign w:val="center"/>
          </w:tcPr>
          <w:p w:rsidR="004917D7" w:rsidRPr="00A751C0" w:rsidRDefault="004917D7" w:rsidP="004917D7">
            <w:pPr>
              <w:widowControl w:val="0"/>
              <w:snapToGrid/>
              <w:jc w:val="center"/>
              <w:rPr>
                <w:rFonts w:ascii="Courier New" w:hAnsi="Courier New" w:cs="Courier New"/>
                <w:b/>
                <w:color w:val="000000"/>
                <w:szCs w:val="22"/>
              </w:rPr>
            </w:pPr>
            <w:r w:rsidRPr="00A751C0">
              <w:rPr>
                <w:rFonts w:ascii="Courier New" w:hAnsi="Courier New" w:cs="Courier New"/>
                <w:b/>
                <w:szCs w:val="22"/>
              </w:rPr>
              <w:t>Основание для разработки Программы:</w:t>
            </w:r>
          </w:p>
        </w:tc>
        <w:tc>
          <w:tcPr>
            <w:tcW w:w="5222" w:type="dxa"/>
            <w:tcBorders>
              <w:top w:val="single" w:sz="4" w:space="0" w:color="000000"/>
              <w:left w:val="single" w:sz="4" w:space="0" w:color="000000"/>
              <w:bottom w:val="single" w:sz="4" w:space="0" w:color="000000"/>
              <w:right w:val="single" w:sz="4" w:space="0" w:color="000000"/>
            </w:tcBorders>
          </w:tcPr>
          <w:p w:rsidR="004917D7" w:rsidRPr="00A751C0" w:rsidRDefault="004917D7" w:rsidP="00187C1D">
            <w:pPr>
              <w:snapToGrid/>
              <w:jc w:val="both"/>
              <w:rPr>
                <w:rFonts w:ascii="Courier New" w:hAnsi="Courier New" w:cs="Courier New"/>
                <w:color w:val="000000"/>
                <w:szCs w:val="22"/>
              </w:rPr>
            </w:pPr>
            <w:r w:rsidRPr="00A751C0">
              <w:rPr>
                <w:rFonts w:ascii="Courier New" w:hAnsi="Courier New" w:cs="Courier New"/>
                <w:szCs w:val="22"/>
              </w:rPr>
              <w:t>- Постановление Правительства РФ от 25.12.2015 года №1440 «Об утверждении требований к программам комплексного развития транспортной инфраструктуры поселений и городских округов»;</w:t>
            </w:r>
          </w:p>
          <w:p w:rsidR="004917D7" w:rsidRPr="00A751C0" w:rsidRDefault="004917D7" w:rsidP="00187C1D">
            <w:pPr>
              <w:widowControl w:val="0"/>
              <w:snapToGrid/>
              <w:jc w:val="both"/>
              <w:rPr>
                <w:rFonts w:ascii="Courier New" w:hAnsi="Courier New" w:cs="Courier New"/>
                <w:color w:val="000000"/>
                <w:szCs w:val="22"/>
              </w:rPr>
            </w:pPr>
            <w:r w:rsidRPr="00A751C0">
              <w:rPr>
                <w:rFonts w:ascii="Courier New" w:hAnsi="Courier New" w:cs="Courier New"/>
                <w:szCs w:val="22"/>
              </w:rPr>
              <w:t>- Градостроительный кодекс Российской Федерации от 29.12.2004 года (в редакции от 13.07.2015 г.)</w:t>
            </w:r>
          </w:p>
        </w:tc>
      </w:tr>
      <w:tr w:rsidR="004917D7" w:rsidRPr="00A751C0" w:rsidTr="00187C1D">
        <w:tc>
          <w:tcPr>
            <w:tcW w:w="4838" w:type="dxa"/>
            <w:tcBorders>
              <w:top w:val="single" w:sz="4" w:space="0" w:color="000000"/>
              <w:left w:val="single" w:sz="4" w:space="0" w:color="000000"/>
              <w:bottom w:val="single" w:sz="4" w:space="0" w:color="000000"/>
              <w:right w:val="nil"/>
            </w:tcBorders>
            <w:vAlign w:val="center"/>
          </w:tcPr>
          <w:p w:rsidR="004917D7" w:rsidRPr="00A751C0" w:rsidRDefault="004917D7" w:rsidP="004917D7">
            <w:pPr>
              <w:widowControl w:val="0"/>
              <w:snapToGrid/>
              <w:jc w:val="center"/>
              <w:rPr>
                <w:rFonts w:ascii="Courier New" w:hAnsi="Courier New" w:cs="Courier New"/>
                <w:b/>
                <w:color w:val="000000"/>
                <w:szCs w:val="22"/>
              </w:rPr>
            </w:pPr>
            <w:r w:rsidRPr="00A751C0">
              <w:rPr>
                <w:rFonts w:ascii="Courier New" w:hAnsi="Courier New" w:cs="Courier New"/>
                <w:b/>
                <w:szCs w:val="22"/>
              </w:rPr>
              <w:t>Заказчик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6221F2" w:rsidRPr="00A751C0" w:rsidRDefault="004917D7" w:rsidP="00187C1D">
            <w:pPr>
              <w:snapToGrid/>
              <w:jc w:val="both"/>
              <w:rPr>
                <w:rFonts w:ascii="Courier New" w:hAnsi="Courier New" w:cs="Courier New"/>
                <w:kern w:val="28"/>
                <w:szCs w:val="22"/>
              </w:rPr>
            </w:pPr>
            <w:r w:rsidRPr="00A751C0">
              <w:rPr>
                <w:rFonts w:ascii="Courier New" w:hAnsi="Courier New" w:cs="Courier New"/>
                <w:szCs w:val="22"/>
              </w:rPr>
              <w:t xml:space="preserve">Администрация сельского поселения </w:t>
            </w:r>
            <w:r w:rsidR="00582A4F" w:rsidRPr="00A751C0">
              <w:rPr>
                <w:rFonts w:ascii="Courier New" w:hAnsi="Courier New" w:cs="Courier New"/>
                <w:szCs w:val="22"/>
              </w:rPr>
              <w:t>Раздольинского муниципального образования</w:t>
            </w:r>
            <w:r w:rsidR="006221F2" w:rsidRPr="00A751C0">
              <w:rPr>
                <w:rFonts w:ascii="Courier New" w:hAnsi="Courier New" w:cs="Courier New"/>
                <w:kern w:val="28"/>
                <w:szCs w:val="22"/>
              </w:rPr>
              <w:t xml:space="preserve"> </w:t>
            </w:r>
          </w:p>
          <w:p w:rsidR="004917D7" w:rsidRPr="00A751C0" w:rsidRDefault="004E394E" w:rsidP="00582A4F">
            <w:pPr>
              <w:snapToGrid/>
              <w:jc w:val="both"/>
              <w:rPr>
                <w:rFonts w:ascii="Courier New" w:hAnsi="Courier New" w:cs="Courier New"/>
                <w:szCs w:val="22"/>
              </w:rPr>
            </w:pPr>
            <w:r>
              <w:rPr>
                <w:rFonts w:ascii="Courier New" w:hAnsi="Courier New" w:cs="Courier New"/>
                <w:kern w:val="28"/>
                <w:szCs w:val="22"/>
              </w:rPr>
              <w:t>Местоположение:</w:t>
            </w:r>
            <w:r w:rsidR="00582A4F" w:rsidRPr="00A751C0">
              <w:rPr>
                <w:rFonts w:ascii="Courier New" w:hAnsi="Courier New" w:cs="Courier New"/>
                <w:kern w:val="28"/>
                <w:szCs w:val="22"/>
              </w:rPr>
              <w:t>665496</w:t>
            </w:r>
            <w:r w:rsidR="006221F2" w:rsidRPr="00A751C0">
              <w:rPr>
                <w:rFonts w:ascii="Courier New" w:hAnsi="Courier New" w:cs="Courier New"/>
                <w:kern w:val="28"/>
                <w:szCs w:val="22"/>
              </w:rPr>
              <w:t xml:space="preserve">, </w:t>
            </w:r>
            <w:r w:rsidR="00582A4F" w:rsidRPr="00A751C0">
              <w:rPr>
                <w:rFonts w:ascii="Courier New" w:hAnsi="Courier New" w:cs="Courier New"/>
                <w:kern w:val="28"/>
                <w:szCs w:val="22"/>
              </w:rPr>
              <w:t>Иркутская</w:t>
            </w:r>
            <w:r w:rsidR="006221F2" w:rsidRPr="00A751C0">
              <w:rPr>
                <w:rFonts w:ascii="Courier New" w:hAnsi="Courier New" w:cs="Courier New"/>
                <w:kern w:val="28"/>
                <w:szCs w:val="22"/>
              </w:rPr>
              <w:t xml:space="preserve"> область, </w:t>
            </w:r>
            <w:proofErr w:type="spellStart"/>
            <w:r w:rsidR="00582A4F" w:rsidRPr="00A751C0">
              <w:rPr>
                <w:rFonts w:ascii="Courier New" w:hAnsi="Courier New" w:cs="Courier New"/>
                <w:kern w:val="28"/>
                <w:szCs w:val="22"/>
              </w:rPr>
              <w:t>Усольский</w:t>
            </w:r>
            <w:proofErr w:type="spellEnd"/>
            <w:r w:rsidR="006221F2" w:rsidRPr="00A751C0">
              <w:rPr>
                <w:rFonts w:ascii="Courier New" w:hAnsi="Courier New" w:cs="Courier New"/>
                <w:kern w:val="28"/>
                <w:szCs w:val="22"/>
              </w:rPr>
              <w:t xml:space="preserve"> район, </w:t>
            </w:r>
            <w:proofErr w:type="spellStart"/>
            <w:r w:rsidR="00582A4F" w:rsidRPr="00A751C0">
              <w:rPr>
                <w:rFonts w:ascii="Courier New" w:hAnsi="Courier New" w:cs="Courier New"/>
                <w:kern w:val="28"/>
                <w:szCs w:val="22"/>
              </w:rPr>
              <w:t>п</w:t>
            </w:r>
            <w:proofErr w:type="gramStart"/>
            <w:r w:rsidR="00582A4F" w:rsidRPr="00A751C0">
              <w:rPr>
                <w:rFonts w:ascii="Courier New" w:hAnsi="Courier New" w:cs="Courier New"/>
                <w:kern w:val="28"/>
                <w:szCs w:val="22"/>
              </w:rPr>
              <w:t>.Р</w:t>
            </w:r>
            <w:proofErr w:type="gramEnd"/>
            <w:r w:rsidR="00582A4F" w:rsidRPr="00A751C0">
              <w:rPr>
                <w:rFonts w:ascii="Courier New" w:hAnsi="Courier New" w:cs="Courier New"/>
                <w:kern w:val="28"/>
                <w:szCs w:val="22"/>
              </w:rPr>
              <w:t>аздолье</w:t>
            </w:r>
            <w:proofErr w:type="spellEnd"/>
            <w:r w:rsidR="006221F2" w:rsidRPr="00A751C0">
              <w:rPr>
                <w:rFonts w:ascii="Courier New" w:hAnsi="Courier New" w:cs="Courier New"/>
                <w:kern w:val="28"/>
                <w:szCs w:val="22"/>
              </w:rPr>
              <w:t xml:space="preserve">, </w:t>
            </w:r>
            <w:proofErr w:type="spellStart"/>
            <w:r w:rsidR="006221F2" w:rsidRPr="00A751C0">
              <w:rPr>
                <w:rFonts w:ascii="Courier New" w:hAnsi="Courier New" w:cs="Courier New"/>
                <w:kern w:val="28"/>
                <w:szCs w:val="22"/>
              </w:rPr>
              <w:t>ул.</w:t>
            </w:r>
            <w:r w:rsidR="00582A4F" w:rsidRPr="00A751C0">
              <w:rPr>
                <w:rFonts w:ascii="Courier New" w:hAnsi="Courier New" w:cs="Courier New"/>
                <w:kern w:val="28"/>
                <w:szCs w:val="22"/>
              </w:rPr>
              <w:t>Мира</w:t>
            </w:r>
            <w:proofErr w:type="spellEnd"/>
            <w:r w:rsidR="006221F2" w:rsidRPr="00A751C0">
              <w:rPr>
                <w:rFonts w:ascii="Courier New" w:hAnsi="Courier New" w:cs="Courier New"/>
                <w:kern w:val="28"/>
                <w:szCs w:val="22"/>
              </w:rPr>
              <w:t>, д.</w:t>
            </w:r>
            <w:r w:rsidR="00582A4F" w:rsidRPr="00A751C0">
              <w:rPr>
                <w:rFonts w:ascii="Courier New" w:hAnsi="Courier New" w:cs="Courier New"/>
                <w:kern w:val="28"/>
                <w:szCs w:val="22"/>
              </w:rPr>
              <w:t>27</w:t>
            </w:r>
            <w:r w:rsidR="006221F2" w:rsidRPr="00A751C0">
              <w:rPr>
                <w:rFonts w:ascii="Courier New" w:hAnsi="Courier New" w:cs="Courier New"/>
                <w:kern w:val="28"/>
                <w:szCs w:val="22"/>
              </w:rPr>
              <w:t>.</w:t>
            </w:r>
          </w:p>
        </w:tc>
      </w:tr>
      <w:tr w:rsidR="004917D7" w:rsidRPr="00A751C0" w:rsidTr="00187C1D">
        <w:tc>
          <w:tcPr>
            <w:tcW w:w="4838" w:type="dxa"/>
            <w:tcBorders>
              <w:top w:val="single" w:sz="4" w:space="0" w:color="000000"/>
              <w:left w:val="single" w:sz="4" w:space="0" w:color="000000"/>
              <w:bottom w:val="single" w:sz="4" w:space="0" w:color="000000"/>
              <w:right w:val="nil"/>
            </w:tcBorders>
            <w:vAlign w:val="center"/>
          </w:tcPr>
          <w:p w:rsidR="004917D7" w:rsidRPr="00A751C0" w:rsidRDefault="004917D7" w:rsidP="004917D7">
            <w:pPr>
              <w:widowControl w:val="0"/>
              <w:snapToGrid/>
              <w:jc w:val="center"/>
              <w:rPr>
                <w:rFonts w:ascii="Courier New" w:hAnsi="Courier New" w:cs="Courier New"/>
                <w:b/>
                <w:color w:val="000000"/>
                <w:szCs w:val="22"/>
              </w:rPr>
            </w:pPr>
            <w:r w:rsidRPr="00A751C0">
              <w:rPr>
                <w:rFonts w:ascii="Courier New" w:hAnsi="Courier New" w:cs="Courier New"/>
                <w:b/>
                <w:szCs w:val="22"/>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582A4F" w:rsidRPr="00A751C0" w:rsidRDefault="00582A4F" w:rsidP="00582A4F">
            <w:pPr>
              <w:snapToGrid/>
              <w:jc w:val="both"/>
              <w:rPr>
                <w:rFonts w:ascii="Courier New" w:hAnsi="Courier New" w:cs="Courier New"/>
                <w:kern w:val="28"/>
                <w:szCs w:val="22"/>
              </w:rPr>
            </w:pPr>
            <w:r w:rsidRPr="00A751C0">
              <w:rPr>
                <w:rFonts w:ascii="Courier New" w:hAnsi="Courier New" w:cs="Courier New"/>
                <w:szCs w:val="22"/>
              </w:rPr>
              <w:t>Администрация сельского поселения Раздольинского муниципального образования</w:t>
            </w:r>
            <w:r w:rsidRPr="00A751C0">
              <w:rPr>
                <w:rFonts w:ascii="Courier New" w:hAnsi="Courier New" w:cs="Courier New"/>
                <w:kern w:val="28"/>
                <w:szCs w:val="22"/>
              </w:rPr>
              <w:t xml:space="preserve"> </w:t>
            </w:r>
          </w:p>
          <w:p w:rsidR="006221F2" w:rsidRPr="00A751C0" w:rsidRDefault="004E394E" w:rsidP="00582A4F">
            <w:pPr>
              <w:snapToGrid/>
              <w:jc w:val="both"/>
              <w:rPr>
                <w:rFonts w:ascii="Courier New" w:hAnsi="Courier New" w:cs="Courier New"/>
                <w:szCs w:val="22"/>
              </w:rPr>
            </w:pPr>
            <w:r>
              <w:rPr>
                <w:rFonts w:ascii="Courier New" w:hAnsi="Courier New" w:cs="Courier New"/>
                <w:kern w:val="28"/>
                <w:szCs w:val="22"/>
              </w:rPr>
              <w:t>Местоположение:</w:t>
            </w:r>
            <w:r w:rsidR="00582A4F" w:rsidRPr="00A751C0">
              <w:rPr>
                <w:rFonts w:ascii="Courier New" w:hAnsi="Courier New" w:cs="Courier New"/>
                <w:kern w:val="28"/>
                <w:szCs w:val="22"/>
              </w:rPr>
              <w:t xml:space="preserve">665496, Иркутская область, </w:t>
            </w:r>
            <w:proofErr w:type="spellStart"/>
            <w:r w:rsidR="00582A4F" w:rsidRPr="00A751C0">
              <w:rPr>
                <w:rFonts w:ascii="Courier New" w:hAnsi="Courier New" w:cs="Courier New"/>
                <w:kern w:val="28"/>
                <w:szCs w:val="22"/>
              </w:rPr>
              <w:t>Усольский</w:t>
            </w:r>
            <w:proofErr w:type="spellEnd"/>
            <w:r w:rsidR="00582A4F" w:rsidRPr="00A751C0">
              <w:rPr>
                <w:rFonts w:ascii="Courier New" w:hAnsi="Courier New" w:cs="Courier New"/>
                <w:kern w:val="28"/>
                <w:szCs w:val="22"/>
              </w:rPr>
              <w:t xml:space="preserve"> район, </w:t>
            </w:r>
            <w:proofErr w:type="spellStart"/>
            <w:r w:rsidR="00582A4F" w:rsidRPr="00A751C0">
              <w:rPr>
                <w:rFonts w:ascii="Courier New" w:hAnsi="Courier New" w:cs="Courier New"/>
                <w:kern w:val="28"/>
                <w:szCs w:val="22"/>
              </w:rPr>
              <w:t>п</w:t>
            </w:r>
            <w:proofErr w:type="gramStart"/>
            <w:r w:rsidR="00582A4F" w:rsidRPr="00A751C0">
              <w:rPr>
                <w:rFonts w:ascii="Courier New" w:hAnsi="Courier New" w:cs="Courier New"/>
                <w:kern w:val="28"/>
                <w:szCs w:val="22"/>
              </w:rPr>
              <w:t>.Р</w:t>
            </w:r>
            <w:proofErr w:type="gramEnd"/>
            <w:r w:rsidR="00582A4F" w:rsidRPr="00A751C0">
              <w:rPr>
                <w:rFonts w:ascii="Courier New" w:hAnsi="Courier New" w:cs="Courier New"/>
                <w:kern w:val="28"/>
                <w:szCs w:val="22"/>
              </w:rPr>
              <w:t>аздолье</w:t>
            </w:r>
            <w:proofErr w:type="spellEnd"/>
            <w:r w:rsidR="00582A4F" w:rsidRPr="00A751C0">
              <w:rPr>
                <w:rFonts w:ascii="Courier New" w:hAnsi="Courier New" w:cs="Courier New"/>
                <w:kern w:val="28"/>
                <w:szCs w:val="22"/>
              </w:rPr>
              <w:t xml:space="preserve">, </w:t>
            </w:r>
            <w:proofErr w:type="spellStart"/>
            <w:r w:rsidR="00582A4F" w:rsidRPr="00A751C0">
              <w:rPr>
                <w:rFonts w:ascii="Courier New" w:hAnsi="Courier New" w:cs="Courier New"/>
                <w:kern w:val="28"/>
                <w:szCs w:val="22"/>
              </w:rPr>
              <w:t>ул.Мира</w:t>
            </w:r>
            <w:proofErr w:type="spellEnd"/>
            <w:r w:rsidR="00582A4F" w:rsidRPr="00A751C0">
              <w:rPr>
                <w:rFonts w:ascii="Courier New" w:hAnsi="Courier New" w:cs="Courier New"/>
                <w:kern w:val="28"/>
                <w:szCs w:val="22"/>
              </w:rPr>
              <w:t>, д.27.</w:t>
            </w:r>
          </w:p>
        </w:tc>
      </w:tr>
      <w:tr w:rsidR="004917D7" w:rsidRPr="00A751C0">
        <w:tc>
          <w:tcPr>
            <w:tcW w:w="4838" w:type="dxa"/>
            <w:tcBorders>
              <w:top w:val="single" w:sz="4" w:space="0" w:color="000000"/>
              <w:left w:val="single" w:sz="4" w:space="0" w:color="000000"/>
              <w:bottom w:val="single" w:sz="4" w:space="0" w:color="000000"/>
              <w:right w:val="nil"/>
            </w:tcBorders>
          </w:tcPr>
          <w:p w:rsidR="004917D7" w:rsidRPr="00A751C0" w:rsidRDefault="004917D7" w:rsidP="004917D7">
            <w:pPr>
              <w:widowControl w:val="0"/>
              <w:suppressAutoHyphens/>
              <w:autoSpaceDE w:val="0"/>
              <w:spacing w:line="240" w:lineRule="atLeast"/>
              <w:jc w:val="center"/>
              <w:rPr>
                <w:rFonts w:ascii="Courier New" w:hAnsi="Courier New" w:cs="Courier New"/>
                <w:b/>
                <w:bCs/>
                <w:szCs w:val="22"/>
              </w:rPr>
            </w:pPr>
            <w:r w:rsidRPr="00A751C0">
              <w:rPr>
                <w:rFonts w:ascii="Courier New" w:hAnsi="Courier New" w:cs="Courier New"/>
                <w:b/>
                <w:bCs/>
                <w:szCs w:val="22"/>
              </w:rPr>
              <w:t>Цель и задачи</w:t>
            </w:r>
          </w:p>
          <w:p w:rsidR="004917D7" w:rsidRPr="00A751C0" w:rsidRDefault="004917D7" w:rsidP="004917D7">
            <w:pPr>
              <w:widowControl w:val="0"/>
              <w:suppressAutoHyphens/>
              <w:autoSpaceDE w:val="0"/>
              <w:spacing w:line="240" w:lineRule="atLeast"/>
              <w:jc w:val="center"/>
              <w:rPr>
                <w:rFonts w:ascii="Courier New" w:hAnsi="Courier New" w:cs="Courier New"/>
                <w:b/>
                <w:bCs/>
                <w:szCs w:val="22"/>
                <w:lang w:eastAsia="ar-SA"/>
              </w:rPr>
            </w:pPr>
            <w:r w:rsidRPr="00A751C0">
              <w:rPr>
                <w:rFonts w:ascii="Courier New" w:hAnsi="Courier New" w:cs="Courier New"/>
                <w:b/>
                <w:bCs/>
                <w:szCs w:val="22"/>
              </w:rPr>
              <w:t>Программы</w:t>
            </w:r>
          </w:p>
        </w:tc>
        <w:tc>
          <w:tcPr>
            <w:tcW w:w="5222" w:type="dxa"/>
            <w:tcBorders>
              <w:top w:val="single" w:sz="4" w:space="0" w:color="000000"/>
              <w:left w:val="single" w:sz="4" w:space="0" w:color="000000"/>
              <w:bottom w:val="single" w:sz="4" w:space="0" w:color="000000"/>
              <w:right w:val="single" w:sz="4" w:space="0" w:color="000000"/>
            </w:tcBorders>
          </w:tcPr>
          <w:p w:rsidR="004917D7" w:rsidRPr="00A751C0" w:rsidRDefault="004917D7" w:rsidP="004917D7">
            <w:pPr>
              <w:pStyle w:val="af7"/>
              <w:numPr>
                <w:ilvl w:val="0"/>
                <w:numId w:val="19"/>
              </w:numPr>
              <w:tabs>
                <w:tab w:val="left" w:pos="219"/>
              </w:tabs>
              <w:autoSpaceDE w:val="0"/>
              <w:autoSpaceDN w:val="0"/>
              <w:adjustRightInd w:val="0"/>
              <w:spacing w:after="0" w:line="240" w:lineRule="auto"/>
              <w:ind w:left="33" w:firstLine="0"/>
              <w:contextualSpacing/>
              <w:jc w:val="both"/>
              <w:rPr>
                <w:rFonts w:ascii="Courier New" w:hAnsi="Courier New" w:cs="Courier New"/>
                <w:lang w:eastAsia="en-US"/>
              </w:rPr>
            </w:pPr>
            <w:r w:rsidRPr="00A751C0">
              <w:rPr>
                <w:rFonts w:ascii="Courier New" w:hAnsi="Courier New" w:cs="Courier New"/>
                <w:lang w:eastAsia="en-US"/>
              </w:rPr>
              <w:t xml:space="preserve">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 </w:t>
            </w:r>
            <w:r w:rsidR="00582A4F" w:rsidRPr="00A751C0">
              <w:rPr>
                <w:rFonts w:ascii="Courier New" w:hAnsi="Courier New" w:cs="Courier New"/>
                <w:lang w:eastAsia="en-US"/>
              </w:rPr>
              <w:t>Раздольинского муниципального образования</w:t>
            </w:r>
            <w:r w:rsidRPr="00A751C0">
              <w:rPr>
                <w:rFonts w:ascii="Courier New" w:hAnsi="Courier New" w:cs="Courier New"/>
                <w:lang w:eastAsia="en-US"/>
              </w:rPr>
              <w:t>;</w:t>
            </w:r>
          </w:p>
          <w:p w:rsidR="004917D7" w:rsidRPr="00A751C0" w:rsidRDefault="004917D7" w:rsidP="004917D7">
            <w:pPr>
              <w:pStyle w:val="af7"/>
              <w:numPr>
                <w:ilvl w:val="0"/>
                <w:numId w:val="19"/>
              </w:numPr>
              <w:tabs>
                <w:tab w:val="left" w:pos="219"/>
              </w:tabs>
              <w:autoSpaceDE w:val="0"/>
              <w:autoSpaceDN w:val="0"/>
              <w:adjustRightInd w:val="0"/>
              <w:spacing w:after="0" w:line="240" w:lineRule="auto"/>
              <w:ind w:left="33" w:firstLine="0"/>
              <w:contextualSpacing/>
              <w:jc w:val="both"/>
              <w:rPr>
                <w:rFonts w:ascii="Courier New" w:hAnsi="Courier New" w:cs="Courier New"/>
                <w:lang w:eastAsia="en-US"/>
              </w:rPr>
            </w:pPr>
            <w:r w:rsidRPr="00A751C0">
              <w:rPr>
                <w:rFonts w:ascii="Courier New" w:hAnsi="Courier New" w:cs="Courier New"/>
                <w:lang w:eastAsia="en-US"/>
              </w:rPr>
              <w:t>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r w:rsidR="00582A4F" w:rsidRPr="00A751C0">
              <w:rPr>
                <w:rFonts w:ascii="Courier New" w:hAnsi="Courier New" w:cs="Courier New"/>
                <w:lang w:eastAsia="en-US"/>
              </w:rPr>
              <w:t xml:space="preserve"> </w:t>
            </w:r>
            <w:proofErr w:type="spellStart"/>
            <w:r w:rsidR="00582A4F" w:rsidRPr="00A751C0">
              <w:rPr>
                <w:rFonts w:ascii="Courier New" w:hAnsi="Courier New" w:cs="Courier New"/>
                <w:lang w:eastAsia="en-US"/>
              </w:rPr>
              <w:t>Раздольинского</w:t>
            </w:r>
            <w:proofErr w:type="spellEnd"/>
            <w:r w:rsidR="00582A4F" w:rsidRPr="00A751C0">
              <w:rPr>
                <w:rFonts w:ascii="Courier New" w:hAnsi="Courier New" w:cs="Courier New"/>
                <w:lang w:eastAsia="en-US"/>
              </w:rPr>
              <w:t xml:space="preserve"> муниципального образования</w:t>
            </w:r>
            <w:r w:rsidRPr="00A751C0">
              <w:rPr>
                <w:rFonts w:ascii="Courier New" w:hAnsi="Courier New" w:cs="Courier New"/>
                <w:lang w:eastAsia="en-US"/>
              </w:rPr>
              <w:t>;</w:t>
            </w:r>
          </w:p>
          <w:p w:rsidR="004917D7" w:rsidRPr="00A751C0" w:rsidRDefault="004917D7" w:rsidP="00C2727E">
            <w:pPr>
              <w:pStyle w:val="af7"/>
              <w:numPr>
                <w:ilvl w:val="0"/>
                <w:numId w:val="19"/>
              </w:numPr>
              <w:tabs>
                <w:tab w:val="left" w:pos="219"/>
              </w:tabs>
              <w:autoSpaceDE w:val="0"/>
              <w:autoSpaceDN w:val="0"/>
              <w:adjustRightInd w:val="0"/>
              <w:spacing w:after="0" w:line="240" w:lineRule="auto"/>
              <w:ind w:left="33" w:firstLine="0"/>
              <w:contextualSpacing/>
              <w:jc w:val="both"/>
              <w:rPr>
                <w:rFonts w:ascii="Courier New" w:hAnsi="Courier New" w:cs="Courier New"/>
                <w:lang w:eastAsia="en-US"/>
              </w:rPr>
            </w:pPr>
            <w:r w:rsidRPr="00A751C0">
              <w:rPr>
                <w:rFonts w:ascii="Courier New" w:hAnsi="Courier New" w:cs="Courier New"/>
                <w:lang w:eastAsia="en-US"/>
              </w:rPr>
              <w:t xml:space="preserve">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00582A4F" w:rsidRPr="00A751C0">
              <w:rPr>
                <w:rFonts w:ascii="Courier New" w:hAnsi="Courier New" w:cs="Courier New"/>
                <w:lang w:eastAsia="en-US"/>
              </w:rPr>
              <w:t>Раздольинского муниципального образования</w:t>
            </w:r>
            <w:r w:rsidRPr="00A751C0">
              <w:rPr>
                <w:rFonts w:ascii="Courier New" w:hAnsi="Courier New" w:cs="Courier New"/>
                <w:lang w:eastAsia="en-US"/>
              </w:rPr>
              <w:t>;</w:t>
            </w:r>
          </w:p>
          <w:p w:rsidR="004917D7" w:rsidRPr="00A751C0" w:rsidRDefault="004917D7" w:rsidP="004917D7">
            <w:pPr>
              <w:pStyle w:val="af7"/>
              <w:numPr>
                <w:ilvl w:val="0"/>
                <w:numId w:val="19"/>
              </w:numPr>
              <w:tabs>
                <w:tab w:val="left" w:pos="219"/>
              </w:tabs>
              <w:autoSpaceDE w:val="0"/>
              <w:autoSpaceDN w:val="0"/>
              <w:adjustRightInd w:val="0"/>
              <w:spacing w:after="0" w:line="240" w:lineRule="auto"/>
              <w:ind w:left="33" w:firstLine="0"/>
              <w:contextualSpacing/>
              <w:jc w:val="both"/>
              <w:rPr>
                <w:rFonts w:ascii="Courier New" w:hAnsi="Courier New" w:cs="Courier New"/>
                <w:lang w:eastAsia="en-US"/>
              </w:rPr>
            </w:pPr>
            <w:r w:rsidRPr="00A751C0">
              <w:rPr>
                <w:rFonts w:ascii="Courier New" w:hAnsi="Courier New" w:cs="Courier New"/>
                <w:lang w:eastAsia="en-US"/>
              </w:rPr>
              <w:t>эффективность функционирования действующей транспортной инфраструктуры</w:t>
            </w:r>
          </w:p>
        </w:tc>
      </w:tr>
      <w:tr w:rsidR="004917D7" w:rsidRPr="00A751C0" w:rsidTr="00187C1D">
        <w:tc>
          <w:tcPr>
            <w:tcW w:w="4838" w:type="dxa"/>
            <w:tcBorders>
              <w:top w:val="single" w:sz="4" w:space="0" w:color="000000"/>
              <w:left w:val="single" w:sz="4" w:space="0" w:color="000000"/>
              <w:bottom w:val="single" w:sz="4" w:space="0" w:color="000000"/>
              <w:right w:val="nil"/>
            </w:tcBorders>
            <w:vAlign w:val="center"/>
          </w:tcPr>
          <w:p w:rsidR="004917D7" w:rsidRPr="00A751C0" w:rsidRDefault="004917D7" w:rsidP="00187C1D">
            <w:pPr>
              <w:widowControl w:val="0"/>
              <w:snapToGrid/>
              <w:jc w:val="center"/>
              <w:rPr>
                <w:rFonts w:ascii="Courier New" w:hAnsi="Courier New" w:cs="Courier New"/>
                <w:b/>
                <w:color w:val="000000"/>
                <w:szCs w:val="22"/>
              </w:rPr>
            </w:pPr>
            <w:r w:rsidRPr="00A751C0">
              <w:rPr>
                <w:rFonts w:ascii="Courier New" w:hAnsi="Courier New" w:cs="Courier New"/>
                <w:b/>
                <w:szCs w:val="22"/>
              </w:rPr>
              <w:t>Целевые показатели обеспеченности населения объектами социальной инфраструктуры:</w:t>
            </w:r>
          </w:p>
        </w:tc>
        <w:tc>
          <w:tcPr>
            <w:tcW w:w="5222" w:type="dxa"/>
            <w:tcBorders>
              <w:top w:val="single" w:sz="4" w:space="0" w:color="000000"/>
              <w:left w:val="single" w:sz="4" w:space="0" w:color="000000"/>
              <w:bottom w:val="single" w:sz="4" w:space="0" w:color="000000"/>
              <w:right w:val="single" w:sz="4" w:space="0" w:color="000000"/>
            </w:tcBorders>
          </w:tcPr>
          <w:p w:rsidR="00CE616B" w:rsidRPr="00A751C0" w:rsidRDefault="00CE616B" w:rsidP="00CE616B">
            <w:pPr>
              <w:pStyle w:val="Default"/>
              <w:jc w:val="both"/>
              <w:rPr>
                <w:rFonts w:ascii="Courier New" w:hAnsi="Courier New" w:cs="Courier New"/>
                <w:b/>
                <w:sz w:val="22"/>
                <w:szCs w:val="22"/>
              </w:rPr>
            </w:pPr>
            <w:r w:rsidRPr="00A751C0">
              <w:rPr>
                <w:rFonts w:ascii="Courier New" w:hAnsi="Courier New" w:cs="Courier New"/>
                <w:b/>
                <w:sz w:val="22"/>
                <w:szCs w:val="22"/>
              </w:rPr>
              <w:t>Те</w:t>
            </w:r>
            <w:r w:rsidR="004E394E">
              <w:rPr>
                <w:rFonts w:ascii="Courier New" w:hAnsi="Courier New" w:cs="Courier New"/>
                <w:b/>
                <w:sz w:val="22"/>
                <w:szCs w:val="22"/>
              </w:rPr>
              <w:t>хнико-экономические показатели:</w:t>
            </w:r>
          </w:p>
          <w:p w:rsidR="00CE616B" w:rsidRPr="00A751C0" w:rsidRDefault="0030452D" w:rsidP="00CE616B">
            <w:pPr>
              <w:pStyle w:val="Default"/>
              <w:jc w:val="both"/>
              <w:rPr>
                <w:rFonts w:ascii="Courier New" w:hAnsi="Courier New" w:cs="Courier New"/>
                <w:sz w:val="22"/>
                <w:szCs w:val="22"/>
              </w:rPr>
            </w:pPr>
            <w:r w:rsidRPr="00A751C0">
              <w:rPr>
                <w:rFonts w:ascii="Courier New" w:hAnsi="Courier New" w:cs="Courier New"/>
                <w:sz w:val="22"/>
                <w:szCs w:val="22"/>
              </w:rPr>
              <w:t xml:space="preserve">- </w:t>
            </w:r>
            <w:r w:rsidR="00CE616B" w:rsidRPr="00A751C0">
              <w:rPr>
                <w:rFonts w:ascii="Courier New" w:hAnsi="Courier New" w:cs="Courier New"/>
                <w:sz w:val="22"/>
                <w:szCs w:val="22"/>
              </w:rPr>
              <w:t>Доля автомобильных дорог общего пользования местного значения, соответствующих нормативным допустимым требованиям к транспортно-</w:t>
            </w:r>
            <w:r w:rsidR="004E394E">
              <w:rPr>
                <w:rFonts w:ascii="Courier New" w:hAnsi="Courier New" w:cs="Courier New"/>
                <w:sz w:val="22"/>
                <w:szCs w:val="22"/>
              </w:rPr>
              <w:t>эксплуатационным показателям</w:t>
            </w:r>
            <w:proofErr w:type="gramStart"/>
            <w:r w:rsidR="004E394E">
              <w:rPr>
                <w:rFonts w:ascii="Courier New" w:hAnsi="Courier New" w:cs="Courier New"/>
                <w:sz w:val="22"/>
                <w:szCs w:val="22"/>
              </w:rPr>
              <w:t>, %</w:t>
            </w:r>
            <w:r w:rsidRPr="00A751C0">
              <w:rPr>
                <w:rFonts w:ascii="Courier New" w:hAnsi="Courier New" w:cs="Courier New"/>
                <w:sz w:val="22"/>
                <w:szCs w:val="22"/>
              </w:rPr>
              <w:t>;</w:t>
            </w:r>
            <w:proofErr w:type="gramEnd"/>
          </w:p>
          <w:p w:rsidR="00CE616B" w:rsidRPr="00A751C0" w:rsidRDefault="00CE616B" w:rsidP="00CE616B">
            <w:pPr>
              <w:pStyle w:val="Default"/>
              <w:jc w:val="both"/>
              <w:rPr>
                <w:rFonts w:ascii="Courier New" w:hAnsi="Courier New" w:cs="Courier New"/>
                <w:sz w:val="22"/>
                <w:szCs w:val="22"/>
              </w:rPr>
            </w:pPr>
            <w:r w:rsidRPr="00A751C0">
              <w:rPr>
                <w:rFonts w:ascii="Courier New" w:hAnsi="Courier New" w:cs="Courier New"/>
                <w:sz w:val="22"/>
                <w:szCs w:val="22"/>
              </w:rPr>
              <w:t>-</w:t>
            </w:r>
            <w:r w:rsidR="0030452D" w:rsidRPr="00A751C0">
              <w:rPr>
                <w:rFonts w:ascii="Courier New" w:hAnsi="Courier New" w:cs="Courier New"/>
                <w:sz w:val="22"/>
                <w:szCs w:val="22"/>
              </w:rPr>
              <w:t xml:space="preserve"> </w:t>
            </w:r>
            <w:r w:rsidRPr="00A751C0">
              <w:rPr>
                <w:rFonts w:ascii="Courier New" w:hAnsi="Courier New" w:cs="Courier New"/>
                <w:sz w:val="22"/>
                <w:szCs w:val="22"/>
              </w:rPr>
              <w:t xml:space="preserve">Доля муниципальных автомобильных дорог, в отношении которых </w:t>
            </w:r>
            <w:r w:rsidRPr="00A751C0">
              <w:rPr>
                <w:rFonts w:ascii="Courier New" w:hAnsi="Courier New" w:cs="Courier New"/>
                <w:sz w:val="22"/>
                <w:szCs w:val="22"/>
              </w:rPr>
              <w:lastRenderedPageBreak/>
              <w:t>проводились мероприятия по зимнем</w:t>
            </w:r>
            <w:r w:rsidR="004E394E">
              <w:rPr>
                <w:rFonts w:ascii="Courier New" w:hAnsi="Courier New" w:cs="Courier New"/>
                <w:sz w:val="22"/>
                <w:szCs w:val="22"/>
              </w:rPr>
              <w:t>у и летнему содержанию дорог</w:t>
            </w:r>
            <w:proofErr w:type="gramStart"/>
            <w:r w:rsidR="004E394E">
              <w:rPr>
                <w:rFonts w:ascii="Courier New" w:hAnsi="Courier New" w:cs="Courier New"/>
                <w:sz w:val="22"/>
                <w:szCs w:val="22"/>
              </w:rPr>
              <w:t>, %;</w:t>
            </w:r>
            <w:proofErr w:type="gramEnd"/>
          </w:p>
          <w:p w:rsidR="00CE616B" w:rsidRPr="00A751C0" w:rsidRDefault="00CE616B" w:rsidP="00CE616B">
            <w:pPr>
              <w:pStyle w:val="Default"/>
              <w:jc w:val="both"/>
              <w:rPr>
                <w:rFonts w:ascii="Courier New" w:hAnsi="Courier New" w:cs="Courier New"/>
                <w:sz w:val="22"/>
                <w:szCs w:val="22"/>
              </w:rPr>
            </w:pPr>
            <w:r w:rsidRPr="00A751C0">
              <w:rPr>
                <w:rFonts w:ascii="Courier New" w:hAnsi="Courier New" w:cs="Courier New"/>
                <w:sz w:val="22"/>
                <w:szCs w:val="22"/>
              </w:rPr>
              <w:t>-</w:t>
            </w:r>
            <w:r w:rsidR="0030452D" w:rsidRPr="00A751C0">
              <w:rPr>
                <w:rFonts w:ascii="Courier New" w:hAnsi="Courier New" w:cs="Courier New"/>
                <w:sz w:val="22"/>
                <w:szCs w:val="22"/>
              </w:rPr>
              <w:t xml:space="preserve"> </w:t>
            </w:r>
            <w:r w:rsidRPr="00A751C0">
              <w:rPr>
                <w:rFonts w:ascii="Courier New" w:hAnsi="Courier New" w:cs="Courier New"/>
                <w:sz w:val="22"/>
                <w:szCs w:val="22"/>
              </w:rPr>
              <w:t xml:space="preserve">Количество километров отремонтированных автомобильных дорог общего пользования местного значения, </w:t>
            </w:r>
            <w:proofErr w:type="gramStart"/>
            <w:r w:rsidRPr="00A751C0">
              <w:rPr>
                <w:rFonts w:ascii="Courier New" w:hAnsi="Courier New" w:cs="Courier New"/>
                <w:sz w:val="22"/>
                <w:szCs w:val="22"/>
              </w:rPr>
              <w:t>км</w:t>
            </w:r>
            <w:proofErr w:type="gramEnd"/>
            <w:r w:rsidRPr="00A751C0">
              <w:rPr>
                <w:rFonts w:ascii="Courier New" w:hAnsi="Courier New" w:cs="Courier New"/>
                <w:sz w:val="22"/>
                <w:szCs w:val="22"/>
              </w:rPr>
              <w:t>.</w:t>
            </w:r>
            <w:r w:rsidR="0030452D" w:rsidRPr="00A751C0">
              <w:rPr>
                <w:rFonts w:ascii="Courier New" w:hAnsi="Courier New" w:cs="Courier New"/>
                <w:sz w:val="22"/>
                <w:szCs w:val="22"/>
              </w:rPr>
              <w:t>;</w:t>
            </w:r>
          </w:p>
          <w:p w:rsidR="00CE616B" w:rsidRPr="00A751C0" w:rsidRDefault="00CE616B" w:rsidP="00CE616B">
            <w:pPr>
              <w:pStyle w:val="Default"/>
              <w:jc w:val="both"/>
              <w:rPr>
                <w:rFonts w:ascii="Courier New" w:hAnsi="Courier New" w:cs="Courier New"/>
                <w:sz w:val="22"/>
                <w:szCs w:val="22"/>
              </w:rPr>
            </w:pPr>
            <w:r w:rsidRPr="00A751C0">
              <w:rPr>
                <w:rFonts w:ascii="Courier New" w:hAnsi="Courier New" w:cs="Courier New"/>
                <w:sz w:val="22"/>
                <w:szCs w:val="22"/>
              </w:rPr>
              <w:t>-</w:t>
            </w:r>
            <w:r w:rsidR="0030452D" w:rsidRPr="00A751C0">
              <w:rPr>
                <w:rFonts w:ascii="Courier New" w:hAnsi="Courier New" w:cs="Courier New"/>
                <w:sz w:val="22"/>
                <w:szCs w:val="22"/>
              </w:rPr>
              <w:t xml:space="preserve"> </w:t>
            </w:r>
            <w:r w:rsidRPr="00A751C0">
              <w:rPr>
                <w:rFonts w:ascii="Courier New" w:hAnsi="Courier New" w:cs="Courier New"/>
                <w:sz w:val="22"/>
                <w:szCs w:val="22"/>
              </w:rPr>
              <w:t>Количество паспортизированных участков дорог общего пользования местного значения, ед.</w:t>
            </w:r>
          </w:p>
          <w:p w:rsidR="00CE616B" w:rsidRPr="00A751C0" w:rsidRDefault="00CE616B" w:rsidP="00CE616B">
            <w:pPr>
              <w:pStyle w:val="Default"/>
              <w:jc w:val="both"/>
              <w:rPr>
                <w:rFonts w:ascii="Courier New" w:hAnsi="Courier New" w:cs="Courier New"/>
                <w:sz w:val="22"/>
                <w:szCs w:val="22"/>
              </w:rPr>
            </w:pPr>
            <w:r w:rsidRPr="00A751C0">
              <w:rPr>
                <w:rFonts w:ascii="Courier New" w:hAnsi="Courier New" w:cs="Courier New"/>
                <w:sz w:val="22"/>
                <w:szCs w:val="22"/>
              </w:rPr>
              <w:t xml:space="preserve"> </w:t>
            </w:r>
            <w:r w:rsidRPr="00A751C0">
              <w:rPr>
                <w:rFonts w:ascii="Courier New" w:hAnsi="Courier New" w:cs="Courier New"/>
                <w:b/>
                <w:sz w:val="22"/>
                <w:szCs w:val="22"/>
              </w:rPr>
              <w:t>Финансовые показатели</w:t>
            </w:r>
            <w:r w:rsidRPr="00A751C0">
              <w:rPr>
                <w:rFonts w:ascii="Courier New" w:hAnsi="Courier New" w:cs="Courier New"/>
                <w:sz w:val="22"/>
                <w:szCs w:val="22"/>
              </w:rPr>
              <w:t xml:space="preserve">: </w:t>
            </w:r>
          </w:p>
          <w:p w:rsidR="00CE616B" w:rsidRPr="00A751C0" w:rsidRDefault="00CE616B" w:rsidP="00CE616B">
            <w:pPr>
              <w:pStyle w:val="Default"/>
              <w:jc w:val="both"/>
              <w:rPr>
                <w:rFonts w:ascii="Courier New" w:hAnsi="Courier New" w:cs="Courier New"/>
                <w:sz w:val="22"/>
                <w:szCs w:val="22"/>
              </w:rPr>
            </w:pPr>
            <w:r w:rsidRPr="00A751C0">
              <w:rPr>
                <w:rFonts w:ascii="Courier New" w:hAnsi="Courier New" w:cs="Courier New"/>
                <w:sz w:val="22"/>
                <w:szCs w:val="22"/>
              </w:rPr>
              <w:t>-снижение расходов на ремонт и содержание автомобильных дорог.</w:t>
            </w:r>
          </w:p>
          <w:p w:rsidR="00CE616B" w:rsidRPr="00A751C0" w:rsidRDefault="00CE616B" w:rsidP="00CE616B">
            <w:pPr>
              <w:pStyle w:val="Default"/>
              <w:jc w:val="both"/>
              <w:rPr>
                <w:rFonts w:ascii="Courier New" w:hAnsi="Courier New" w:cs="Courier New"/>
                <w:sz w:val="22"/>
                <w:szCs w:val="22"/>
              </w:rPr>
            </w:pPr>
            <w:r w:rsidRPr="00A751C0">
              <w:rPr>
                <w:rFonts w:ascii="Courier New" w:hAnsi="Courier New" w:cs="Courier New"/>
                <w:sz w:val="22"/>
                <w:szCs w:val="22"/>
              </w:rPr>
              <w:t xml:space="preserve"> </w:t>
            </w:r>
            <w:r w:rsidRPr="00A751C0">
              <w:rPr>
                <w:rFonts w:ascii="Courier New" w:hAnsi="Courier New" w:cs="Courier New"/>
                <w:b/>
                <w:sz w:val="22"/>
                <w:szCs w:val="22"/>
              </w:rPr>
              <w:t>Социально-экономические показатели</w:t>
            </w:r>
            <w:r w:rsidRPr="00A751C0">
              <w:rPr>
                <w:rFonts w:ascii="Courier New" w:hAnsi="Courier New" w:cs="Courier New"/>
                <w:sz w:val="22"/>
                <w:szCs w:val="22"/>
              </w:rPr>
              <w:t xml:space="preserve">: </w:t>
            </w:r>
          </w:p>
          <w:p w:rsidR="00CE616B" w:rsidRPr="00A751C0" w:rsidRDefault="00CE616B" w:rsidP="00CE616B">
            <w:pPr>
              <w:pStyle w:val="AAA0"/>
              <w:numPr>
                <w:ilvl w:val="0"/>
                <w:numId w:val="20"/>
              </w:numPr>
              <w:shd w:val="clear" w:color="auto" w:fill="FFFFFF"/>
              <w:tabs>
                <w:tab w:val="left" w:pos="33"/>
                <w:tab w:val="left" w:pos="249"/>
              </w:tabs>
              <w:spacing w:after="0"/>
              <w:ind w:left="33" w:firstLine="0"/>
              <w:rPr>
                <w:rFonts w:ascii="Courier New" w:hAnsi="Courier New" w:cs="Courier New"/>
                <w:sz w:val="22"/>
                <w:szCs w:val="22"/>
              </w:rPr>
            </w:pPr>
            <w:r w:rsidRPr="00A751C0">
              <w:rPr>
                <w:rFonts w:ascii="Courier New" w:hAnsi="Courier New" w:cs="Courier New"/>
                <w:sz w:val="22"/>
                <w:szCs w:val="22"/>
              </w:rPr>
              <w:t>Обеспеченность населения поселения доступными и качественными круглогодичными услугами</w:t>
            </w:r>
            <w:r w:rsidR="0030452D" w:rsidRPr="00A751C0">
              <w:rPr>
                <w:rFonts w:ascii="Courier New" w:hAnsi="Courier New" w:cs="Courier New"/>
                <w:sz w:val="22"/>
                <w:szCs w:val="22"/>
              </w:rPr>
              <w:t xml:space="preserve"> транспорта %;</w:t>
            </w:r>
          </w:p>
          <w:p w:rsidR="00C2727E" w:rsidRPr="00A751C0" w:rsidRDefault="00CE616B" w:rsidP="00CE616B">
            <w:pPr>
              <w:pStyle w:val="AAA0"/>
              <w:shd w:val="clear" w:color="auto" w:fill="FFFFFF"/>
              <w:tabs>
                <w:tab w:val="left" w:pos="33"/>
                <w:tab w:val="left" w:pos="249"/>
              </w:tabs>
              <w:spacing w:after="0"/>
              <w:ind w:left="33"/>
              <w:rPr>
                <w:rFonts w:ascii="Courier New" w:hAnsi="Courier New" w:cs="Courier New"/>
                <w:sz w:val="22"/>
                <w:szCs w:val="22"/>
              </w:rPr>
            </w:pPr>
            <w:r w:rsidRPr="00A751C0">
              <w:rPr>
                <w:rFonts w:ascii="Courier New" w:hAnsi="Courier New" w:cs="Courier New"/>
                <w:sz w:val="22"/>
                <w:szCs w:val="22"/>
              </w:rPr>
              <w:t>-Количество дорожно-транспортных происшествий, произошедших на территории поселения, ед.</w:t>
            </w:r>
            <w:r w:rsidR="0030452D" w:rsidRPr="00A751C0">
              <w:rPr>
                <w:rFonts w:ascii="Courier New" w:hAnsi="Courier New" w:cs="Courier New"/>
                <w:sz w:val="22"/>
                <w:szCs w:val="22"/>
              </w:rPr>
              <w:t>;</w:t>
            </w:r>
          </w:p>
          <w:p w:rsidR="00CE616B" w:rsidRPr="00A751C0" w:rsidRDefault="00CE616B" w:rsidP="00CE616B">
            <w:pPr>
              <w:pStyle w:val="AAA0"/>
              <w:shd w:val="clear" w:color="auto" w:fill="FFFFFF"/>
              <w:tabs>
                <w:tab w:val="left" w:pos="33"/>
                <w:tab w:val="left" w:pos="249"/>
              </w:tabs>
              <w:spacing w:after="0"/>
              <w:ind w:left="33"/>
              <w:rPr>
                <w:rFonts w:ascii="Courier New" w:hAnsi="Courier New" w:cs="Courier New"/>
                <w:sz w:val="22"/>
                <w:szCs w:val="22"/>
              </w:rPr>
            </w:pPr>
            <w:r w:rsidRPr="00A751C0">
              <w:rPr>
                <w:rFonts w:ascii="Courier New" w:hAnsi="Courier New" w:cs="Courier New"/>
                <w:sz w:val="22"/>
                <w:szCs w:val="22"/>
              </w:rPr>
              <w:t>- Количество погибших и тяжело пострадавших в результате ДТП на территории поселения, чел.</w:t>
            </w:r>
          </w:p>
        </w:tc>
      </w:tr>
      <w:tr w:rsidR="004917D7" w:rsidRPr="00A751C0" w:rsidTr="00187C1D">
        <w:tc>
          <w:tcPr>
            <w:tcW w:w="4838" w:type="dxa"/>
            <w:tcBorders>
              <w:top w:val="single" w:sz="4" w:space="0" w:color="000000"/>
              <w:left w:val="single" w:sz="4" w:space="0" w:color="000000"/>
              <w:bottom w:val="single" w:sz="4" w:space="0" w:color="000000"/>
              <w:right w:val="nil"/>
            </w:tcBorders>
            <w:vAlign w:val="center"/>
          </w:tcPr>
          <w:p w:rsidR="004917D7" w:rsidRPr="00A751C0" w:rsidRDefault="004917D7" w:rsidP="00187C1D">
            <w:pPr>
              <w:widowControl w:val="0"/>
              <w:snapToGrid/>
              <w:jc w:val="center"/>
              <w:rPr>
                <w:rFonts w:ascii="Courier New" w:hAnsi="Courier New" w:cs="Courier New"/>
                <w:b/>
                <w:color w:val="000000"/>
                <w:szCs w:val="22"/>
              </w:rPr>
            </w:pPr>
            <w:r w:rsidRPr="00A751C0">
              <w:rPr>
                <w:rFonts w:ascii="Courier New" w:hAnsi="Courier New" w:cs="Courier New"/>
                <w:b/>
                <w:szCs w:val="22"/>
              </w:rPr>
              <w:lastRenderedPageBreak/>
              <w:t>Сроки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vAlign w:val="center"/>
          </w:tcPr>
          <w:p w:rsidR="004917D7" w:rsidRPr="00A751C0" w:rsidRDefault="004917D7" w:rsidP="006221F2">
            <w:pPr>
              <w:pStyle w:val="AAA0"/>
              <w:shd w:val="clear" w:color="auto" w:fill="FFFFFF"/>
              <w:tabs>
                <w:tab w:val="left" w:pos="174"/>
                <w:tab w:val="left" w:pos="540"/>
              </w:tabs>
              <w:spacing w:after="0"/>
              <w:jc w:val="left"/>
              <w:rPr>
                <w:rFonts w:ascii="Courier New" w:hAnsi="Courier New" w:cs="Courier New"/>
                <w:kern w:val="28"/>
                <w:sz w:val="22"/>
                <w:szCs w:val="22"/>
              </w:rPr>
            </w:pPr>
            <w:r w:rsidRPr="00A751C0">
              <w:rPr>
                <w:rFonts w:ascii="Courier New" w:hAnsi="Courier New" w:cs="Courier New"/>
                <w:kern w:val="28"/>
                <w:sz w:val="22"/>
                <w:szCs w:val="22"/>
              </w:rPr>
              <w:t>201</w:t>
            </w:r>
            <w:r w:rsidR="006221F2" w:rsidRPr="00A751C0">
              <w:rPr>
                <w:rFonts w:ascii="Courier New" w:hAnsi="Courier New" w:cs="Courier New"/>
                <w:kern w:val="28"/>
                <w:sz w:val="22"/>
                <w:szCs w:val="22"/>
              </w:rPr>
              <w:t>8</w:t>
            </w:r>
            <w:r w:rsidRPr="00A751C0">
              <w:rPr>
                <w:rFonts w:ascii="Courier New" w:hAnsi="Courier New" w:cs="Courier New"/>
                <w:kern w:val="28"/>
                <w:sz w:val="22"/>
                <w:szCs w:val="22"/>
              </w:rPr>
              <w:t>-20</w:t>
            </w:r>
            <w:r w:rsidR="00266D3E" w:rsidRPr="00A751C0">
              <w:rPr>
                <w:rFonts w:ascii="Courier New" w:hAnsi="Courier New" w:cs="Courier New"/>
                <w:kern w:val="28"/>
                <w:sz w:val="22"/>
                <w:szCs w:val="22"/>
              </w:rPr>
              <w:t>31</w:t>
            </w:r>
            <w:r w:rsidRPr="00A751C0">
              <w:rPr>
                <w:rFonts w:ascii="Courier New" w:hAnsi="Courier New" w:cs="Courier New"/>
                <w:kern w:val="28"/>
                <w:sz w:val="22"/>
                <w:szCs w:val="22"/>
              </w:rPr>
              <w:t xml:space="preserve"> гг.</w:t>
            </w:r>
          </w:p>
          <w:p w:rsidR="006221F2" w:rsidRPr="00A751C0" w:rsidRDefault="006221F2" w:rsidP="006221F2">
            <w:pPr>
              <w:pStyle w:val="AAA0"/>
              <w:shd w:val="clear" w:color="auto" w:fill="FFFFFF"/>
              <w:tabs>
                <w:tab w:val="left" w:pos="174"/>
                <w:tab w:val="left" w:pos="540"/>
              </w:tabs>
              <w:spacing w:after="0"/>
              <w:jc w:val="left"/>
              <w:rPr>
                <w:rFonts w:ascii="Courier New" w:hAnsi="Courier New" w:cs="Courier New"/>
                <w:sz w:val="22"/>
                <w:szCs w:val="22"/>
              </w:rPr>
            </w:pPr>
          </w:p>
        </w:tc>
      </w:tr>
      <w:tr w:rsidR="004917D7" w:rsidRPr="00A751C0" w:rsidTr="0031399C">
        <w:tc>
          <w:tcPr>
            <w:tcW w:w="4838" w:type="dxa"/>
            <w:tcBorders>
              <w:top w:val="single" w:sz="4" w:space="0" w:color="000000"/>
              <w:left w:val="single" w:sz="4" w:space="0" w:color="000000"/>
              <w:bottom w:val="single" w:sz="4" w:space="0" w:color="000000"/>
              <w:right w:val="nil"/>
            </w:tcBorders>
          </w:tcPr>
          <w:p w:rsidR="004917D7" w:rsidRPr="00A751C0" w:rsidRDefault="004917D7" w:rsidP="004917D7">
            <w:pPr>
              <w:snapToGrid/>
              <w:spacing w:line="100" w:lineRule="atLeast"/>
              <w:jc w:val="center"/>
              <w:rPr>
                <w:rFonts w:ascii="Courier New" w:hAnsi="Courier New" w:cs="Courier New"/>
                <w:b/>
                <w:szCs w:val="22"/>
              </w:rPr>
            </w:pPr>
            <w:r w:rsidRPr="00A751C0">
              <w:rPr>
                <w:rFonts w:ascii="Courier New" w:hAnsi="Courier New" w:cs="Courier New"/>
                <w:b/>
                <w:szCs w:val="22"/>
              </w:rPr>
              <w:t>Объемы и источники финансирования программы</w:t>
            </w:r>
          </w:p>
        </w:tc>
        <w:tc>
          <w:tcPr>
            <w:tcW w:w="5222" w:type="dxa"/>
            <w:tcBorders>
              <w:top w:val="single" w:sz="4" w:space="0" w:color="000000"/>
              <w:left w:val="single" w:sz="4" w:space="0" w:color="000000"/>
              <w:bottom w:val="single" w:sz="4" w:space="0" w:color="000000"/>
              <w:right w:val="single" w:sz="4" w:space="0" w:color="000000"/>
            </w:tcBorders>
          </w:tcPr>
          <w:p w:rsidR="004917D7" w:rsidRPr="00A751C0" w:rsidRDefault="004917D7" w:rsidP="00807950">
            <w:pPr>
              <w:snapToGrid/>
              <w:spacing w:line="100" w:lineRule="atLeast"/>
              <w:jc w:val="both"/>
              <w:rPr>
                <w:rFonts w:ascii="Courier New" w:hAnsi="Courier New" w:cs="Courier New"/>
                <w:szCs w:val="22"/>
              </w:rPr>
            </w:pPr>
            <w:r w:rsidRPr="00A751C0">
              <w:rPr>
                <w:rFonts w:ascii="Courier New" w:hAnsi="Courier New" w:cs="Courier New"/>
                <w:szCs w:val="22"/>
              </w:rPr>
              <w:t>Источники финансирования:</w:t>
            </w:r>
          </w:p>
          <w:p w:rsidR="004917D7" w:rsidRPr="00A751C0" w:rsidRDefault="004E394E" w:rsidP="00807950">
            <w:pPr>
              <w:snapToGrid/>
              <w:spacing w:line="100" w:lineRule="atLeast"/>
              <w:jc w:val="both"/>
              <w:rPr>
                <w:rFonts w:ascii="Courier New" w:hAnsi="Courier New" w:cs="Courier New"/>
                <w:szCs w:val="22"/>
              </w:rPr>
            </w:pPr>
            <w:r>
              <w:rPr>
                <w:rFonts w:ascii="Courier New" w:hAnsi="Courier New" w:cs="Courier New"/>
                <w:szCs w:val="22"/>
              </w:rPr>
              <w:t xml:space="preserve">- </w:t>
            </w:r>
            <w:r w:rsidR="004917D7" w:rsidRPr="00A751C0">
              <w:rPr>
                <w:rFonts w:ascii="Courier New" w:hAnsi="Courier New" w:cs="Courier New"/>
                <w:szCs w:val="22"/>
              </w:rPr>
              <w:t>средства местного бюджета:</w:t>
            </w:r>
          </w:p>
          <w:p w:rsidR="006221F2" w:rsidRPr="005C01B7" w:rsidRDefault="006221F2" w:rsidP="006221F2">
            <w:pPr>
              <w:snapToGrid/>
              <w:spacing w:line="100" w:lineRule="atLeast"/>
              <w:jc w:val="both"/>
              <w:rPr>
                <w:rFonts w:ascii="Courier New" w:hAnsi="Courier New" w:cs="Courier New"/>
                <w:szCs w:val="22"/>
              </w:rPr>
            </w:pPr>
            <w:smartTag w:uri="urn:schemas-microsoft-com:office:smarttags" w:element="metricconverter">
              <w:smartTagPr>
                <w:attr w:name="ProductID" w:val="2018 г"/>
              </w:smartTagPr>
              <w:r w:rsidRPr="00A751C0">
                <w:rPr>
                  <w:rFonts w:ascii="Courier New" w:hAnsi="Courier New" w:cs="Courier New"/>
                  <w:szCs w:val="22"/>
                </w:rPr>
                <w:t>2018 г</w:t>
              </w:r>
            </w:smartTag>
            <w:r w:rsidRPr="00A751C0">
              <w:rPr>
                <w:rFonts w:ascii="Courier New" w:hAnsi="Courier New" w:cs="Courier New"/>
                <w:szCs w:val="22"/>
              </w:rPr>
              <w:t xml:space="preserve">. </w:t>
            </w:r>
            <w:r w:rsidRPr="005C01B7">
              <w:rPr>
                <w:rFonts w:ascii="Courier New" w:hAnsi="Courier New" w:cs="Courier New"/>
                <w:szCs w:val="22"/>
              </w:rPr>
              <w:t xml:space="preserve">– </w:t>
            </w:r>
            <w:r w:rsidR="005C01B7" w:rsidRPr="005C01B7">
              <w:rPr>
                <w:rFonts w:ascii="Courier New" w:hAnsi="Courier New" w:cs="Courier New"/>
                <w:szCs w:val="22"/>
              </w:rPr>
              <w:t>2725,5</w:t>
            </w:r>
            <w:r w:rsidRPr="005C01B7">
              <w:rPr>
                <w:rFonts w:ascii="Courier New" w:hAnsi="Courier New" w:cs="Courier New"/>
                <w:szCs w:val="22"/>
              </w:rPr>
              <w:t xml:space="preserve"> тыс. руб.</w:t>
            </w:r>
          </w:p>
          <w:p w:rsidR="006221F2" w:rsidRPr="005C01B7" w:rsidRDefault="006221F2" w:rsidP="006221F2">
            <w:pPr>
              <w:snapToGrid/>
              <w:spacing w:line="100" w:lineRule="atLeast"/>
              <w:jc w:val="both"/>
              <w:rPr>
                <w:rFonts w:ascii="Courier New" w:hAnsi="Courier New" w:cs="Courier New"/>
                <w:szCs w:val="22"/>
              </w:rPr>
            </w:pPr>
            <w:smartTag w:uri="urn:schemas-microsoft-com:office:smarttags" w:element="metricconverter">
              <w:smartTagPr>
                <w:attr w:name="ProductID" w:val="2019 г"/>
              </w:smartTagPr>
              <w:r w:rsidRPr="005C01B7">
                <w:rPr>
                  <w:rFonts w:ascii="Courier New" w:hAnsi="Courier New" w:cs="Courier New"/>
                  <w:szCs w:val="22"/>
                </w:rPr>
                <w:t>2019 г</w:t>
              </w:r>
            </w:smartTag>
            <w:r w:rsidRPr="005C01B7">
              <w:rPr>
                <w:rFonts w:ascii="Courier New" w:hAnsi="Courier New" w:cs="Courier New"/>
                <w:szCs w:val="22"/>
              </w:rPr>
              <w:t xml:space="preserve">. – </w:t>
            </w:r>
            <w:r w:rsidR="005C01B7" w:rsidRPr="005C01B7">
              <w:rPr>
                <w:rFonts w:ascii="Courier New" w:hAnsi="Courier New" w:cs="Courier New"/>
                <w:szCs w:val="22"/>
              </w:rPr>
              <w:t>2652,7</w:t>
            </w:r>
            <w:r w:rsidRPr="005C01B7">
              <w:rPr>
                <w:rFonts w:ascii="Courier New" w:hAnsi="Courier New" w:cs="Courier New"/>
                <w:szCs w:val="22"/>
              </w:rPr>
              <w:t xml:space="preserve"> тыс. руб.</w:t>
            </w:r>
          </w:p>
          <w:p w:rsidR="006221F2" w:rsidRPr="005C01B7" w:rsidRDefault="006221F2" w:rsidP="006221F2">
            <w:pPr>
              <w:snapToGrid/>
              <w:spacing w:line="100" w:lineRule="atLeast"/>
              <w:jc w:val="both"/>
              <w:rPr>
                <w:rFonts w:ascii="Courier New" w:hAnsi="Courier New" w:cs="Courier New"/>
                <w:szCs w:val="22"/>
              </w:rPr>
            </w:pPr>
            <w:smartTag w:uri="urn:schemas-microsoft-com:office:smarttags" w:element="metricconverter">
              <w:smartTagPr>
                <w:attr w:name="ProductID" w:val="2020 г"/>
              </w:smartTagPr>
              <w:r w:rsidRPr="005C01B7">
                <w:rPr>
                  <w:rFonts w:ascii="Courier New" w:hAnsi="Courier New" w:cs="Courier New"/>
                  <w:szCs w:val="22"/>
                </w:rPr>
                <w:t>2020 г</w:t>
              </w:r>
            </w:smartTag>
            <w:r w:rsidRPr="005C01B7">
              <w:rPr>
                <w:rFonts w:ascii="Courier New" w:hAnsi="Courier New" w:cs="Courier New"/>
                <w:szCs w:val="22"/>
              </w:rPr>
              <w:t xml:space="preserve">. – </w:t>
            </w:r>
            <w:r w:rsidR="005C01B7" w:rsidRPr="005C01B7">
              <w:rPr>
                <w:rFonts w:ascii="Courier New" w:hAnsi="Courier New" w:cs="Courier New"/>
                <w:szCs w:val="22"/>
              </w:rPr>
              <w:t>2683,8</w:t>
            </w:r>
            <w:r w:rsidRPr="005C01B7">
              <w:rPr>
                <w:rFonts w:ascii="Courier New" w:hAnsi="Courier New" w:cs="Courier New"/>
                <w:szCs w:val="22"/>
              </w:rPr>
              <w:t xml:space="preserve"> тыс. руб.</w:t>
            </w:r>
          </w:p>
          <w:p w:rsidR="006221F2" w:rsidRPr="005C01B7" w:rsidRDefault="006221F2" w:rsidP="006221F2">
            <w:pPr>
              <w:snapToGrid/>
              <w:spacing w:line="100" w:lineRule="atLeast"/>
              <w:jc w:val="both"/>
              <w:rPr>
                <w:rFonts w:ascii="Courier New" w:hAnsi="Courier New" w:cs="Courier New"/>
                <w:szCs w:val="22"/>
              </w:rPr>
            </w:pPr>
            <w:smartTag w:uri="urn:schemas-microsoft-com:office:smarttags" w:element="metricconverter">
              <w:smartTagPr>
                <w:attr w:name="ProductID" w:val="2021 г"/>
              </w:smartTagPr>
              <w:r w:rsidRPr="005C01B7">
                <w:rPr>
                  <w:rFonts w:ascii="Courier New" w:hAnsi="Courier New" w:cs="Courier New"/>
                  <w:szCs w:val="22"/>
                </w:rPr>
                <w:t>2021 г</w:t>
              </w:r>
            </w:smartTag>
            <w:r w:rsidRPr="005C01B7">
              <w:rPr>
                <w:rFonts w:ascii="Courier New" w:hAnsi="Courier New" w:cs="Courier New"/>
                <w:szCs w:val="22"/>
              </w:rPr>
              <w:t xml:space="preserve">. – </w:t>
            </w:r>
            <w:r w:rsidR="005C01B7" w:rsidRPr="005C01B7">
              <w:rPr>
                <w:rFonts w:ascii="Courier New" w:hAnsi="Courier New" w:cs="Courier New"/>
                <w:szCs w:val="22"/>
              </w:rPr>
              <w:t>2683,8</w:t>
            </w:r>
            <w:r w:rsidR="00EE479A" w:rsidRPr="005C01B7">
              <w:rPr>
                <w:rFonts w:ascii="Courier New" w:hAnsi="Courier New" w:cs="Courier New"/>
                <w:szCs w:val="22"/>
              </w:rPr>
              <w:t xml:space="preserve"> </w:t>
            </w:r>
            <w:r w:rsidRPr="005C01B7">
              <w:rPr>
                <w:rFonts w:ascii="Courier New" w:hAnsi="Courier New" w:cs="Courier New"/>
                <w:szCs w:val="22"/>
              </w:rPr>
              <w:t>тыс. руб.</w:t>
            </w:r>
          </w:p>
          <w:p w:rsidR="006221F2" w:rsidRPr="00A751C0" w:rsidRDefault="006221F2" w:rsidP="006221F2">
            <w:pPr>
              <w:snapToGrid/>
              <w:spacing w:line="100" w:lineRule="atLeast"/>
              <w:jc w:val="both"/>
              <w:rPr>
                <w:rFonts w:ascii="Courier New" w:hAnsi="Courier New" w:cs="Courier New"/>
                <w:szCs w:val="22"/>
              </w:rPr>
            </w:pPr>
            <w:smartTag w:uri="urn:schemas-microsoft-com:office:smarttags" w:element="metricconverter">
              <w:smartTagPr>
                <w:attr w:name="ProductID" w:val="2022 г"/>
              </w:smartTagPr>
              <w:r w:rsidRPr="005C01B7">
                <w:rPr>
                  <w:rFonts w:ascii="Courier New" w:hAnsi="Courier New" w:cs="Courier New"/>
                  <w:szCs w:val="22"/>
                </w:rPr>
                <w:t>2022 г</w:t>
              </w:r>
            </w:smartTag>
            <w:r w:rsidRPr="005C01B7">
              <w:rPr>
                <w:rFonts w:ascii="Courier New" w:hAnsi="Courier New" w:cs="Courier New"/>
                <w:szCs w:val="22"/>
              </w:rPr>
              <w:t xml:space="preserve">. – </w:t>
            </w:r>
            <w:r w:rsidR="005C01B7" w:rsidRPr="005C01B7">
              <w:rPr>
                <w:rFonts w:ascii="Courier New" w:hAnsi="Courier New" w:cs="Courier New"/>
                <w:szCs w:val="22"/>
              </w:rPr>
              <w:t>2683,8</w:t>
            </w:r>
            <w:r w:rsidR="00EE479A" w:rsidRPr="00A751C0">
              <w:rPr>
                <w:rFonts w:ascii="Courier New" w:hAnsi="Courier New" w:cs="Courier New"/>
                <w:szCs w:val="22"/>
              </w:rPr>
              <w:t xml:space="preserve"> </w:t>
            </w:r>
            <w:r w:rsidRPr="00A751C0">
              <w:rPr>
                <w:rFonts w:ascii="Courier New" w:hAnsi="Courier New" w:cs="Courier New"/>
                <w:szCs w:val="22"/>
              </w:rPr>
              <w:t>тыс. руб.</w:t>
            </w:r>
          </w:p>
          <w:p w:rsidR="006221F2" w:rsidRPr="00A751C0" w:rsidRDefault="00EE479A" w:rsidP="006221F2">
            <w:pPr>
              <w:snapToGrid/>
              <w:spacing w:line="100" w:lineRule="atLeast"/>
              <w:jc w:val="both"/>
              <w:rPr>
                <w:rFonts w:ascii="Courier New" w:hAnsi="Courier New" w:cs="Courier New"/>
                <w:szCs w:val="22"/>
              </w:rPr>
            </w:pPr>
            <w:r w:rsidRPr="00A751C0">
              <w:rPr>
                <w:rFonts w:ascii="Courier New" w:hAnsi="Courier New" w:cs="Courier New"/>
                <w:szCs w:val="22"/>
              </w:rPr>
              <w:t xml:space="preserve">2023 </w:t>
            </w:r>
            <w:r w:rsidR="006221F2" w:rsidRPr="00A751C0">
              <w:rPr>
                <w:rFonts w:ascii="Courier New" w:hAnsi="Courier New" w:cs="Courier New"/>
                <w:szCs w:val="22"/>
              </w:rPr>
              <w:t xml:space="preserve">г. – </w:t>
            </w:r>
            <w:r w:rsidR="005B0567" w:rsidRPr="00A751C0">
              <w:rPr>
                <w:rFonts w:ascii="Courier New" w:hAnsi="Courier New" w:cs="Courier New"/>
                <w:szCs w:val="22"/>
              </w:rPr>
              <w:t>2031г.</w:t>
            </w:r>
            <w:r w:rsidR="006221F2" w:rsidRPr="00A751C0">
              <w:rPr>
                <w:rFonts w:ascii="Courier New" w:hAnsi="Courier New" w:cs="Courier New"/>
                <w:szCs w:val="22"/>
              </w:rPr>
              <w:t xml:space="preserve"> </w:t>
            </w:r>
            <w:r w:rsidR="005B0567" w:rsidRPr="00A751C0">
              <w:rPr>
                <w:rFonts w:ascii="Courier New" w:hAnsi="Courier New" w:cs="Courier New"/>
                <w:szCs w:val="22"/>
              </w:rPr>
              <w:t xml:space="preserve">– </w:t>
            </w:r>
            <w:r w:rsidR="005C01B7">
              <w:rPr>
                <w:rFonts w:ascii="Courier New" w:hAnsi="Courier New" w:cs="Courier New"/>
                <w:szCs w:val="22"/>
              </w:rPr>
              <w:t>21470,4</w:t>
            </w:r>
            <w:r w:rsidR="005B0567" w:rsidRPr="00A751C0">
              <w:rPr>
                <w:rFonts w:ascii="Courier New" w:hAnsi="Courier New" w:cs="Courier New"/>
                <w:szCs w:val="22"/>
              </w:rPr>
              <w:t xml:space="preserve"> </w:t>
            </w:r>
            <w:r w:rsidR="006221F2" w:rsidRPr="00A751C0">
              <w:rPr>
                <w:rFonts w:ascii="Courier New" w:hAnsi="Courier New" w:cs="Courier New"/>
                <w:szCs w:val="22"/>
              </w:rPr>
              <w:t>тыс. руб.</w:t>
            </w:r>
          </w:p>
          <w:p w:rsidR="004917D7" w:rsidRPr="00A751C0" w:rsidRDefault="004917D7" w:rsidP="005B0567">
            <w:pPr>
              <w:snapToGrid/>
              <w:spacing w:line="100" w:lineRule="atLeast"/>
              <w:jc w:val="both"/>
              <w:rPr>
                <w:rFonts w:ascii="Courier New" w:hAnsi="Courier New" w:cs="Courier New"/>
                <w:szCs w:val="22"/>
              </w:rPr>
            </w:pPr>
            <w:r w:rsidRPr="00A751C0">
              <w:rPr>
                <w:rFonts w:ascii="Courier New" w:hAnsi="Courier New" w:cs="Courier New"/>
                <w:szCs w:val="22"/>
              </w:rPr>
              <w:t>Средства местного бюджета на 2018-20</w:t>
            </w:r>
            <w:r w:rsidR="005B0567" w:rsidRPr="00A751C0">
              <w:rPr>
                <w:rFonts w:ascii="Courier New" w:hAnsi="Courier New" w:cs="Courier New"/>
                <w:szCs w:val="22"/>
              </w:rPr>
              <w:t>31</w:t>
            </w:r>
            <w:r w:rsidRPr="00A751C0">
              <w:rPr>
                <w:rFonts w:ascii="Courier New" w:hAnsi="Courier New" w:cs="Courier New"/>
                <w:szCs w:val="22"/>
              </w:rPr>
              <w:t xml:space="preserve"> годы </w:t>
            </w:r>
            <w:r w:rsidR="006221F2" w:rsidRPr="00A751C0">
              <w:rPr>
                <w:rFonts w:ascii="Courier New" w:hAnsi="Courier New" w:cs="Courier New"/>
                <w:szCs w:val="22"/>
              </w:rPr>
              <w:t xml:space="preserve">будут </w:t>
            </w:r>
            <w:r w:rsidR="00CE616B" w:rsidRPr="00A751C0">
              <w:rPr>
                <w:rFonts w:ascii="Courier New" w:hAnsi="Courier New" w:cs="Courier New"/>
                <w:szCs w:val="22"/>
              </w:rPr>
              <w:t>уточняться</w:t>
            </w:r>
            <w:r w:rsidRPr="00A751C0">
              <w:rPr>
                <w:rFonts w:ascii="Courier New" w:hAnsi="Courier New" w:cs="Courier New"/>
                <w:szCs w:val="22"/>
              </w:rPr>
              <w:t xml:space="preserve"> при формировании бюджета на очередной финансовый год.</w:t>
            </w:r>
          </w:p>
        </w:tc>
      </w:tr>
      <w:tr w:rsidR="004917D7" w:rsidRPr="00A751C0" w:rsidTr="00187C1D">
        <w:tc>
          <w:tcPr>
            <w:tcW w:w="4838" w:type="dxa"/>
            <w:tcBorders>
              <w:top w:val="single" w:sz="4" w:space="0" w:color="000000"/>
              <w:left w:val="single" w:sz="4" w:space="0" w:color="000000"/>
              <w:bottom w:val="single" w:sz="4" w:space="0" w:color="000000"/>
              <w:right w:val="nil"/>
            </w:tcBorders>
            <w:vAlign w:val="center"/>
          </w:tcPr>
          <w:p w:rsidR="004917D7" w:rsidRPr="00A751C0" w:rsidRDefault="004917D7" w:rsidP="00187C1D">
            <w:pPr>
              <w:widowControl w:val="0"/>
              <w:snapToGrid/>
              <w:jc w:val="center"/>
              <w:rPr>
                <w:rFonts w:ascii="Courier New" w:hAnsi="Courier New" w:cs="Courier New"/>
                <w:b/>
                <w:color w:val="000000"/>
                <w:szCs w:val="22"/>
              </w:rPr>
            </w:pPr>
            <w:r w:rsidRPr="00A751C0">
              <w:rPr>
                <w:rFonts w:ascii="Courier New" w:hAnsi="Courier New" w:cs="Courier New"/>
                <w:b/>
                <w:szCs w:val="22"/>
              </w:rPr>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4917D7" w:rsidRPr="00A751C0" w:rsidRDefault="004917D7" w:rsidP="00187C1D">
            <w:pPr>
              <w:pStyle w:val="AAA0"/>
              <w:shd w:val="clear" w:color="auto" w:fill="FFFFFF"/>
              <w:tabs>
                <w:tab w:val="left" w:pos="540"/>
              </w:tabs>
              <w:spacing w:after="0"/>
              <w:rPr>
                <w:rFonts w:ascii="Courier New" w:hAnsi="Courier New" w:cs="Courier New"/>
                <w:kern w:val="28"/>
                <w:sz w:val="22"/>
                <w:szCs w:val="22"/>
              </w:rPr>
            </w:pPr>
            <w:r w:rsidRPr="00A751C0">
              <w:rPr>
                <w:rFonts w:ascii="Courier New" w:hAnsi="Courier New" w:cs="Courier New"/>
                <w:kern w:val="28"/>
                <w:sz w:val="22"/>
                <w:szCs w:val="22"/>
              </w:rPr>
              <w:t>К концу реализации Программы:</w:t>
            </w:r>
          </w:p>
          <w:p w:rsidR="004917D7" w:rsidRPr="00A751C0" w:rsidRDefault="004917D7" w:rsidP="004917D7">
            <w:pPr>
              <w:pStyle w:val="af7"/>
              <w:numPr>
                <w:ilvl w:val="0"/>
                <w:numId w:val="19"/>
              </w:numPr>
              <w:tabs>
                <w:tab w:val="left" w:pos="219"/>
              </w:tabs>
              <w:autoSpaceDE w:val="0"/>
              <w:autoSpaceDN w:val="0"/>
              <w:adjustRightInd w:val="0"/>
              <w:spacing w:after="0" w:line="240" w:lineRule="auto"/>
              <w:ind w:left="33" w:firstLine="0"/>
              <w:contextualSpacing/>
              <w:jc w:val="both"/>
              <w:rPr>
                <w:rFonts w:ascii="Courier New" w:hAnsi="Courier New" w:cs="Courier New"/>
                <w:lang w:eastAsia="en-US"/>
              </w:rPr>
            </w:pPr>
            <w:r w:rsidRPr="00A751C0">
              <w:rPr>
                <w:rFonts w:ascii="Courier New" w:hAnsi="Courier New" w:cs="Courier New"/>
                <w:lang w:eastAsia="en-US"/>
              </w:rPr>
              <w:t xml:space="preserve">повышение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 </w:t>
            </w:r>
            <w:r w:rsidR="001E2CD8" w:rsidRPr="00A751C0">
              <w:rPr>
                <w:rFonts w:ascii="Courier New" w:hAnsi="Courier New" w:cs="Courier New"/>
                <w:lang w:eastAsia="en-US"/>
              </w:rPr>
              <w:t>Раздольинского муниципального образования</w:t>
            </w:r>
            <w:r w:rsidRPr="00A751C0">
              <w:rPr>
                <w:rFonts w:ascii="Courier New" w:hAnsi="Courier New" w:cs="Courier New"/>
                <w:lang w:eastAsia="en-US"/>
              </w:rPr>
              <w:t>;</w:t>
            </w:r>
          </w:p>
          <w:p w:rsidR="004917D7" w:rsidRPr="00A751C0" w:rsidRDefault="004917D7" w:rsidP="004917D7">
            <w:pPr>
              <w:pStyle w:val="af7"/>
              <w:numPr>
                <w:ilvl w:val="0"/>
                <w:numId w:val="19"/>
              </w:numPr>
              <w:tabs>
                <w:tab w:val="left" w:pos="219"/>
              </w:tabs>
              <w:autoSpaceDE w:val="0"/>
              <w:autoSpaceDN w:val="0"/>
              <w:adjustRightInd w:val="0"/>
              <w:spacing w:after="0" w:line="240" w:lineRule="auto"/>
              <w:ind w:left="33" w:firstLine="0"/>
              <w:contextualSpacing/>
              <w:jc w:val="both"/>
              <w:rPr>
                <w:rFonts w:ascii="Courier New" w:hAnsi="Courier New" w:cs="Courier New"/>
                <w:lang w:eastAsia="en-US"/>
              </w:rPr>
            </w:pPr>
            <w:r w:rsidRPr="00A751C0">
              <w:rPr>
                <w:rFonts w:ascii="Courier New" w:hAnsi="Courier New" w:cs="Courier New"/>
                <w:lang w:eastAsia="en-US"/>
              </w:rPr>
              <w:t xml:space="preserve">увеличение уровня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sidR="001E2CD8" w:rsidRPr="00A751C0">
              <w:rPr>
                <w:rFonts w:ascii="Courier New" w:hAnsi="Courier New" w:cs="Courier New"/>
                <w:lang w:eastAsia="en-US"/>
              </w:rPr>
              <w:t>Раздольинского муниципального образования</w:t>
            </w:r>
            <w:r w:rsidRPr="00A751C0">
              <w:rPr>
                <w:rFonts w:ascii="Courier New" w:hAnsi="Courier New" w:cs="Courier New"/>
                <w:lang w:eastAsia="en-US"/>
              </w:rPr>
              <w:t>;</w:t>
            </w:r>
          </w:p>
          <w:p w:rsidR="004917D7" w:rsidRPr="00A751C0" w:rsidRDefault="004917D7" w:rsidP="004917D7">
            <w:pPr>
              <w:pStyle w:val="af7"/>
              <w:numPr>
                <w:ilvl w:val="0"/>
                <w:numId w:val="19"/>
              </w:numPr>
              <w:tabs>
                <w:tab w:val="left" w:pos="219"/>
              </w:tabs>
              <w:autoSpaceDE w:val="0"/>
              <w:autoSpaceDN w:val="0"/>
              <w:adjustRightInd w:val="0"/>
              <w:spacing w:after="0" w:line="240" w:lineRule="auto"/>
              <w:ind w:left="33" w:firstLine="0"/>
              <w:contextualSpacing/>
              <w:jc w:val="both"/>
              <w:rPr>
                <w:rFonts w:ascii="Courier New" w:hAnsi="Courier New" w:cs="Courier New"/>
                <w:lang w:eastAsia="en-US"/>
              </w:rPr>
            </w:pPr>
            <w:r w:rsidRPr="00A751C0">
              <w:rPr>
                <w:rFonts w:ascii="Courier New" w:hAnsi="Courier New" w:cs="Courier New"/>
                <w:lang w:eastAsia="en-US"/>
              </w:rPr>
              <w:t xml:space="preserve">повышение надежности системы транспортной инфраструктуры </w:t>
            </w:r>
            <w:r w:rsidR="001E2CD8" w:rsidRPr="00A751C0">
              <w:rPr>
                <w:rFonts w:ascii="Courier New" w:hAnsi="Courier New" w:cs="Courier New"/>
                <w:lang w:eastAsia="en-US"/>
              </w:rPr>
              <w:t>Раздольинского муниципального образования</w:t>
            </w:r>
            <w:r w:rsidR="00EE479A" w:rsidRPr="00A751C0">
              <w:rPr>
                <w:rFonts w:ascii="Courier New" w:hAnsi="Courier New" w:cs="Courier New"/>
                <w:lang w:eastAsia="en-US"/>
              </w:rPr>
              <w:t>.</w:t>
            </w:r>
          </w:p>
        </w:tc>
      </w:tr>
    </w:tbl>
    <w:p w:rsidR="00DD4776" w:rsidRPr="00A751C0" w:rsidRDefault="00C2727E" w:rsidP="00EE479A">
      <w:pPr>
        <w:pStyle w:val="a4"/>
        <w:spacing w:before="0" w:beforeAutospacing="0" w:after="150" w:afterAutospacing="0"/>
        <w:ind w:left="360"/>
        <w:jc w:val="center"/>
        <w:rPr>
          <w:rFonts w:ascii="Arial" w:hAnsi="Arial" w:cs="Arial"/>
          <w:b/>
          <w:bCs/>
        </w:rPr>
      </w:pPr>
      <w:r w:rsidRPr="00A751C0">
        <w:rPr>
          <w:rFonts w:ascii="Arial" w:hAnsi="Arial" w:cs="Arial"/>
          <w:b/>
          <w:bCs/>
          <w:lang w:val="en-US"/>
        </w:rPr>
        <w:lastRenderedPageBreak/>
        <w:t>I</w:t>
      </w:r>
      <w:r w:rsidR="00454CA8" w:rsidRPr="00A751C0">
        <w:rPr>
          <w:rFonts w:ascii="Arial" w:hAnsi="Arial" w:cs="Arial"/>
          <w:b/>
          <w:bCs/>
          <w:lang w:val="en-US"/>
        </w:rPr>
        <w:t>I</w:t>
      </w:r>
      <w:r w:rsidR="00454CA8" w:rsidRPr="00A751C0">
        <w:rPr>
          <w:rFonts w:ascii="Arial" w:hAnsi="Arial" w:cs="Arial"/>
          <w:b/>
          <w:bCs/>
        </w:rPr>
        <w:t>.</w:t>
      </w:r>
      <w:r w:rsidRPr="00A751C0">
        <w:rPr>
          <w:rFonts w:ascii="Arial" w:hAnsi="Arial" w:cs="Arial"/>
          <w:b/>
          <w:bCs/>
        </w:rPr>
        <w:t xml:space="preserve"> </w:t>
      </w:r>
      <w:r w:rsidR="000464AF" w:rsidRPr="00A751C0">
        <w:rPr>
          <w:rFonts w:ascii="Arial" w:hAnsi="Arial" w:cs="Arial"/>
          <w:b/>
          <w:bCs/>
        </w:rPr>
        <w:t xml:space="preserve">Характеристика существующего состояния транспортной инфраструктуры </w:t>
      </w:r>
      <w:r w:rsidR="00315FA8" w:rsidRPr="00A751C0">
        <w:rPr>
          <w:rFonts w:ascii="Arial" w:hAnsi="Arial" w:cs="Arial"/>
          <w:b/>
          <w:bCs/>
        </w:rPr>
        <w:t xml:space="preserve">сельского поселения </w:t>
      </w:r>
      <w:r w:rsidR="001E2CD8" w:rsidRPr="00A751C0">
        <w:rPr>
          <w:rFonts w:ascii="Arial" w:hAnsi="Arial" w:cs="Arial"/>
          <w:b/>
          <w:bCs/>
        </w:rPr>
        <w:t>Раздольинского муниципального образования.</w:t>
      </w:r>
    </w:p>
    <w:p w:rsidR="00D91A5B" w:rsidRPr="00A751C0" w:rsidRDefault="00C2727E" w:rsidP="00D37F8E">
      <w:pPr>
        <w:pStyle w:val="a4"/>
        <w:spacing w:before="0" w:beforeAutospacing="0" w:after="150" w:afterAutospacing="0"/>
        <w:jc w:val="both"/>
        <w:rPr>
          <w:rFonts w:ascii="Arial" w:hAnsi="Arial" w:cs="Arial"/>
          <w:b/>
          <w:bCs/>
        </w:rPr>
      </w:pPr>
      <w:r w:rsidRPr="00A751C0">
        <w:rPr>
          <w:rFonts w:ascii="Arial" w:hAnsi="Arial" w:cs="Arial"/>
          <w:b/>
          <w:bCs/>
        </w:rPr>
        <w:t xml:space="preserve">2.1. Анализ </w:t>
      </w:r>
      <w:r w:rsidR="00D91A5B" w:rsidRPr="00A751C0">
        <w:rPr>
          <w:rFonts w:ascii="Arial" w:hAnsi="Arial" w:cs="Arial"/>
          <w:b/>
          <w:bCs/>
        </w:rPr>
        <w:t>Положени</w:t>
      </w:r>
      <w:r w:rsidRPr="00A751C0">
        <w:rPr>
          <w:rFonts w:ascii="Arial" w:hAnsi="Arial" w:cs="Arial"/>
          <w:b/>
          <w:bCs/>
        </w:rPr>
        <w:t>я</w:t>
      </w:r>
      <w:r w:rsidR="00D91A5B" w:rsidRPr="00A751C0">
        <w:rPr>
          <w:rFonts w:ascii="Arial" w:hAnsi="Arial" w:cs="Arial"/>
          <w:b/>
          <w:bCs/>
        </w:rPr>
        <w:t xml:space="preserve"> сельского поселения</w:t>
      </w:r>
      <w:r w:rsidR="001E2CD8" w:rsidRPr="00A751C0">
        <w:rPr>
          <w:rFonts w:ascii="Arial" w:hAnsi="Arial" w:cs="Arial"/>
          <w:b/>
          <w:bCs/>
        </w:rPr>
        <w:t xml:space="preserve"> Раздольинского муниципального образования</w:t>
      </w:r>
      <w:r w:rsidR="00D91A5B" w:rsidRPr="00A751C0">
        <w:rPr>
          <w:rFonts w:ascii="Arial" w:hAnsi="Arial" w:cs="Arial"/>
          <w:b/>
          <w:bCs/>
        </w:rPr>
        <w:t xml:space="preserve"> в структуре пространственной организации </w:t>
      </w:r>
      <w:r w:rsidRPr="00A751C0">
        <w:rPr>
          <w:rFonts w:ascii="Arial" w:hAnsi="Arial" w:cs="Arial"/>
          <w:b/>
        </w:rPr>
        <w:t>Российской Федерации, а также положения в структуре пространственной организации субъектов Российской Федерации</w:t>
      </w:r>
    </w:p>
    <w:p w:rsidR="001E2CD8" w:rsidRPr="00A751C0" w:rsidRDefault="001E2CD8" w:rsidP="00EE479A">
      <w:pPr>
        <w:pStyle w:val="a4"/>
        <w:spacing w:before="0" w:beforeAutospacing="0" w:after="0" w:afterAutospacing="0" w:line="276" w:lineRule="auto"/>
        <w:ind w:firstLine="709"/>
        <w:jc w:val="both"/>
        <w:rPr>
          <w:rFonts w:ascii="Arial" w:hAnsi="Arial" w:cs="Arial"/>
          <w:bCs/>
        </w:rPr>
      </w:pPr>
      <w:proofErr w:type="spellStart"/>
      <w:r w:rsidRPr="00A751C0">
        <w:rPr>
          <w:rFonts w:ascii="Arial" w:hAnsi="Arial" w:cs="Arial"/>
          <w:bCs/>
        </w:rPr>
        <w:t>Раздольинское</w:t>
      </w:r>
      <w:proofErr w:type="spellEnd"/>
      <w:r w:rsidRPr="00A751C0">
        <w:rPr>
          <w:rFonts w:ascii="Arial" w:hAnsi="Arial" w:cs="Arial"/>
          <w:bCs/>
        </w:rPr>
        <w:t xml:space="preserve"> муниципальное образование входит в состав системы расселения южной части Иркутской области. </w:t>
      </w:r>
      <w:proofErr w:type="spellStart"/>
      <w:r w:rsidRPr="00A751C0">
        <w:rPr>
          <w:rFonts w:ascii="Arial" w:hAnsi="Arial" w:cs="Arial"/>
          <w:bCs/>
        </w:rPr>
        <w:t>Раздольинское</w:t>
      </w:r>
      <w:proofErr w:type="spellEnd"/>
      <w:r w:rsidRPr="00A751C0">
        <w:rPr>
          <w:rFonts w:ascii="Arial" w:hAnsi="Arial" w:cs="Arial"/>
          <w:bCs/>
        </w:rPr>
        <w:t xml:space="preserve"> муниципальное образование наделено статусом сельского поселения. Образование сельского поселения Раздольинского муниципального образования связано с принятием Федерального закона № 131 от 06.10.2003 г. «Об общих принципах организации местного самоуправления в Российской Федерации».</w:t>
      </w:r>
    </w:p>
    <w:p w:rsidR="001E2CD8" w:rsidRPr="00A751C0" w:rsidRDefault="001E2CD8" w:rsidP="00D37F8E">
      <w:pPr>
        <w:tabs>
          <w:tab w:val="left" w:pos="0"/>
        </w:tabs>
        <w:snapToGrid/>
        <w:spacing w:line="276" w:lineRule="auto"/>
        <w:ind w:firstLine="709"/>
        <w:jc w:val="both"/>
        <w:rPr>
          <w:rFonts w:ascii="Arial" w:hAnsi="Arial" w:cs="Arial"/>
          <w:bCs/>
          <w:sz w:val="24"/>
          <w:szCs w:val="24"/>
        </w:rPr>
      </w:pPr>
      <w:r w:rsidRPr="00A751C0">
        <w:rPr>
          <w:rFonts w:ascii="Arial" w:hAnsi="Arial" w:cs="Arial"/>
          <w:bCs/>
          <w:sz w:val="24"/>
          <w:szCs w:val="24"/>
        </w:rPr>
        <w:t>Согласно Закону Иркутской области от 16.12.2004 № 84-оз «О статусе и границах муниципальных образований Усольского района Иркутской области» в состав территории сельского поселения Раздольинского муниципального образования входят земли следующих населенных пунктов:</w:t>
      </w:r>
    </w:p>
    <w:p w:rsidR="001E2CD8" w:rsidRPr="00A751C0" w:rsidRDefault="001E2CD8" w:rsidP="00D37F8E">
      <w:pPr>
        <w:tabs>
          <w:tab w:val="num" w:pos="1620"/>
        </w:tabs>
        <w:snapToGrid/>
        <w:spacing w:line="276" w:lineRule="auto"/>
        <w:ind w:left="1620" w:firstLine="709"/>
        <w:jc w:val="both"/>
        <w:rPr>
          <w:rFonts w:ascii="Arial" w:hAnsi="Arial" w:cs="Arial"/>
          <w:sz w:val="24"/>
          <w:szCs w:val="24"/>
        </w:rPr>
      </w:pPr>
      <w:r w:rsidRPr="00A751C0">
        <w:rPr>
          <w:rFonts w:ascii="Arial" w:hAnsi="Arial" w:cs="Arial"/>
          <w:sz w:val="24"/>
          <w:szCs w:val="24"/>
        </w:rPr>
        <w:t>-</w:t>
      </w:r>
      <w:r w:rsidRPr="00A751C0">
        <w:rPr>
          <w:rFonts w:ascii="Arial" w:hAnsi="Arial" w:cs="Arial"/>
          <w:sz w:val="24"/>
          <w:szCs w:val="24"/>
        </w:rPr>
        <w:tab/>
        <w:t>д. Борисова;</w:t>
      </w:r>
    </w:p>
    <w:p w:rsidR="001E2CD8" w:rsidRPr="00A751C0" w:rsidRDefault="001E2CD8" w:rsidP="00D37F8E">
      <w:pPr>
        <w:tabs>
          <w:tab w:val="num" w:pos="1620"/>
        </w:tabs>
        <w:snapToGrid/>
        <w:spacing w:line="276" w:lineRule="auto"/>
        <w:ind w:left="1620" w:firstLine="709"/>
        <w:jc w:val="both"/>
        <w:rPr>
          <w:rFonts w:ascii="Arial" w:hAnsi="Arial" w:cs="Arial"/>
          <w:sz w:val="24"/>
          <w:szCs w:val="24"/>
        </w:rPr>
      </w:pPr>
      <w:r w:rsidRPr="00A751C0">
        <w:rPr>
          <w:rFonts w:ascii="Arial" w:hAnsi="Arial" w:cs="Arial"/>
          <w:sz w:val="24"/>
          <w:szCs w:val="24"/>
        </w:rPr>
        <w:t>-</w:t>
      </w:r>
      <w:r w:rsidRPr="00A751C0">
        <w:rPr>
          <w:rFonts w:ascii="Arial" w:hAnsi="Arial" w:cs="Arial"/>
          <w:sz w:val="24"/>
          <w:szCs w:val="24"/>
        </w:rPr>
        <w:tab/>
        <w:t>п. Большая Черемшанка;</w:t>
      </w:r>
    </w:p>
    <w:p w:rsidR="001E2CD8" w:rsidRPr="00A751C0" w:rsidRDefault="001E2CD8" w:rsidP="00D37F8E">
      <w:pPr>
        <w:tabs>
          <w:tab w:val="num" w:pos="1620"/>
        </w:tabs>
        <w:snapToGrid/>
        <w:spacing w:line="276" w:lineRule="auto"/>
        <w:ind w:left="1620" w:firstLine="709"/>
        <w:jc w:val="both"/>
        <w:rPr>
          <w:rFonts w:ascii="Arial" w:hAnsi="Arial" w:cs="Arial"/>
          <w:sz w:val="24"/>
          <w:szCs w:val="24"/>
        </w:rPr>
      </w:pPr>
      <w:r w:rsidRPr="00A751C0">
        <w:rPr>
          <w:rFonts w:ascii="Arial" w:hAnsi="Arial" w:cs="Arial"/>
          <w:sz w:val="24"/>
          <w:szCs w:val="24"/>
        </w:rPr>
        <w:t>-</w:t>
      </w:r>
      <w:r w:rsidRPr="00A751C0">
        <w:rPr>
          <w:rFonts w:ascii="Arial" w:hAnsi="Arial" w:cs="Arial"/>
          <w:sz w:val="24"/>
          <w:szCs w:val="24"/>
        </w:rPr>
        <w:tab/>
        <w:t xml:space="preserve">п. </w:t>
      </w:r>
      <w:proofErr w:type="spellStart"/>
      <w:r w:rsidRPr="00A751C0">
        <w:rPr>
          <w:rFonts w:ascii="Arial" w:hAnsi="Arial" w:cs="Arial"/>
          <w:sz w:val="24"/>
          <w:szCs w:val="24"/>
        </w:rPr>
        <w:t>Манинск</w:t>
      </w:r>
      <w:proofErr w:type="spellEnd"/>
      <w:r w:rsidRPr="00A751C0">
        <w:rPr>
          <w:rFonts w:ascii="Arial" w:hAnsi="Arial" w:cs="Arial"/>
          <w:sz w:val="24"/>
          <w:szCs w:val="24"/>
        </w:rPr>
        <w:t>;</w:t>
      </w:r>
    </w:p>
    <w:p w:rsidR="001E2CD8" w:rsidRPr="00A751C0" w:rsidRDefault="001E2CD8" w:rsidP="00D37F8E">
      <w:pPr>
        <w:tabs>
          <w:tab w:val="num" w:pos="1620"/>
        </w:tabs>
        <w:snapToGrid/>
        <w:spacing w:line="276" w:lineRule="auto"/>
        <w:ind w:left="1620" w:firstLine="709"/>
        <w:jc w:val="both"/>
        <w:rPr>
          <w:rFonts w:ascii="Arial" w:hAnsi="Arial" w:cs="Arial"/>
          <w:sz w:val="24"/>
          <w:szCs w:val="24"/>
        </w:rPr>
      </w:pPr>
      <w:r w:rsidRPr="00A751C0">
        <w:rPr>
          <w:rFonts w:ascii="Arial" w:hAnsi="Arial" w:cs="Arial"/>
          <w:sz w:val="24"/>
          <w:szCs w:val="24"/>
        </w:rPr>
        <w:t>-</w:t>
      </w:r>
      <w:r w:rsidRPr="00A751C0">
        <w:rPr>
          <w:rFonts w:ascii="Arial" w:hAnsi="Arial" w:cs="Arial"/>
          <w:sz w:val="24"/>
          <w:szCs w:val="24"/>
        </w:rPr>
        <w:tab/>
        <w:t>п. Октябрьский;</w:t>
      </w:r>
    </w:p>
    <w:p w:rsidR="001E2CD8" w:rsidRPr="00A751C0" w:rsidRDefault="001E2CD8" w:rsidP="00D37F8E">
      <w:pPr>
        <w:tabs>
          <w:tab w:val="num" w:pos="1620"/>
        </w:tabs>
        <w:snapToGrid/>
        <w:spacing w:line="276" w:lineRule="auto"/>
        <w:ind w:left="1620" w:firstLine="709"/>
        <w:jc w:val="both"/>
        <w:rPr>
          <w:rFonts w:ascii="Arial" w:hAnsi="Arial" w:cs="Arial"/>
          <w:sz w:val="24"/>
          <w:szCs w:val="24"/>
        </w:rPr>
      </w:pPr>
      <w:r w:rsidRPr="00A751C0">
        <w:rPr>
          <w:rFonts w:ascii="Arial" w:hAnsi="Arial" w:cs="Arial"/>
          <w:sz w:val="24"/>
          <w:szCs w:val="24"/>
        </w:rPr>
        <w:t>-</w:t>
      </w:r>
      <w:r w:rsidRPr="00A751C0">
        <w:rPr>
          <w:rFonts w:ascii="Arial" w:hAnsi="Arial" w:cs="Arial"/>
          <w:sz w:val="24"/>
          <w:szCs w:val="24"/>
        </w:rPr>
        <w:tab/>
        <w:t>п. Раздолье.</w:t>
      </w:r>
    </w:p>
    <w:p w:rsidR="001E2CD8" w:rsidRPr="00A751C0" w:rsidRDefault="001E2CD8" w:rsidP="00D37F8E">
      <w:pPr>
        <w:tabs>
          <w:tab w:val="left" w:pos="0"/>
        </w:tabs>
        <w:snapToGrid/>
        <w:spacing w:line="276" w:lineRule="auto"/>
        <w:ind w:firstLine="709"/>
        <w:jc w:val="both"/>
        <w:rPr>
          <w:rFonts w:ascii="Arial" w:hAnsi="Arial" w:cs="Arial"/>
          <w:bCs/>
          <w:sz w:val="24"/>
          <w:szCs w:val="24"/>
        </w:rPr>
      </w:pPr>
      <w:r w:rsidRPr="00A751C0">
        <w:rPr>
          <w:rFonts w:ascii="Arial" w:hAnsi="Arial" w:cs="Arial"/>
          <w:bCs/>
          <w:sz w:val="24"/>
          <w:szCs w:val="24"/>
        </w:rPr>
        <w:t xml:space="preserve">Также вышеназванным Законом установлены границы </w:t>
      </w:r>
      <w:r w:rsidRPr="00A751C0">
        <w:rPr>
          <w:rFonts w:ascii="Arial" w:hAnsi="Arial" w:cs="Arial"/>
          <w:sz w:val="24"/>
          <w:szCs w:val="24"/>
        </w:rPr>
        <w:t>сельского поселения Раздольинского муниципального образования.</w:t>
      </w:r>
      <w:r w:rsidRPr="00A751C0">
        <w:rPr>
          <w:rFonts w:ascii="Arial" w:hAnsi="Arial" w:cs="Arial"/>
          <w:bCs/>
          <w:sz w:val="24"/>
          <w:szCs w:val="24"/>
        </w:rPr>
        <w:t xml:space="preserve"> На севере муниципальное образование граничит с </w:t>
      </w:r>
      <w:proofErr w:type="spellStart"/>
      <w:r w:rsidRPr="00A751C0">
        <w:rPr>
          <w:rFonts w:ascii="Arial" w:hAnsi="Arial" w:cs="Arial"/>
          <w:bCs/>
          <w:sz w:val="24"/>
          <w:szCs w:val="24"/>
        </w:rPr>
        <w:t>Мишелевским</w:t>
      </w:r>
      <w:proofErr w:type="spellEnd"/>
      <w:r w:rsidRPr="00A751C0">
        <w:rPr>
          <w:rFonts w:ascii="Arial" w:hAnsi="Arial" w:cs="Arial"/>
          <w:bCs/>
          <w:sz w:val="24"/>
          <w:szCs w:val="24"/>
        </w:rPr>
        <w:t xml:space="preserve">, Сосновским, </w:t>
      </w:r>
      <w:proofErr w:type="spellStart"/>
      <w:r w:rsidRPr="00A751C0">
        <w:rPr>
          <w:rFonts w:ascii="Arial" w:hAnsi="Arial" w:cs="Arial"/>
          <w:bCs/>
          <w:sz w:val="24"/>
          <w:szCs w:val="24"/>
        </w:rPr>
        <w:t>Новожилкинским</w:t>
      </w:r>
      <w:proofErr w:type="spellEnd"/>
      <w:r w:rsidRPr="00A751C0">
        <w:rPr>
          <w:rFonts w:ascii="Arial" w:hAnsi="Arial" w:cs="Arial"/>
          <w:bCs/>
          <w:sz w:val="24"/>
          <w:szCs w:val="24"/>
        </w:rPr>
        <w:t xml:space="preserve"> муниципальными образованиями, на северо-востоке с </w:t>
      </w:r>
      <w:proofErr w:type="spellStart"/>
      <w:r w:rsidRPr="00A751C0">
        <w:rPr>
          <w:rFonts w:ascii="Arial" w:hAnsi="Arial" w:cs="Arial"/>
          <w:bCs/>
          <w:sz w:val="24"/>
          <w:szCs w:val="24"/>
        </w:rPr>
        <w:t>Большееланским</w:t>
      </w:r>
      <w:proofErr w:type="spellEnd"/>
      <w:r w:rsidRPr="00A751C0">
        <w:rPr>
          <w:rFonts w:ascii="Arial" w:hAnsi="Arial" w:cs="Arial"/>
          <w:bCs/>
          <w:sz w:val="24"/>
          <w:szCs w:val="24"/>
        </w:rPr>
        <w:t xml:space="preserve"> муниципальным образованием, на востоке с Ангарским районом и </w:t>
      </w:r>
      <w:proofErr w:type="spellStart"/>
      <w:r w:rsidRPr="00A751C0">
        <w:rPr>
          <w:rFonts w:ascii="Arial" w:hAnsi="Arial" w:cs="Arial"/>
          <w:bCs/>
          <w:sz w:val="24"/>
          <w:szCs w:val="24"/>
        </w:rPr>
        <w:t>Тальянским</w:t>
      </w:r>
      <w:proofErr w:type="spellEnd"/>
      <w:r w:rsidRPr="00A751C0">
        <w:rPr>
          <w:rFonts w:ascii="Arial" w:hAnsi="Arial" w:cs="Arial"/>
          <w:bCs/>
          <w:sz w:val="24"/>
          <w:szCs w:val="24"/>
        </w:rPr>
        <w:t xml:space="preserve"> муниципальным образованием, на юге с </w:t>
      </w:r>
      <w:proofErr w:type="spellStart"/>
      <w:r w:rsidRPr="00A751C0">
        <w:rPr>
          <w:rFonts w:ascii="Arial" w:hAnsi="Arial" w:cs="Arial"/>
          <w:bCs/>
          <w:sz w:val="24"/>
          <w:szCs w:val="24"/>
        </w:rPr>
        <w:t>С</w:t>
      </w:r>
      <w:r w:rsidR="00BE423A" w:rsidRPr="00A751C0">
        <w:rPr>
          <w:rFonts w:ascii="Arial" w:hAnsi="Arial" w:cs="Arial"/>
          <w:bCs/>
          <w:sz w:val="24"/>
          <w:szCs w:val="24"/>
        </w:rPr>
        <w:t>людянским</w:t>
      </w:r>
      <w:proofErr w:type="spellEnd"/>
      <w:r w:rsidR="00BE423A" w:rsidRPr="00A751C0">
        <w:rPr>
          <w:rFonts w:ascii="Arial" w:hAnsi="Arial" w:cs="Arial"/>
          <w:bCs/>
          <w:sz w:val="24"/>
          <w:szCs w:val="24"/>
        </w:rPr>
        <w:t xml:space="preserve"> районом и юго-западе </w:t>
      </w:r>
      <w:r w:rsidRPr="00A751C0">
        <w:rPr>
          <w:rFonts w:ascii="Arial" w:hAnsi="Arial" w:cs="Arial"/>
          <w:bCs/>
          <w:sz w:val="24"/>
          <w:szCs w:val="24"/>
        </w:rPr>
        <w:t>с Республикой Бурятия, на западе с Черемховским районом.</w:t>
      </w:r>
    </w:p>
    <w:p w:rsidR="00F13C7D" w:rsidRPr="00A751C0" w:rsidRDefault="00F13C7D" w:rsidP="00D37F8E">
      <w:pPr>
        <w:snapToGrid/>
        <w:spacing w:line="276" w:lineRule="auto"/>
        <w:ind w:firstLine="709"/>
        <w:jc w:val="both"/>
        <w:rPr>
          <w:rFonts w:ascii="Arial" w:hAnsi="Arial" w:cs="Arial"/>
          <w:sz w:val="24"/>
          <w:szCs w:val="24"/>
        </w:rPr>
      </w:pPr>
      <w:r w:rsidRPr="00A751C0">
        <w:rPr>
          <w:rFonts w:ascii="Arial" w:hAnsi="Arial" w:cs="Arial"/>
          <w:sz w:val="24"/>
          <w:szCs w:val="24"/>
        </w:rPr>
        <w:t xml:space="preserve">Зимних переправ на территории </w:t>
      </w:r>
      <w:r w:rsidR="00816AF8" w:rsidRPr="00A751C0">
        <w:rPr>
          <w:rFonts w:ascii="Arial" w:hAnsi="Arial" w:cs="Arial"/>
          <w:sz w:val="24"/>
          <w:szCs w:val="24"/>
        </w:rPr>
        <w:t xml:space="preserve">Раздольинского муниципального образования </w:t>
      </w:r>
      <w:r w:rsidRPr="00A751C0">
        <w:rPr>
          <w:rFonts w:ascii="Arial" w:hAnsi="Arial" w:cs="Arial"/>
          <w:sz w:val="24"/>
          <w:szCs w:val="24"/>
        </w:rPr>
        <w:t>не</w:t>
      </w:r>
      <w:r w:rsidR="00761B2C" w:rsidRPr="00A751C0">
        <w:rPr>
          <w:rFonts w:ascii="Arial" w:hAnsi="Arial" w:cs="Arial"/>
          <w:sz w:val="24"/>
          <w:szCs w:val="24"/>
        </w:rPr>
        <w:t>т</w:t>
      </w:r>
      <w:r w:rsidR="006221F2" w:rsidRPr="00A751C0">
        <w:rPr>
          <w:rFonts w:ascii="Arial" w:hAnsi="Arial" w:cs="Arial"/>
          <w:sz w:val="24"/>
          <w:szCs w:val="24"/>
        </w:rPr>
        <w:t>.</w:t>
      </w:r>
    </w:p>
    <w:p w:rsidR="00D37F8E" w:rsidRPr="00A751C0" w:rsidRDefault="00BE423A" w:rsidP="00D37F8E">
      <w:pPr>
        <w:snapToGrid/>
        <w:spacing w:line="276" w:lineRule="auto"/>
        <w:ind w:firstLine="709"/>
        <w:jc w:val="both"/>
        <w:rPr>
          <w:rFonts w:ascii="Arial" w:hAnsi="Arial" w:cs="Arial"/>
          <w:sz w:val="24"/>
          <w:szCs w:val="24"/>
        </w:rPr>
      </w:pPr>
      <w:r w:rsidRPr="00A751C0">
        <w:rPr>
          <w:rFonts w:ascii="Arial" w:hAnsi="Arial" w:cs="Arial"/>
          <w:sz w:val="24"/>
          <w:szCs w:val="24"/>
        </w:rPr>
        <w:t>Административный центр – п. Раздолье р</w:t>
      </w:r>
      <w:r w:rsidR="00D37F8E" w:rsidRPr="00A751C0">
        <w:rPr>
          <w:rFonts w:ascii="Arial" w:hAnsi="Arial" w:cs="Arial"/>
          <w:sz w:val="24"/>
          <w:szCs w:val="24"/>
        </w:rPr>
        <w:t xml:space="preserve">асположен на берегу реки </w:t>
      </w:r>
      <w:proofErr w:type="spellStart"/>
      <w:r w:rsidR="00D37F8E" w:rsidRPr="00A751C0">
        <w:rPr>
          <w:rFonts w:ascii="Arial" w:hAnsi="Arial" w:cs="Arial"/>
          <w:sz w:val="24"/>
          <w:szCs w:val="24"/>
        </w:rPr>
        <w:t>Китой</w:t>
      </w:r>
      <w:proofErr w:type="spellEnd"/>
      <w:r w:rsidR="00D37F8E" w:rsidRPr="00A751C0">
        <w:rPr>
          <w:rFonts w:ascii="Arial" w:hAnsi="Arial" w:cs="Arial"/>
          <w:sz w:val="24"/>
          <w:szCs w:val="24"/>
        </w:rPr>
        <w:t xml:space="preserve"> </w:t>
      </w:r>
      <w:r w:rsidRPr="00A751C0">
        <w:rPr>
          <w:rFonts w:ascii="Arial" w:hAnsi="Arial" w:cs="Arial"/>
          <w:sz w:val="24"/>
          <w:szCs w:val="24"/>
        </w:rPr>
        <w:t xml:space="preserve">в </w:t>
      </w:r>
      <w:smartTag w:uri="urn:schemas-microsoft-com:office:smarttags" w:element="metricconverter">
        <w:smartTagPr>
          <w:attr w:name="ProductID" w:val="120 км"/>
        </w:smartTagPr>
        <w:r w:rsidRPr="00A751C0">
          <w:rPr>
            <w:rFonts w:ascii="Arial" w:hAnsi="Arial" w:cs="Arial"/>
            <w:sz w:val="24"/>
            <w:szCs w:val="24"/>
          </w:rPr>
          <w:t>120 км</w:t>
        </w:r>
      </w:smartTag>
      <w:r w:rsidRPr="00A751C0">
        <w:rPr>
          <w:rFonts w:ascii="Arial" w:hAnsi="Arial" w:cs="Arial"/>
          <w:sz w:val="24"/>
          <w:szCs w:val="24"/>
        </w:rPr>
        <w:t xml:space="preserve"> от областного центра г. Иркутска. Связь с центром муниципального района – г. Усолье-Сибирское осуществляется автомобильным транспортом, автобусным движением. </w:t>
      </w:r>
    </w:p>
    <w:p w:rsidR="00F203B8" w:rsidRPr="00A751C0" w:rsidRDefault="00F203B8" w:rsidP="00D37F8E">
      <w:pPr>
        <w:snapToGrid/>
        <w:spacing w:line="276" w:lineRule="auto"/>
        <w:ind w:firstLine="709"/>
        <w:jc w:val="both"/>
        <w:rPr>
          <w:rFonts w:ascii="Arial" w:hAnsi="Arial" w:cs="Arial"/>
          <w:sz w:val="24"/>
          <w:szCs w:val="24"/>
        </w:rPr>
      </w:pPr>
      <w:r w:rsidRPr="00A751C0">
        <w:rPr>
          <w:rFonts w:ascii="Arial" w:hAnsi="Arial" w:cs="Arial"/>
          <w:sz w:val="24"/>
          <w:szCs w:val="24"/>
        </w:rPr>
        <w:t>С п. Большая Черемшанка нет круглогодичного транспортного сообщения.</w:t>
      </w:r>
    </w:p>
    <w:p w:rsidR="00BE423A" w:rsidRPr="00A751C0" w:rsidRDefault="00BE423A" w:rsidP="00D37F8E">
      <w:pPr>
        <w:snapToGrid/>
        <w:spacing w:line="276" w:lineRule="auto"/>
        <w:ind w:firstLine="709"/>
        <w:jc w:val="both"/>
        <w:rPr>
          <w:rFonts w:ascii="Arial" w:hAnsi="Arial" w:cs="Arial"/>
          <w:sz w:val="24"/>
          <w:szCs w:val="24"/>
        </w:rPr>
      </w:pPr>
      <w:r w:rsidRPr="00A751C0">
        <w:rPr>
          <w:rFonts w:ascii="Arial" w:hAnsi="Arial" w:cs="Arial"/>
          <w:sz w:val="24"/>
          <w:szCs w:val="24"/>
        </w:rPr>
        <w:t>Город Усолье-Сибирское осуществляет функции культурно-бытового обслуживания для подчиненных сельских населенных пунктов района.</w:t>
      </w:r>
    </w:p>
    <w:p w:rsidR="00BE423A" w:rsidRPr="00A751C0" w:rsidRDefault="00BE423A" w:rsidP="00D37F8E">
      <w:pPr>
        <w:snapToGrid/>
        <w:spacing w:line="276" w:lineRule="auto"/>
        <w:ind w:firstLine="709"/>
        <w:jc w:val="both"/>
        <w:rPr>
          <w:rFonts w:ascii="Arial" w:hAnsi="Arial" w:cs="Arial"/>
          <w:sz w:val="24"/>
          <w:szCs w:val="24"/>
        </w:rPr>
      </w:pPr>
      <w:r w:rsidRPr="00A751C0">
        <w:rPr>
          <w:rFonts w:ascii="Arial" w:hAnsi="Arial" w:cs="Arial"/>
          <w:sz w:val="24"/>
          <w:szCs w:val="24"/>
        </w:rPr>
        <w:t>Основой для формирования связей в системе расселения является положение населенных пунктов района в схеме транспортного обслуживания. Оно осуществляется главным образом по части автомобильной дороги федерального значения М-53.</w:t>
      </w:r>
    </w:p>
    <w:p w:rsidR="00F203B8" w:rsidRPr="00A751C0" w:rsidRDefault="00F203B8" w:rsidP="00D37F8E">
      <w:pPr>
        <w:snapToGrid/>
        <w:spacing w:line="276" w:lineRule="auto"/>
        <w:ind w:firstLine="709"/>
        <w:jc w:val="both"/>
        <w:rPr>
          <w:rFonts w:ascii="Arial" w:hAnsi="Arial" w:cs="Arial"/>
          <w:sz w:val="24"/>
          <w:szCs w:val="24"/>
        </w:rPr>
      </w:pPr>
      <w:r w:rsidRPr="00A751C0">
        <w:rPr>
          <w:rFonts w:ascii="Arial" w:hAnsi="Arial" w:cs="Arial"/>
          <w:sz w:val="24"/>
          <w:szCs w:val="24"/>
        </w:rPr>
        <w:t xml:space="preserve">Транспортное сообщение Раздольинского муниципального образования с районным и областным центром через р. </w:t>
      </w:r>
      <w:proofErr w:type="spellStart"/>
      <w:r w:rsidRPr="00A751C0">
        <w:rPr>
          <w:rFonts w:ascii="Arial" w:hAnsi="Arial" w:cs="Arial"/>
          <w:sz w:val="24"/>
          <w:szCs w:val="24"/>
        </w:rPr>
        <w:t>Цейлота</w:t>
      </w:r>
      <w:proofErr w:type="spellEnd"/>
      <w:r w:rsidRPr="00A751C0">
        <w:rPr>
          <w:rFonts w:ascii="Arial" w:hAnsi="Arial" w:cs="Arial"/>
          <w:sz w:val="24"/>
          <w:szCs w:val="24"/>
        </w:rPr>
        <w:t xml:space="preserve"> - автомобильный мост на дороге Тельма-Раздолье, также требует капитального ремонта. </w:t>
      </w:r>
    </w:p>
    <w:p w:rsidR="00F203B8" w:rsidRPr="00A751C0" w:rsidRDefault="00F203B8" w:rsidP="00D37F8E">
      <w:pPr>
        <w:snapToGrid/>
        <w:spacing w:line="276" w:lineRule="auto"/>
        <w:ind w:firstLine="709"/>
        <w:jc w:val="both"/>
        <w:rPr>
          <w:rFonts w:ascii="Arial" w:hAnsi="Arial" w:cs="Arial"/>
          <w:sz w:val="24"/>
          <w:szCs w:val="24"/>
        </w:rPr>
      </w:pPr>
      <w:r w:rsidRPr="00A751C0">
        <w:rPr>
          <w:rFonts w:ascii="Arial" w:hAnsi="Arial" w:cs="Arial"/>
          <w:sz w:val="24"/>
          <w:szCs w:val="24"/>
        </w:rPr>
        <w:t xml:space="preserve">В соответствии с положениями Схемы территориального планирования муниципального района Усольского районного муниципального образования, на </w:t>
      </w:r>
      <w:r w:rsidRPr="00A751C0">
        <w:rPr>
          <w:rFonts w:ascii="Arial" w:hAnsi="Arial" w:cs="Arial"/>
          <w:sz w:val="24"/>
          <w:szCs w:val="24"/>
        </w:rPr>
        <w:lastRenderedPageBreak/>
        <w:t>первую очередь проектом предлагается строительс</w:t>
      </w:r>
      <w:r w:rsidR="00D37F8E" w:rsidRPr="00A751C0">
        <w:rPr>
          <w:rFonts w:ascii="Arial" w:hAnsi="Arial" w:cs="Arial"/>
          <w:sz w:val="24"/>
          <w:szCs w:val="24"/>
        </w:rPr>
        <w:t xml:space="preserve">тво автомобильного моста через </w:t>
      </w:r>
      <w:r w:rsidRPr="00A751C0">
        <w:rPr>
          <w:rFonts w:ascii="Arial" w:hAnsi="Arial" w:cs="Arial"/>
          <w:sz w:val="24"/>
          <w:szCs w:val="24"/>
        </w:rPr>
        <w:t xml:space="preserve">р. </w:t>
      </w:r>
      <w:proofErr w:type="spellStart"/>
      <w:r w:rsidRPr="00A751C0">
        <w:rPr>
          <w:rFonts w:ascii="Arial" w:hAnsi="Arial" w:cs="Arial"/>
          <w:sz w:val="24"/>
          <w:szCs w:val="24"/>
        </w:rPr>
        <w:t>Китой</w:t>
      </w:r>
      <w:proofErr w:type="spellEnd"/>
      <w:r w:rsidRPr="00A751C0">
        <w:rPr>
          <w:rFonts w:ascii="Arial" w:hAnsi="Arial" w:cs="Arial"/>
          <w:sz w:val="24"/>
          <w:szCs w:val="24"/>
        </w:rPr>
        <w:t xml:space="preserve"> в п. Раздолье.</w:t>
      </w:r>
    </w:p>
    <w:p w:rsidR="00F203B8" w:rsidRPr="00A751C0" w:rsidRDefault="00F203B8" w:rsidP="00D37F8E">
      <w:pPr>
        <w:snapToGrid/>
        <w:spacing w:line="276" w:lineRule="auto"/>
        <w:ind w:firstLine="709"/>
        <w:jc w:val="both"/>
        <w:rPr>
          <w:rFonts w:ascii="Arial" w:hAnsi="Arial" w:cs="Arial"/>
          <w:sz w:val="24"/>
          <w:szCs w:val="24"/>
        </w:rPr>
      </w:pPr>
      <w:r w:rsidRPr="00A751C0">
        <w:rPr>
          <w:rFonts w:ascii="Arial" w:hAnsi="Arial" w:cs="Arial"/>
          <w:sz w:val="24"/>
          <w:szCs w:val="24"/>
        </w:rPr>
        <w:t xml:space="preserve">Для обслуживания автотранспорта в п. Раздолье по ул. Трактовая запроектированы АЗС, СТО, </w:t>
      </w:r>
      <w:proofErr w:type="spellStart"/>
      <w:r w:rsidRPr="00A751C0">
        <w:rPr>
          <w:rFonts w:ascii="Arial" w:hAnsi="Arial" w:cs="Arial"/>
          <w:sz w:val="24"/>
          <w:szCs w:val="24"/>
        </w:rPr>
        <w:t>шиномонтаж</w:t>
      </w:r>
      <w:proofErr w:type="spellEnd"/>
      <w:r w:rsidRPr="00A751C0">
        <w:rPr>
          <w:rFonts w:ascii="Arial" w:hAnsi="Arial" w:cs="Arial"/>
          <w:sz w:val="24"/>
          <w:szCs w:val="24"/>
        </w:rPr>
        <w:t>, кафе и гостиница.</w:t>
      </w:r>
    </w:p>
    <w:p w:rsidR="00F203B8" w:rsidRPr="00A751C0" w:rsidRDefault="00F203B8" w:rsidP="00D37F8E">
      <w:pPr>
        <w:snapToGrid/>
        <w:spacing w:line="276" w:lineRule="auto"/>
        <w:ind w:firstLine="709"/>
        <w:jc w:val="both"/>
        <w:rPr>
          <w:rFonts w:ascii="Arial" w:hAnsi="Arial" w:cs="Arial"/>
          <w:sz w:val="24"/>
          <w:szCs w:val="24"/>
        </w:rPr>
      </w:pPr>
      <w:r w:rsidRPr="00A751C0">
        <w:rPr>
          <w:rFonts w:ascii="Arial" w:hAnsi="Arial" w:cs="Arial"/>
          <w:sz w:val="24"/>
          <w:szCs w:val="24"/>
        </w:rPr>
        <w:t>Улично-дорожная сеть населенных пунктов формируется как единая целостная система и является основой планировочного каркаса.</w:t>
      </w:r>
    </w:p>
    <w:p w:rsidR="00F203B8" w:rsidRPr="00A751C0" w:rsidRDefault="00F203B8" w:rsidP="00D37F8E">
      <w:pPr>
        <w:snapToGrid/>
        <w:spacing w:line="276" w:lineRule="auto"/>
        <w:ind w:firstLine="709"/>
        <w:jc w:val="both"/>
        <w:rPr>
          <w:rFonts w:ascii="Arial" w:hAnsi="Arial" w:cs="Arial"/>
          <w:sz w:val="24"/>
          <w:szCs w:val="24"/>
        </w:rPr>
      </w:pPr>
      <w:r w:rsidRPr="00A751C0">
        <w:rPr>
          <w:rFonts w:ascii="Arial" w:hAnsi="Arial" w:cs="Arial"/>
          <w:sz w:val="24"/>
          <w:szCs w:val="24"/>
        </w:rPr>
        <w:t>Генеральным планом в соответствии со СНиП 2.01.01-89</w:t>
      </w:r>
      <w:r w:rsidRPr="00A751C0">
        <w:rPr>
          <w:rFonts w:ascii="Arial" w:hAnsi="Arial" w:cs="Arial"/>
          <w:sz w:val="24"/>
          <w:szCs w:val="24"/>
          <w:vertAlign w:val="superscript"/>
        </w:rPr>
        <w:t>*</w:t>
      </w:r>
      <w:r w:rsidRPr="00A751C0">
        <w:rPr>
          <w:rFonts w:ascii="Arial" w:hAnsi="Arial" w:cs="Arial"/>
          <w:sz w:val="24"/>
          <w:szCs w:val="24"/>
        </w:rPr>
        <w:t xml:space="preserve"> принята следующая классификация сельских улиц и дорог:</w:t>
      </w:r>
    </w:p>
    <w:p w:rsidR="00F203B8" w:rsidRPr="00A751C0" w:rsidRDefault="00F203B8" w:rsidP="00D37F8E">
      <w:pPr>
        <w:numPr>
          <w:ilvl w:val="1"/>
          <w:numId w:val="23"/>
        </w:numPr>
        <w:tabs>
          <w:tab w:val="clear" w:pos="2149"/>
          <w:tab w:val="left" w:pos="1260"/>
        </w:tabs>
        <w:snapToGrid/>
        <w:spacing w:line="276" w:lineRule="auto"/>
        <w:ind w:left="1800" w:hanging="1080"/>
        <w:jc w:val="both"/>
        <w:rPr>
          <w:rFonts w:ascii="Arial" w:hAnsi="Arial" w:cs="Arial"/>
          <w:sz w:val="24"/>
          <w:szCs w:val="24"/>
        </w:rPr>
      </w:pPr>
      <w:r w:rsidRPr="00A751C0">
        <w:rPr>
          <w:rFonts w:ascii="Arial" w:hAnsi="Arial" w:cs="Arial"/>
          <w:sz w:val="24"/>
          <w:szCs w:val="24"/>
        </w:rPr>
        <w:t>главная улица;</w:t>
      </w:r>
    </w:p>
    <w:p w:rsidR="00F203B8" w:rsidRPr="00A751C0" w:rsidRDefault="00F203B8" w:rsidP="00D37F8E">
      <w:pPr>
        <w:numPr>
          <w:ilvl w:val="1"/>
          <w:numId w:val="23"/>
        </w:numPr>
        <w:tabs>
          <w:tab w:val="clear" w:pos="2149"/>
          <w:tab w:val="left" w:pos="1260"/>
        </w:tabs>
        <w:snapToGrid/>
        <w:spacing w:line="276" w:lineRule="auto"/>
        <w:ind w:left="1800" w:hanging="1080"/>
        <w:jc w:val="both"/>
        <w:rPr>
          <w:rFonts w:ascii="Arial" w:hAnsi="Arial" w:cs="Arial"/>
          <w:sz w:val="24"/>
          <w:szCs w:val="24"/>
        </w:rPr>
      </w:pPr>
      <w:r w:rsidRPr="00A751C0">
        <w:rPr>
          <w:rFonts w:ascii="Arial" w:hAnsi="Arial" w:cs="Arial"/>
          <w:sz w:val="24"/>
          <w:szCs w:val="24"/>
        </w:rPr>
        <w:t>основная улица в жилой застройке;</w:t>
      </w:r>
    </w:p>
    <w:p w:rsidR="00F203B8" w:rsidRPr="00A751C0" w:rsidRDefault="00F203B8" w:rsidP="00D37F8E">
      <w:pPr>
        <w:numPr>
          <w:ilvl w:val="1"/>
          <w:numId w:val="23"/>
        </w:numPr>
        <w:tabs>
          <w:tab w:val="clear" w:pos="2149"/>
          <w:tab w:val="left" w:pos="1260"/>
        </w:tabs>
        <w:snapToGrid/>
        <w:spacing w:line="276" w:lineRule="auto"/>
        <w:ind w:left="1800" w:hanging="1080"/>
        <w:jc w:val="both"/>
        <w:rPr>
          <w:rFonts w:ascii="Arial" w:hAnsi="Arial" w:cs="Arial"/>
          <w:sz w:val="24"/>
          <w:szCs w:val="24"/>
        </w:rPr>
      </w:pPr>
      <w:r w:rsidRPr="00A751C0">
        <w:rPr>
          <w:rFonts w:ascii="Arial" w:hAnsi="Arial" w:cs="Arial"/>
          <w:sz w:val="24"/>
          <w:szCs w:val="24"/>
        </w:rPr>
        <w:t>второстепенная улица в жилой застройке;</w:t>
      </w:r>
    </w:p>
    <w:p w:rsidR="00F203B8" w:rsidRPr="00A751C0" w:rsidRDefault="00F203B8" w:rsidP="00D37F8E">
      <w:pPr>
        <w:numPr>
          <w:ilvl w:val="1"/>
          <w:numId w:val="23"/>
        </w:numPr>
        <w:tabs>
          <w:tab w:val="clear" w:pos="2149"/>
          <w:tab w:val="left" w:pos="1260"/>
        </w:tabs>
        <w:snapToGrid/>
        <w:spacing w:line="276" w:lineRule="auto"/>
        <w:ind w:left="1800" w:hanging="1080"/>
        <w:jc w:val="both"/>
        <w:rPr>
          <w:rFonts w:ascii="Arial" w:hAnsi="Arial" w:cs="Arial"/>
          <w:sz w:val="24"/>
          <w:szCs w:val="24"/>
        </w:rPr>
      </w:pPr>
      <w:r w:rsidRPr="00A751C0">
        <w:rPr>
          <w:rFonts w:ascii="Arial" w:hAnsi="Arial" w:cs="Arial"/>
          <w:sz w:val="24"/>
          <w:szCs w:val="24"/>
        </w:rPr>
        <w:t>проезд.</w:t>
      </w:r>
    </w:p>
    <w:p w:rsidR="00F203B8" w:rsidRPr="00A751C0" w:rsidRDefault="00F203B8" w:rsidP="00D37F8E">
      <w:pPr>
        <w:snapToGrid/>
        <w:spacing w:line="276" w:lineRule="auto"/>
        <w:ind w:firstLine="709"/>
        <w:jc w:val="both"/>
        <w:rPr>
          <w:rFonts w:ascii="Arial" w:hAnsi="Arial" w:cs="Arial"/>
          <w:sz w:val="24"/>
          <w:szCs w:val="24"/>
        </w:rPr>
      </w:pPr>
      <w:r w:rsidRPr="00A751C0">
        <w:rPr>
          <w:rFonts w:ascii="Arial" w:hAnsi="Arial" w:cs="Arial"/>
          <w:sz w:val="24"/>
          <w:szCs w:val="24"/>
        </w:rPr>
        <w:t xml:space="preserve">Основной задачей по совершенствованию транспортной системы поселка является реконструкция и благоустройство существующей сети улиц и дорог, расширение проезжей части. В настоящее время в муниципальном образовании разработана муниципальная программа сельского поселения Раздольинского муниципального образования «Развитие </w:t>
      </w:r>
      <w:proofErr w:type="spellStart"/>
      <w:r w:rsidRPr="00A751C0">
        <w:rPr>
          <w:rFonts w:ascii="Arial" w:hAnsi="Arial" w:cs="Arial"/>
          <w:sz w:val="24"/>
          <w:szCs w:val="24"/>
        </w:rPr>
        <w:t>внутрипоселковых</w:t>
      </w:r>
      <w:proofErr w:type="spellEnd"/>
      <w:r w:rsidRPr="00A751C0">
        <w:rPr>
          <w:rFonts w:ascii="Arial" w:hAnsi="Arial" w:cs="Arial"/>
          <w:sz w:val="24"/>
          <w:szCs w:val="24"/>
        </w:rPr>
        <w:t xml:space="preserve"> дорог </w:t>
      </w:r>
      <w:proofErr w:type="spellStart"/>
      <w:r w:rsidRPr="00A751C0">
        <w:rPr>
          <w:rFonts w:ascii="Arial" w:hAnsi="Arial" w:cs="Arial"/>
          <w:sz w:val="24"/>
          <w:szCs w:val="24"/>
        </w:rPr>
        <w:t>Раздольинского</w:t>
      </w:r>
      <w:proofErr w:type="spellEnd"/>
      <w:r w:rsidRPr="00A751C0">
        <w:rPr>
          <w:rFonts w:ascii="Arial" w:hAnsi="Arial" w:cs="Arial"/>
          <w:sz w:val="24"/>
          <w:szCs w:val="24"/>
        </w:rPr>
        <w:t xml:space="preserve"> муниципального образования на 201</w:t>
      </w:r>
      <w:r w:rsidR="008A7089" w:rsidRPr="00A751C0">
        <w:rPr>
          <w:rFonts w:ascii="Arial" w:hAnsi="Arial" w:cs="Arial"/>
          <w:sz w:val="24"/>
          <w:szCs w:val="24"/>
        </w:rPr>
        <w:t>7</w:t>
      </w:r>
      <w:r w:rsidRPr="00A751C0">
        <w:rPr>
          <w:rFonts w:ascii="Arial" w:hAnsi="Arial" w:cs="Arial"/>
          <w:sz w:val="24"/>
          <w:szCs w:val="24"/>
        </w:rPr>
        <w:t>-20</w:t>
      </w:r>
      <w:r w:rsidR="008A7089" w:rsidRPr="00A751C0">
        <w:rPr>
          <w:rFonts w:ascii="Arial" w:hAnsi="Arial" w:cs="Arial"/>
          <w:sz w:val="24"/>
          <w:szCs w:val="24"/>
        </w:rPr>
        <w:t>20</w:t>
      </w:r>
      <w:r w:rsidRPr="00A751C0">
        <w:rPr>
          <w:rFonts w:ascii="Arial" w:hAnsi="Arial" w:cs="Arial"/>
          <w:sz w:val="24"/>
          <w:szCs w:val="24"/>
        </w:rPr>
        <w:t xml:space="preserve"> годы».</w:t>
      </w:r>
    </w:p>
    <w:p w:rsidR="00A97CCB" w:rsidRDefault="00F203B8" w:rsidP="00A97CCB">
      <w:pPr>
        <w:snapToGrid/>
        <w:spacing w:line="276" w:lineRule="auto"/>
        <w:ind w:firstLine="708"/>
        <w:jc w:val="both"/>
        <w:rPr>
          <w:rFonts w:ascii="Arial" w:hAnsi="Arial" w:cs="Arial"/>
          <w:sz w:val="24"/>
          <w:szCs w:val="24"/>
        </w:rPr>
      </w:pPr>
      <w:r w:rsidRPr="00A751C0">
        <w:rPr>
          <w:rFonts w:ascii="Arial" w:hAnsi="Arial" w:cs="Arial"/>
          <w:sz w:val="24"/>
          <w:szCs w:val="24"/>
        </w:rPr>
        <w:t>Хранение легковых автомобилей индивидуального пользования осуществляется на приусадебных участках владельцев индивидуальных жилых домов. Хранение и обслуживание грузовых автомашин осущес</w:t>
      </w:r>
      <w:r w:rsidR="00D37F8E" w:rsidRPr="00A751C0">
        <w:rPr>
          <w:rFonts w:ascii="Arial" w:hAnsi="Arial" w:cs="Arial"/>
          <w:sz w:val="24"/>
          <w:szCs w:val="24"/>
        </w:rPr>
        <w:t xml:space="preserve">твляется в гаражах </w:t>
      </w:r>
      <w:r w:rsidRPr="00A751C0">
        <w:rPr>
          <w:rFonts w:ascii="Arial" w:hAnsi="Arial" w:cs="Arial"/>
          <w:sz w:val="24"/>
          <w:szCs w:val="24"/>
        </w:rPr>
        <w:t>и на открытых площадках предприятий.</w:t>
      </w:r>
    </w:p>
    <w:p w:rsidR="00A97CCB" w:rsidRDefault="00A97CCB" w:rsidP="00A97CCB">
      <w:pPr>
        <w:snapToGrid/>
        <w:spacing w:line="276" w:lineRule="auto"/>
        <w:ind w:firstLine="708"/>
        <w:jc w:val="both"/>
        <w:rPr>
          <w:rFonts w:ascii="Arial" w:hAnsi="Arial" w:cs="Arial"/>
          <w:sz w:val="24"/>
          <w:szCs w:val="24"/>
        </w:rPr>
      </w:pPr>
    </w:p>
    <w:p w:rsidR="00C2727E" w:rsidRPr="00A97CCB" w:rsidRDefault="00C2727E" w:rsidP="00A97CCB">
      <w:pPr>
        <w:snapToGrid/>
        <w:spacing w:line="276" w:lineRule="auto"/>
        <w:ind w:firstLine="708"/>
        <w:jc w:val="center"/>
        <w:rPr>
          <w:rFonts w:ascii="Arial" w:hAnsi="Arial" w:cs="Arial"/>
          <w:b/>
          <w:sz w:val="24"/>
          <w:szCs w:val="24"/>
        </w:rPr>
      </w:pPr>
      <w:r w:rsidRPr="00A97CCB">
        <w:rPr>
          <w:rFonts w:ascii="Arial" w:hAnsi="Arial" w:cs="Arial"/>
          <w:b/>
          <w:sz w:val="24"/>
          <w:szCs w:val="24"/>
        </w:rPr>
        <w:t>2.2 Социально-экономическая характеристика, характеристика градостроительной деятельности на территории по</w:t>
      </w:r>
      <w:r w:rsidR="00DD4776" w:rsidRPr="00A97CCB">
        <w:rPr>
          <w:rFonts w:ascii="Arial" w:hAnsi="Arial" w:cs="Arial"/>
          <w:b/>
          <w:sz w:val="24"/>
          <w:szCs w:val="24"/>
        </w:rPr>
        <w:t>селе</w:t>
      </w:r>
      <w:r w:rsidR="00CE616B" w:rsidRPr="00A97CCB">
        <w:rPr>
          <w:rFonts w:ascii="Arial" w:hAnsi="Arial" w:cs="Arial"/>
          <w:b/>
          <w:sz w:val="24"/>
          <w:szCs w:val="24"/>
        </w:rPr>
        <w:t>ния</w:t>
      </w:r>
      <w:r w:rsidRPr="00A97CCB">
        <w:rPr>
          <w:rFonts w:ascii="Arial" w:hAnsi="Arial" w:cs="Arial"/>
          <w:b/>
          <w:sz w:val="24"/>
          <w:szCs w:val="24"/>
        </w:rPr>
        <w:t>, включая деятельность в сфере транспорта, оценку транспортного спроса</w:t>
      </w:r>
      <w:r w:rsidR="00CE616B" w:rsidRPr="00A97CCB">
        <w:rPr>
          <w:rFonts w:ascii="Arial" w:hAnsi="Arial" w:cs="Arial"/>
          <w:b/>
          <w:sz w:val="24"/>
          <w:szCs w:val="24"/>
        </w:rPr>
        <w:t>.</w:t>
      </w:r>
    </w:p>
    <w:p w:rsidR="00AA078F" w:rsidRPr="00A751C0" w:rsidRDefault="00AA078F" w:rsidP="00D37F8E">
      <w:pPr>
        <w:pStyle w:val="a6"/>
        <w:ind w:firstLine="284"/>
        <w:jc w:val="both"/>
        <w:rPr>
          <w:rFonts w:ascii="Arial" w:hAnsi="Arial" w:cs="Arial"/>
          <w:sz w:val="24"/>
          <w:szCs w:val="24"/>
        </w:rPr>
      </w:pPr>
    </w:p>
    <w:p w:rsidR="00AA078F" w:rsidRPr="00A751C0" w:rsidRDefault="00AA078F" w:rsidP="002F5E9F">
      <w:pPr>
        <w:pStyle w:val="a6"/>
        <w:ind w:firstLine="709"/>
        <w:jc w:val="both"/>
        <w:rPr>
          <w:rFonts w:ascii="Arial" w:hAnsi="Arial" w:cs="Arial"/>
          <w:sz w:val="24"/>
          <w:szCs w:val="24"/>
        </w:rPr>
      </w:pPr>
      <w:r w:rsidRPr="00A751C0">
        <w:rPr>
          <w:rFonts w:ascii="Arial" w:hAnsi="Arial" w:cs="Arial"/>
          <w:sz w:val="24"/>
          <w:szCs w:val="24"/>
        </w:rPr>
        <w:t xml:space="preserve">Численность населения </w:t>
      </w:r>
      <w:r w:rsidR="00BE423A" w:rsidRPr="00A751C0">
        <w:rPr>
          <w:rFonts w:ascii="Arial" w:hAnsi="Arial" w:cs="Arial"/>
          <w:sz w:val="24"/>
          <w:szCs w:val="24"/>
        </w:rPr>
        <w:t>Раздольинского муниципального образования</w:t>
      </w:r>
      <w:r w:rsidRPr="00A751C0">
        <w:rPr>
          <w:rFonts w:ascii="Arial" w:hAnsi="Arial" w:cs="Arial"/>
          <w:sz w:val="24"/>
          <w:szCs w:val="24"/>
        </w:rPr>
        <w:t xml:space="preserve"> по состоянию на 01.01.201</w:t>
      </w:r>
      <w:r w:rsidR="00BE423A" w:rsidRPr="00A751C0">
        <w:rPr>
          <w:rFonts w:ascii="Arial" w:hAnsi="Arial" w:cs="Arial"/>
          <w:sz w:val="24"/>
          <w:szCs w:val="24"/>
        </w:rPr>
        <w:t>8</w:t>
      </w:r>
      <w:r w:rsidRPr="00A751C0">
        <w:rPr>
          <w:rFonts w:ascii="Arial" w:hAnsi="Arial" w:cs="Arial"/>
          <w:sz w:val="24"/>
          <w:szCs w:val="24"/>
        </w:rPr>
        <w:t xml:space="preserve"> года составила 1</w:t>
      </w:r>
      <w:r w:rsidR="00BE423A" w:rsidRPr="00A751C0">
        <w:rPr>
          <w:rFonts w:ascii="Arial" w:hAnsi="Arial" w:cs="Arial"/>
          <w:sz w:val="24"/>
          <w:szCs w:val="24"/>
        </w:rPr>
        <w:t>606</w:t>
      </w:r>
      <w:r w:rsidRPr="00A751C0">
        <w:rPr>
          <w:rFonts w:ascii="Arial" w:hAnsi="Arial" w:cs="Arial"/>
          <w:sz w:val="24"/>
          <w:szCs w:val="24"/>
        </w:rPr>
        <w:t xml:space="preserve"> человек. Основная часть населения проживает в </w:t>
      </w:r>
      <w:r w:rsidR="00BE423A" w:rsidRPr="00A751C0">
        <w:rPr>
          <w:rFonts w:ascii="Arial" w:hAnsi="Arial" w:cs="Arial"/>
          <w:sz w:val="24"/>
          <w:szCs w:val="24"/>
        </w:rPr>
        <w:t>п</w:t>
      </w:r>
      <w:proofErr w:type="gramStart"/>
      <w:r w:rsidR="00BE423A" w:rsidRPr="00A751C0">
        <w:rPr>
          <w:rFonts w:ascii="Arial" w:hAnsi="Arial" w:cs="Arial"/>
          <w:sz w:val="24"/>
          <w:szCs w:val="24"/>
        </w:rPr>
        <w:t>.Р</w:t>
      </w:r>
      <w:proofErr w:type="gramEnd"/>
      <w:r w:rsidR="00BE423A" w:rsidRPr="00A751C0">
        <w:rPr>
          <w:rFonts w:ascii="Arial" w:hAnsi="Arial" w:cs="Arial"/>
          <w:sz w:val="24"/>
          <w:szCs w:val="24"/>
        </w:rPr>
        <w:t>аздолье</w:t>
      </w:r>
      <w:r w:rsidRPr="00A751C0">
        <w:rPr>
          <w:rFonts w:ascii="Arial" w:hAnsi="Arial" w:cs="Arial"/>
          <w:sz w:val="24"/>
          <w:szCs w:val="24"/>
        </w:rPr>
        <w:t>. Численность населения в разрезе населенных пунктов представлена в таблице №</w:t>
      </w:r>
      <w:r w:rsidR="009170A2" w:rsidRPr="00A751C0">
        <w:rPr>
          <w:rFonts w:ascii="Arial" w:hAnsi="Arial" w:cs="Arial"/>
          <w:sz w:val="24"/>
          <w:szCs w:val="24"/>
        </w:rPr>
        <w:t>2.</w:t>
      </w:r>
      <w:r w:rsidR="00DD4776" w:rsidRPr="00A751C0">
        <w:rPr>
          <w:rFonts w:ascii="Arial" w:hAnsi="Arial" w:cs="Arial"/>
          <w:sz w:val="24"/>
          <w:szCs w:val="24"/>
        </w:rPr>
        <w:t>2</w:t>
      </w:r>
      <w:r w:rsidR="00C2727E" w:rsidRPr="00A751C0">
        <w:rPr>
          <w:rFonts w:ascii="Arial" w:hAnsi="Arial" w:cs="Arial"/>
          <w:sz w:val="24"/>
          <w:szCs w:val="24"/>
        </w:rPr>
        <w:t>.</w:t>
      </w:r>
      <w:r w:rsidRPr="00A751C0">
        <w:rPr>
          <w:rFonts w:ascii="Arial" w:hAnsi="Arial" w:cs="Arial"/>
          <w:sz w:val="24"/>
          <w:szCs w:val="24"/>
        </w:rPr>
        <w:t xml:space="preserve"> </w:t>
      </w:r>
    </w:p>
    <w:p w:rsidR="00DD4776" w:rsidRPr="00A751C0" w:rsidRDefault="00DD4776" w:rsidP="00D37F8E">
      <w:pPr>
        <w:pStyle w:val="a6"/>
        <w:ind w:firstLine="284"/>
        <w:jc w:val="both"/>
        <w:rPr>
          <w:rFonts w:ascii="Arial" w:hAnsi="Arial" w:cs="Arial"/>
          <w:b/>
          <w:sz w:val="24"/>
          <w:szCs w:val="24"/>
        </w:rPr>
      </w:pPr>
    </w:p>
    <w:p w:rsidR="00A751C0" w:rsidRDefault="00E77955" w:rsidP="00A751C0">
      <w:pPr>
        <w:pStyle w:val="a6"/>
        <w:ind w:firstLine="284"/>
        <w:jc w:val="right"/>
        <w:rPr>
          <w:rFonts w:ascii="Arial" w:hAnsi="Arial" w:cs="Arial"/>
          <w:sz w:val="24"/>
          <w:szCs w:val="24"/>
        </w:rPr>
      </w:pPr>
      <w:r w:rsidRPr="00A751C0">
        <w:rPr>
          <w:rFonts w:ascii="Arial" w:hAnsi="Arial" w:cs="Arial"/>
          <w:sz w:val="24"/>
          <w:szCs w:val="24"/>
        </w:rPr>
        <w:t>Таблица</w:t>
      </w:r>
      <w:r w:rsidR="00C2727E" w:rsidRPr="00A751C0">
        <w:rPr>
          <w:rFonts w:ascii="Arial" w:hAnsi="Arial" w:cs="Arial"/>
          <w:sz w:val="24"/>
          <w:szCs w:val="24"/>
        </w:rPr>
        <w:t xml:space="preserve"> </w:t>
      </w:r>
      <w:r w:rsidRPr="00A751C0">
        <w:rPr>
          <w:rFonts w:ascii="Arial" w:hAnsi="Arial" w:cs="Arial"/>
          <w:sz w:val="24"/>
          <w:szCs w:val="24"/>
        </w:rPr>
        <w:t>№</w:t>
      </w:r>
      <w:r w:rsidR="009170A2" w:rsidRPr="00A751C0">
        <w:rPr>
          <w:rFonts w:ascii="Arial" w:hAnsi="Arial" w:cs="Arial"/>
          <w:sz w:val="24"/>
          <w:szCs w:val="24"/>
        </w:rPr>
        <w:t>2.</w:t>
      </w:r>
      <w:r w:rsidR="00DD4776" w:rsidRPr="00A751C0">
        <w:rPr>
          <w:rFonts w:ascii="Arial" w:hAnsi="Arial" w:cs="Arial"/>
          <w:sz w:val="24"/>
          <w:szCs w:val="24"/>
        </w:rPr>
        <w:t>2</w:t>
      </w:r>
      <w:r w:rsidR="00C2727E" w:rsidRPr="00A751C0">
        <w:rPr>
          <w:rFonts w:ascii="Arial" w:hAnsi="Arial" w:cs="Arial"/>
          <w:sz w:val="24"/>
          <w:szCs w:val="24"/>
        </w:rPr>
        <w:t>.</w:t>
      </w:r>
    </w:p>
    <w:p w:rsidR="00A55355" w:rsidRPr="00A751C0" w:rsidRDefault="00DD4776" w:rsidP="00A751C0">
      <w:pPr>
        <w:pStyle w:val="a6"/>
        <w:ind w:firstLine="284"/>
        <w:jc w:val="right"/>
        <w:rPr>
          <w:rFonts w:ascii="Arial" w:hAnsi="Arial" w:cs="Arial"/>
          <w:sz w:val="24"/>
          <w:szCs w:val="24"/>
        </w:rPr>
      </w:pPr>
      <w:r w:rsidRPr="00A751C0">
        <w:rPr>
          <w:rFonts w:ascii="Arial" w:hAnsi="Arial" w:cs="Arial"/>
          <w:sz w:val="24"/>
          <w:szCs w:val="24"/>
        </w:rPr>
        <w:t xml:space="preserve">Численность населения </w:t>
      </w:r>
      <w:r w:rsidR="00BE423A" w:rsidRPr="00A751C0">
        <w:rPr>
          <w:rFonts w:ascii="Arial" w:hAnsi="Arial" w:cs="Arial"/>
          <w:sz w:val="24"/>
          <w:szCs w:val="24"/>
        </w:rPr>
        <w:t>Раздольинского муниципального образования</w:t>
      </w:r>
      <w:r w:rsidRPr="00A751C0">
        <w:rPr>
          <w:rFonts w:ascii="Arial" w:hAnsi="Arial" w:cs="Arial"/>
          <w:sz w:val="24"/>
          <w:szCs w:val="24"/>
        </w:rPr>
        <w:t xml:space="preserve"> в разрезе населенных пунктов на 01.01.201</w:t>
      </w:r>
      <w:r w:rsidR="00BE423A" w:rsidRPr="00A751C0">
        <w:rPr>
          <w:rFonts w:ascii="Arial" w:hAnsi="Arial" w:cs="Arial"/>
          <w:sz w:val="24"/>
          <w:szCs w:val="24"/>
        </w:rPr>
        <w:t>8</w:t>
      </w:r>
      <w:r w:rsidRPr="00A751C0">
        <w:rPr>
          <w:rFonts w:ascii="Arial" w:hAnsi="Arial" w:cs="Arial"/>
          <w:sz w:val="24"/>
          <w:szCs w:val="24"/>
        </w:rPr>
        <w:t xml:space="preserve"> г.</w:t>
      </w:r>
    </w:p>
    <w:p w:rsidR="00E77955" w:rsidRPr="00A751C0" w:rsidRDefault="00E77955" w:rsidP="00207D67">
      <w:pPr>
        <w:pStyle w:val="a6"/>
        <w:ind w:firstLine="284"/>
        <w:jc w:val="both"/>
        <w:rPr>
          <w:rFonts w:ascii="Arial" w:hAnsi="Arial" w:cs="Arial"/>
          <w:b/>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
        <w:gridCol w:w="4036"/>
        <w:gridCol w:w="1842"/>
        <w:gridCol w:w="1836"/>
      </w:tblGrid>
      <w:tr w:rsidR="00F665AF" w:rsidRPr="00A751C0" w:rsidTr="00BD7DF6">
        <w:tc>
          <w:tcPr>
            <w:tcW w:w="926" w:type="dxa"/>
          </w:tcPr>
          <w:p w:rsidR="00F665AF" w:rsidRPr="00A751C0" w:rsidRDefault="00F665AF" w:rsidP="00F665AF">
            <w:pPr>
              <w:snapToGrid/>
              <w:jc w:val="center"/>
              <w:rPr>
                <w:rFonts w:ascii="Courier New" w:hAnsi="Courier New" w:cs="Courier New"/>
                <w:szCs w:val="22"/>
              </w:rPr>
            </w:pPr>
            <w:r w:rsidRPr="00A751C0">
              <w:rPr>
                <w:rFonts w:ascii="Courier New" w:hAnsi="Courier New" w:cs="Courier New"/>
                <w:szCs w:val="22"/>
              </w:rPr>
              <w:t xml:space="preserve">№ </w:t>
            </w:r>
            <w:proofErr w:type="gramStart"/>
            <w:r w:rsidRPr="00A751C0">
              <w:rPr>
                <w:rFonts w:ascii="Courier New" w:hAnsi="Courier New" w:cs="Courier New"/>
                <w:szCs w:val="22"/>
              </w:rPr>
              <w:t>п</w:t>
            </w:r>
            <w:proofErr w:type="gramEnd"/>
            <w:r w:rsidRPr="00A751C0">
              <w:rPr>
                <w:rFonts w:ascii="Courier New" w:hAnsi="Courier New" w:cs="Courier New"/>
                <w:szCs w:val="22"/>
              </w:rPr>
              <w:t>/п</w:t>
            </w:r>
          </w:p>
        </w:tc>
        <w:tc>
          <w:tcPr>
            <w:tcW w:w="4036" w:type="dxa"/>
          </w:tcPr>
          <w:p w:rsidR="00F665AF" w:rsidRPr="00A751C0" w:rsidRDefault="00F665AF" w:rsidP="00F665AF">
            <w:pPr>
              <w:suppressAutoHyphens/>
              <w:snapToGrid/>
              <w:jc w:val="both"/>
              <w:rPr>
                <w:rFonts w:ascii="Courier New" w:hAnsi="Courier New" w:cs="Courier New"/>
                <w:szCs w:val="22"/>
                <w:lang w:eastAsia="ar-SA"/>
              </w:rPr>
            </w:pPr>
            <w:r w:rsidRPr="00A751C0">
              <w:rPr>
                <w:rFonts w:ascii="Courier New" w:hAnsi="Courier New" w:cs="Courier New"/>
                <w:szCs w:val="22"/>
                <w:lang w:eastAsia="ar-SA"/>
              </w:rPr>
              <w:t>Населенные пункты Раздольинского МО</w:t>
            </w:r>
          </w:p>
        </w:tc>
        <w:tc>
          <w:tcPr>
            <w:tcW w:w="1842" w:type="dxa"/>
          </w:tcPr>
          <w:p w:rsidR="00F665AF" w:rsidRPr="00A751C0" w:rsidRDefault="00F665AF" w:rsidP="00F665AF">
            <w:pPr>
              <w:snapToGrid/>
              <w:jc w:val="center"/>
              <w:rPr>
                <w:rFonts w:ascii="Courier New" w:hAnsi="Courier New" w:cs="Courier New"/>
                <w:szCs w:val="22"/>
              </w:rPr>
            </w:pPr>
            <w:r w:rsidRPr="00A751C0">
              <w:rPr>
                <w:rFonts w:ascii="Courier New" w:hAnsi="Courier New" w:cs="Courier New"/>
                <w:szCs w:val="22"/>
              </w:rPr>
              <w:t>Численность дворов</w:t>
            </w:r>
          </w:p>
        </w:tc>
        <w:tc>
          <w:tcPr>
            <w:tcW w:w="1836" w:type="dxa"/>
          </w:tcPr>
          <w:p w:rsidR="00F665AF" w:rsidRPr="00A751C0" w:rsidRDefault="00F665AF" w:rsidP="00F665AF">
            <w:pPr>
              <w:snapToGrid/>
              <w:jc w:val="center"/>
              <w:rPr>
                <w:rFonts w:ascii="Courier New" w:hAnsi="Courier New" w:cs="Courier New"/>
                <w:szCs w:val="22"/>
              </w:rPr>
            </w:pPr>
            <w:r w:rsidRPr="00A751C0">
              <w:rPr>
                <w:rFonts w:ascii="Courier New" w:hAnsi="Courier New" w:cs="Courier New"/>
                <w:szCs w:val="22"/>
              </w:rPr>
              <w:t xml:space="preserve">Численность </w:t>
            </w:r>
            <w:proofErr w:type="gramStart"/>
            <w:r w:rsidRPr="00A751C0">
              <w:rPr>
                <w:rFonts w:ascii="Courier New" w:hAnsi="Courier New" w:cs="Courier New"/>
                <w:szCs w:val="22"/>
              </w:rPr>
              <w:t>проживающих</w:t>
            </w:r>
            <w:proofErr w:type="gramEnd"/>
          </w:p>
        </w:tc>
      </w:tr>
      <w:tr w:rsidR="00F665AF" w:rsidRPr="00A751C0" w:rsidTr="00BD7DF6">
        <w:trPr>
          <w:trHeight w:val="70"/>
        </w:trPr>
        <w:tc>
          <w:tcPr>
            <w:tcW w:w="926" w:type="dxa"/>
          </w:tcPr>
          <w:p w:rsidR="00F665AF" w:rsidRPr="00A751C0" w:rsidRDefault="00F665AF" w:rsidP="00F665AF">
            <w:pPr>
              <w:snapToGrid/>
              <w:ind w:left="-110" w:firstLine="110"/>
              <w:jc w:val="center"/>
              <w:rPr>
                <w:rFonts w:ascii="Courier New" w:hAnsi="Courier New" w:cs="Courier New"/>
                <w:szCs w:val="22"/>
              </w:rPr>
            </w:pPr>
            <w:r w:rsidRPr="00A751C0">
              <w:rPr>
                <w:rFonts w:ascii="Courier New" w:hAnsi="Courier New" w:cs="Courier New"/>
                <w:szCs w:val="22"/>
              </w:rPr>
              <w:t>1</w:t>
            </w:r>
          </w:p>
        </w:tc>
        <w:tc>
          <w:tcPr>
            <w:tcW w:w="4036" w:type="dxa"/>
          </w:tcPr>
          <w:p w:rsidR="00F665AF" w:rsidRPr="00A751C0" w:rsidRDefault="00F665AF" w:rsidP="00F665AF">
            <w:pPr>
              <w:suppressAutoHyphens/>
              <w:snapToGrid/>
              <w:jc w:val="both"/>
              <w:rPr>
                <w:rFonts w:ascii="Courier New" w:hAnsi="Courier New" w:cs="Courier New"/>
                <w:szCs w:val="22"/>
                <w:lang w:eastAsia="ar-SA"/>
              </w:rPr>
            </w:pPr>
            <w:r w:rsidRPr="00A751C0">
              <w:rPr>
                <w:rFonts w:ascii="Courier New" w:hAnsi="Courier New" w:cs="Courier New"/>
                <w:szCs w:val="22"/>
                <w:lang w:eastAsia="ar-SA"/>
              </w:rPr>
              <w:t>деревня Борисова</w:t>
            </w:r>
          </w:p>
        </w:tc>
        <w:tc>
          <w:tcPr>
            <w:tcW w:w="1842" w:type="dxa"/>
          </w:tcPr>
          <w:p w:rsidR="00F665AF" w:rsidRPr="00A751C0" w:rsidRDefault="00F665AF" w:rsidP="00F665AF">
            <w:pPr>
              <w:snapToGrid/>
              <w:jc w:val="center"/>
              <w:rPr>
                <w:rFonts w:ascii="Courier New" w:hAnsi="Courier New" w:cs="Courier New"/>
                <w:szCs w:val="22"/>
              </w:rPr>
            </w:pPr>
            <w:r w:rsidRPr="00A751C0">
              <w:rPr>
                <w:rFonts w:ascii="Courier New" w:hAnsi="Courier New" w:cs="Courier New"/>
                <w:szCs w:val="22"/>
              </w:rPr>
              <w:t>77</w:t>
            </w:r>
          </w:p>
        </w:tc>
        <w:tc>
          <w:tcPr>
            <w:tcW w:w="1836" w:type="dxa"/>
          </w:tcPr>
          <w:p w:rsidR="00F665AF" w:rsidRPr="00A751C0" w:rsidRDefault="00F665AF" w:rsidP="00F665AF">
            <w:pPr>
              <w:snapToGrid/>
              <w:jc w:val="center"/>
              <w:rPr>
                <w:rFonts w:ascii="Courier New" w:hAnsi="Courier New" w:cs="Courier New"/>
                <w:szCs w:val="22"/>
              </w:rPr>
            </w:pPr>
            <w:r w:rsidRPr="00A751C0">
              <w:rPr>
                <w:rFonts w:ascii="Courier New" w:hAnsi="Courier New" w:cs="Courier New"/>
                <w:szCs w:val="22"/>
              </w:rPr>
              <w:t>30</w:t>
            </w:r>
          </w:p>
        </w:tc>
      </w:tr>
      <w:tr w:rsidR="00F665AF" w:rsidRPr="00A751C0" w:rsidTr="00BD7DF6">
        <w:tc>
          <w:tcPr>
            <w:tcW w:w="926" w:type="dxa"/>
          </w:tcPr>
          <w:p w:rsidR="00F665AF" w:rsidRPr="00A751C0" w:rsidRDefault="00F665AF" w:rsidP="00F665AF">
            <w:pPr>
              <w:snapToGrid/>
              <w:jc w:val="center"/>
              <w:rPr>
                <w:rFonts w:ascii="Courier New" w:hAnsi="Courier New" w:cs="Courier New"/>
                <w:szCs w:val="22"/>
              </w:rPr>
            </w:pPr>
            <w:r w:rsidRPr="00A751C0">
              <w:rPr>
                <w:rFonts w:ascii="Courier New" w:hAnsi="Courier New" w:cs="Courier New"/>
                <w:szCs w:val="22"/>
              </w:rPr>
              <w:t>2</w:t>
            </w:r>
          </w:p>
        </w:tc>
        <w:tc>
          <w:tcPr>
            <w:tcW w:w="4036" w:type="dxa"/>
          </w:tcPr>
          <w:p w:rsidR="00F665AF" w:rsidRPr="00A751C0" w:rsidRDefault="00F665AF" w:rsidP="00F665AF">
            <w:pPr>
              <w:suppressAutoHyphens/>
              <w:snapToGrid/>
              <w:jc w:val="both"/>
              <w:rPr>
                <w:rFonts w:ascii="Courier New" w:hAnsi="Courier New" w:cs="Courier New"/>
                <w:szCs w:val="22"/>
                <w:lang w:eastAsia="ar-SA"/>
              </w:rPr>
            </w:pPr>
            <w:r w:rsidRPr="00A751C0">
              <w:rPr>
                <w:rFonts w:ascii="Courier New" w:hAnsi="Courier New" w:cs="Courier New"/>
                <w:szCs w:val="22"/>
                <w:lang w:eastAsia="ar-SA"/>
              </w:rPr>
              <w:t>поселок Большая Черемшанка</w:t>
            </w:r>
          </w:p>
        </w:tc>
        <w:tc>
          <w:tcPr>
            <w:tcW w:w="1842" w:type="dxa"/>
          </w:tcPr>
          <w:p w:rsidR="00F665AF" w:rsidRPr="00A751C0" w:rsidRDefault="00F665AF" w:rsidP="00F665AF">
            <w:pPr>
              <w:snapToGrid/>
              <w:jc w:val="center"/>
              <w:rPr>
                <w:rFonts w:ascii="Courier New" w:hAnsi="Courier New" w:cs="Courier New"/>
                <w:szCs w:val="22"/>
              </w:rPr>
            </w:pPr>
            <w:r w:rsidRPr="00A751C0">
              <w:rPr>
                <w:rFonts w:ascii="Courier New" w:hAnsi="Courier New" w:cs="Courier New"/>
                <w:szCs w:val="22"/>
              </w:rPr>
              <w:t>97</w:t>
            </w:r>
          </w:p>
        </w:tc>
        <w:tc>
          <w:tcPr>
            <w:tcW w:w="1836" w:type="dxa"/>
          </w:tcPr>
          <w:p w:rsidR="00F665AF" w:rsidRPr="00A751C0" w:rsidRDefault="00F665AF" w:rsidP="00F665AF">
            <w:pPr>
              <w:snapToGrid/>
              <w:jc w:val="center"/>
              <w:rPr>
                <w:rFonts w:ascii="Courier New" w:hAnsi="Courier New" w:cs="Courier New"/>
                <w:szCs w:val="22"/>
              </w:rPr>
            </w:pPr>
            <w:r w:rsidRPr="00A751C0">
              <w:rPr>
                <w:rFonts w:ascii="Courier New" w:hAnsi="Courier New" w:cs="Courier New"/>
                <w:szCs w:val="22"/>
              </w:rPr>
              <w:t>107</w:t>
            </w:r>
          </w:p>
        </w:tc>
      </w:tr>
      <w:tr w:rsidR="00F665AF" w:rsidRPr="00A751C0" w:rsidTr="00BD7DF6">
        <w:trPr>
          <w:trHeight w:val="331"/>
        </w:trPr>
        <w:tc>
          <w:tcPr>
            <w:tcW w:w="926" w:type="dxa"/>
          </w:tcPr>
          <w:p w:rsidR="00F665AF" w:rsidRPr="00A751C0" w:rsidRDefault="00F665AF" w:rsidP="00F665AF">
            <w:pPr>
              <w:snapToGrid/>
              <w:jc w:val="center"/>
              <w:rPr>
                <w:rFonts w:ascii="Courier New" w:hAnsi="Courier New" w:cs="Courier New"/>
                <w:szCs w:val="22"/>
              </w:rPr>
            </w:pPr>
            <w:r w:rsidRPr="00A751C0">
              <w:rPr>
                <w:rFonts w:ascii="Courier New" w:hAnsi="Courier New" w:cs="Courier New"/>
                <w:szCs w:val="22"/>
              </w:rPr>
              <w:t>3</w:t>
            </w:r>
          </w:p>
        </w:tc>
        <w:tc>
          <w:tcPr>
            <w:tcW w:w="4036" w:type="dxa"/>
          </w:tcPr>
          <w:p w:rsidR="00F665AF" w:rsidRPr="00A751C0" w:rsidRDefault="00F665AF" w:rsidP="00F665AF">
            <w:pPr>
              <w:snapToGrid/>
              <w:spacing w:after="200"/>
              <w:rPr>
                <w:rFonts w:ascii="Courier New" w:hAnsi="Courier New" w:cs="Courier New"/>
                <w:szCs w:val="22"/>
              </w:rPr>
            </w:pPr>
            <w:r w:rsidRPr="00A751C0">
              <w:rPr>
                <w:rFonts w:ascii="Courier New" w:hAnsi="Courier New" w:cs="Courier New"/>
                <w:szCs w:val="22"/>
              </w:rPr>
              <w:t xml:space="preserve">поселок </w:t>
            </w:r>
            <w:proofErr w:type="spellStart"/>
            <w:r w:rsidRPr="00A751C0">
              <w:rPr>
                <w:rFonts w:ascii="Courier New" w:hAnsi="Courier New" w:cs="Courier New"/>
                <w:szCs w:val="22"/>
              </w:rPr>
              <w:t>Манинск</w:t>
            </w:r>
            <w:proofErr w:type="spellEnd"/>
          </w:p>
        </w:tc>
        <w:tc>
          <w:tcPr>
            <w:tcW w:w="1842" w:type="dxa"/>
          </w:tcPr>
          <w:p w:rsidR="00F665AF" w:rsidRPr="00A751C0" w:rsidRDefault="00F665AF" w:rsidP="00F665AF">
            <w:pPr>
              <w:snapToGrid/>
              <w:jc w:val="center"/>
              <w:rPr>
                <w:rFonts w:ascii="Courier New" w:hAnsi="Courier New" w:cs="Courier New"/>
                <w:szCs w:val="22"/>
              </w:rPr>
            </w:pPr>
            <w:r w:rsidRPr="00A751C0">
              <w:rPr>
                <w:rFonts w:ascii="Courier New" w:hAnsi="Courier New" w:cs="Courier New"/>
                <w:szCs w:val="22"/>
              </w:rPr>
              <w:t>25</w:t>
            </w:r>
          </w:p>
        </w:tc>
        <w:tc>
          <w:tcPr>
            <w:tcW w:w="1836" w:type="dxa"/>
          </w:tcPr>
          <w:p w:rsidR="00F665AF" w:rsidRPr="00A751C0" w:rsidRDefault="00F665AF" w:rsidP="00F665AF">
            <w:pPr>
              <w:snapToGrid/>
              <w:jc w:val="center"/>
              <w:rPr>
                <w:rFonts w:ascii="Courier New" w:hAnsi="Courier New" w:cs="Courier New"/>
                <w:szCs w:val="22"/>
              </w:rPr>
            </w:pPr>
            <w:r w:rsidRPr="00A751C0">
              <w:rPr>
                <w:rFonts w:ascii="Courier New" w:hAnsi="Courier New" w:cs="Courier New"/>
                <w:szCs w:val="22"/>
              </w:rPr>
              <w:t>8</w:t>
            </w:r>
          </w:p>
        </w:tc>
      </w:tr>
      <w:tr w:rsidR="00F665AF" w:rsidRPr="00A751C0" w:rsidTr="00BD7DF6">
        <w:trPr>
          <w:trHeight w:val="296"/>
        </w:trPr>
        <w:tc>
          <w:tcPr>
            <w:tcW w:w="926" w:type="dxa"/>
          </w:tcPr>
          <w:p w:rsidR="00F665AF" w:rsidRPr="00A751C0" w:rsidRDefault="00F665AF" w:rsidP="00F665AF">
            <w:pPr>
              <w:snapToGrid/>
              <w:jc w:val="center"/>
              <w:rPr>
                <w:rFonts w:ascii="Courier New" w:hAnsi="Courier New" w:cs="Courier New"/>
                <w:szCs w:val="22"/>
              </w:rPr>
            </w:pPr>
            <w:r w:rsidRPr="00A751C0">
              <w:rPr>
                <w:rFonts w:ascii="Courier New" w:hAnsi="Courier New" w:cs="Courier New"/>
                <w:szCs w:val="22"/>
              </w:rPr>
              <w:t>4</w:t>
            </w:r>
          </w:p>
        </w:tc>
        <w:tc>
          <w:tcPr>
            <w:tcW w:w="4036" w:type="dxa"/>
          </w:tcPr>
          <w:p w:rsidR="00F665AF" w:rsidRPr="00A751C0" w:rsidRDefault="00F665AF" w:rsidP="00F665AF">
            <w:pPr>
              <w:snapToGrid/>
              <w:spacing w:after="200"/>
              <w:rPr>
                <w:rFonts w:ascii="Courier New" w:hAnsi="Courier New" w:cs="Courier New"/>
                <w:szCs w:val="22"/>
              </w:rPr>
            </w:pPr>
            <w:r w:rsidRPr="00A751C0">
              <w:rPr>
                <w:rFonts w:ascii="Courier New" w:hAnsi="Courier New" w:cs="Courier New"/>
                <w:szCs w:val="22"/>
              </w:rPr>
              <w:t>поселок Октябрьский</w:t>
            </w:r>
          </w:p>
        </w:tc>
        <w:tc>
          <w:tcPr>
            <w:tcW w:w="1842" w:type="dxa"/>
          </w:tcPr>
          <w:p w:rsidR="00F665AF" w:rsidRPr="00A751C0" w:rsidRDefault="00F665AF" w:rsidP="00F665AF">
            <w:pPr>
              <w:snapToGrid/>
              <w:jc w:val="center"/>
              <w:rPr>
                <w:rFonts w:ascii="Courier New" w:hAnsi="Courier New" w:cs="Courier New"/>
                <w:szCs w:val="22"/>
              </w:rPr>
            </w:pPr>
            <w:r w:rsidRPr="00A751C0">
              <w:rPr>
                <w:rFonts w:ascii="Courier New" w:hAnsi="Courier New" w:cs="Courier New"/>
                <w:szCs w:val="22"/>
              </w:rPr>
              <w:t>83</w:t>
            </w:r>
          </w:p>
        </w:tc>
        <w:tc>
          <w:tcPr>
            <w:tcW w:w="1836" w:type="dxa"/>
          </w:tcPr>
          <w:p w:rsidR="00F665AF" w:rsidRPr="00A751C0" w:rsidRDefault="00F665AF" w:rsidP="00F665AF">
            <w:pPr>
              <w:snapToGrid/>
              <w:jc w:val="center"/>
              <w:rPr>
                <w:rFonts w:ascii="Courier New" w:hAnsi="Courier New" w:cs="Courier New"/>
                <w:szCs w:val="22"/>
              </w:rPr>
            </w:pPr>
            <w:r w:rsidRPr="00A751C0">
              <w:rPr>
                <w:rFonts w:ascii="Courier New" w:hAnsi="Courier New" w:cs="Courier New"/>
                <w:szCs w:val="22"/>
              </w:rPr>
              <w:t>197</w:t>
            </w:r>
          </w:p>
        </w:tc>
      </w:tr>
      <w:tr w:rsidR="00F665AF" w:rsidRPr="00A751C0" w:rsidTr="00BD7DF6">
        <w:trPr>
          <w:trHeight w:val="260"/>
        </w:trPr>
        <w:tc>
          <w:tcPr>
            <w:tcW w:w="926" w:type="dxa"/>
          </w:tcPr>
          <w:p w:rsidR="00F665AF" w:rsidRPr="00A751C0" w:rsidRDefault="00F665AF" w:rsidP="00F665AF">
            <w:pPr>
              <w:snapToGrid/>
              <w:jc w:val="center"/>
              <w:rPr>
                <w:rFonts w:ascii="Courier New" w:hAnsi="Courier New" w:cs="Courier New"/>
                <w:szCs w:val="22"/>
              </w:rPr>
            </w:pPr>
            <w:r w:rsidRPr="00A751C0">
              <w:rPr>
                <w:rFonts w:ascii="Courier New" w:hAnsi="Courier New" w:cs="Courier New"/>
                <w:szCs w:val="22"/>
              </w:rPr>
              <w:t>5</w:t>
            </w:r>
          </w:p>
        </w:tc>
        <w:tc>
          <w:tcPr>
            <w:tcW w:w="4036" w:type="dxa"/>
          </w:tcPr>
          <w:p w:rsidR="00F665AF" w:rsidRPr="00A751C0" w:rsidRDefault="00F665AF" w:rsidP="00F665AF">
            <w:pPr>
              <w:snapToGrid/>
              <w:spacing w:after="200"/>
              <w:rPr>
                <w:rFonts w:ascii="Courier New" w:hAnsi="Courier New" w:cs="Courier New"/>
                <w:szCs w:val="22"/>
              </w:rPr>
            </w:pPr>
            <w:r w:rsidRPr="00A751C0">
              <w:rPr>
                <w:rFonts w:ascii="Courier New" w:hAnsi="Courier New" w:cs="Courier New"/>
                <w:szCs w:val="22"/>
              </w:rPr>
              <w:t>поселок Раздолье</w:t>
            </w:r>
          </w:p>
        </w:tc>
        <w:tc>
          <w:tcPr>
            <w:tcW w:w="1842" w:type="dxa"/>
          </w:tcPr>
          <w:p w:rsidR="00F665AF" w:rsidRPr="00A751C0" w:rsidRDefault="00F665AF" w:rsidP="00F665AF">
            <w:pPr>
              <w:snapToGrid/>
              <w:jc w:val="center"/>
              <w:rPr>
                <w:rFonts w:ascii="Courier New" w:hAnsi="Courier New" w:cs="Courier New"/>
                <w:szCs w:val="22"/>
              </w:rPr>
            </w:pPr>
            <w:r w:rsidRPr="00A751C0">
              <w:rPr>
                <w:rFonts w:ascii="Courier New" w:hAnsi="Courier New" w:cs="Courier New"/>
                <w:szCs w:val="22"/>
              </w:rPr>
              <w:t>478</w:t>
            </w:r>
          </w:p>
        </w:tc>
        <w:tc>
          <w:tcPr>
            <w:tcW w:w="1836" w:type="dxa"/>
          </w:tcPr>
          <w:p w:rsidR="00F665AF" w:rsidRPr="00A751C0" w:rsidRDefault="00F665AF" w:rsidP="00F665AF">
            <w:pPr>
              <w:snapToGrid/>
              <w:jc w:val="center"/>
              <w:rPr>
                <w:rFonts w:ascii="Courier New" w:hAnsi="Courier New" w:cs="Courier New"/>
                <w:szCs w:val="22"/>
              </w:rPr>
            </w:pPr>
            <w:r w:rsidRPr="00A751C0">
              <w:rPr>
                <w:rFonts w:ascii="Courier New" w:hAnsi="Courier New" w:cs="Courier New"/>
                <w:szCs w:val="22"/>
              </w:rPr>
              <w:t>1264</w:t>
            </w:r>
          </w:p>
        </w:tc>
      </w:tr>
      <w:tr w:rsidR="00F665AF" w:rsidRPr="00A751C0" w:rsidTr="00F665AF">
        <w:trPr>
          <w:trHeight w:val="268"/>
        </w:trPr>
        <w:tc>
          <w:tcPr>
            <w:tcW w:w="4962" w:type="dxa"/>
            <w:gridSpan w:val="2"/>
          </w:tcPr>
          <w:p w:rsidR="00F665AF" w:rsidRPr="00A751C0" w:rsidRDefault="00F665AF" w:rsidP="00F665AF">
            <w:pPr>
              <w:snapToGrid/>
              <w:spacing w:after="200"/>
              <w:jc w:val="right"/>
              <w:rPr>
                <w:rFonts w:ascii="Courier New" w:hAnsi="Courier New" w:cs="Courier New"/>
                <w:szCs w:val="22"/>
              </w:rPr>
            </w:pPr>
            <w:r w:rsidRPr="00A751C0">
              <w:rPr>
                <w:rFonts w:ascii="Courier New" w:hAnsi="Courier New" w:cs="Courier New"/>
                <w:szCs w:val="22"/>
              </w:rPr>
              <w:t>Итого</w:t>
            </w:r>
          </w:p>
        </w:tc>
        <w:tc>
          <w:tcPr>
            <w:tcW w:w="1842" w:type="dxa"/>
          </w:tcPr>
          <w:p w:rsidR="00F665AF" w:rsidRPr="00A751C0" w:rsidRDefault="00F665AF" w:rsidP="00F665AF">
            <w:pPr>
              <w:snapToGrid/>
              <w:jc w:val="center"/>
              <w:rPr>
                <w:rFonts w:ascii="Courier New" w:hAnsi="Courier New" w:cs="Courier New"/>
                <w:szCs w:val="22"/>
              </w:rPr>
            </w:pPr>
          </w:p>
        </w:tc>
        <w:tc>
          <w:tcPr>
            <w:tcW w:w="1836" w:type="dxa"/>
          </w:tcPr>
          <w:p w:rsidR="00F665AF" w:rsidRPr="00A751C0" w:rsidRDefault="00F665AF" w:rsidP="00F665AF">
            <w:pPr>
              <w:snapToGrid/>
              <w:jc w:val="center"/>
              <w:rPr>
                <w:rFonts w:ascii="Courier New" w:hAnsi="Courier New" w:cs="Courier New"/>
                <w:szCs w:val="22"/>
              </w:rPr>
            </w:pPr>
            <w:r w:rsidRPr="00A751C0">
              <w:rPr>
                <w:rFonts w:ascii="Courier New" w:hAnsi="Courier New" w:cs="Courier New"/>
                <w:szCs w:val="22"/>
              </w:rPr>
              <w:t>1606</w:t>
            </w:r>
          </w:p>
        </w:tc>
      </w:tr>
    </w:tbl>
    <w:p w:rsidR="00F665AF" w:rsidRPr="00A751C0" w:rsidRDefault="00F665AF" w:rsidP="00207D67">
      <w:pPr>
        <w:pStyle w:val="a6"/>
        <w:ind w:firstLine="284"/>
        <w:jc w:val="both"/>
        <w:rPr>
          <w:rFonts w:ascii="Arial" w:hAnsi="Arial" w:cs="Arial"/>
          <w:b/>
          <w:sz w:val="24"/>
          <w:szCs w:val="24"/>
        </w:rPr>
      </w:pPr>
    </w:p>
    <w:p w:rsidR="00A751C0" w:rsidRDefault="009170A2" w:rsidP="00A751C0">
      <w:pPr>
        <w:pStyle w:val="a6"/>
        <w:ind w:firstLine="284"/>
        <w:jc w:val="right"/>
        <w:rPr>
          <w:rFonts w:ascii="Arial" w:hAnsi="Arial" w:cs="Arial"/>
          <w:sz w:val="24"/>
          <w:szCs w:val="24"/>
        </w:rPr>
      </w:pPr>
      <w:r w:rsidRPr="00A751C0">
        <w:rPr>
          <w:rFonts w:ascii="Arial" w:hAnsi="Arial" w:cs="Arial"/>
          <w:sz w:val="24"/>
          <w:szCs w:val="24"/>
        </w:rPr>
        <w:t>Таблица 2.</w:t>
      </w:r>
      <w:r w:rsidR="00DD4776" w:rsidRPr="00A751C0">
        <w:rPr>
          <w:rFonts w:ascii="Arial" w:hAnsi="Arial" w:cs="Arial"/>
          <w:sz w:val="24"/>
          <w:szCs w:val="24"/>
        </w:rPr>
        <w:t>3</w:t>
      </w:r>
      <w:r w:rsidR="00DF4DA0" w:rsidRPr="00A751C0">
        <w:rPr>
          <w:rFonts w:ascii="Arial" w:hAnsi="Arial" w:cs="Arial"/>
          <w:sz w:val="24"/>
          <w:szCs w:val="24"/>
        </w:rPr>
        <w:t>.</w:t>
      </w:r>
    </w:p>
    <w:p w:rsidR="00A751C0" w:rsidRDefault="00AA078F" w:rsidP="00A751C0">
      <w:pPr>
        <w:pStyle w:val="a6"/>
        <w:ind w:firstLine="284"/>
        <w:jc w:val="right"/>
        <w:rPr>
          <w:rFonts w:ascii="Arial" w:hAnsi="Arial" w:cs="Arial"/>
          <w:sz w:val="24"/>
          <w:szCs w:val="24"/>
        </w:rPr>
      </w:pPr>
      <w:r w:rsidRPr="00A751C0">
        <w:rPr>
          <w:rFonts w:ascii="Arial" w:hAnsi="Arial" w:cs="Arial"/>
          <w:sz w:val="24"/>
          <w:szCs w:val="24"/>
        </w:rPr>
        <w:t>Динамика численности населения</w:t>
      </w:r>
    </w:p>
    <w:p w:rsidR="00AA078F" w:rsidRPr="00A751C0" w:rsidRDefault="00AA078F" w:rsidP="00A751C0">
      <w:pPr>
        <w:pStyle w:val="a6"/>
        <w:ind w:firstLine="284"/>
        <w:jc w:val="right"/>
        <w:rPr>
          <w:rFonts w:ascii="Arial" w:hAnsi="Arial" w:cs="Arial"/>
          <w:sz w:val="24"/>
          <w:szCs w:val="24"/>
        </w:rPr>
      </w:pPr>
      <w:r w:rsidRPr="00A751C0">
        <w:rPr>
          <w:rFonts w:ascii="Arial" w:hAnsi="Arial" w:cs="Arial"/>
          <w:sz w:val="24"/>
          <w:szCs w:val="24"/>
        </w:rPr>
        <w:t xml:space="preserve"> </w:t>
      </w:r>
      <w:r w:rsidR="00F665AF" w:rsidRPr="00A751C0">
        <w:rPr>
          <w:rFonts w:ascii="Arial" w:hAnsi="Arial" w:cs="Arial"/>
          <w:sz w:val="24"/>
          <w:szCs w:val="24"/>
        </w:rPr>
        <w:t>Раздольинского муниципального образования</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5"/>
        <w:gridCol w:w="1637"/>
        <w:gridCol w:w="1637"/>
        <w:gridCol w:w="1637"/>
        <w:gridCol w:w="1323"/>
        <w:gridCol w:w="1437"/>
      </w:tblGrid>
      <w:tr w:rsidR="00695DA8" w:rsidRPr="00A751C0" w:rsidTr="00695DA8">
        <w:tc>
          <w:tcPr>
            <w:tcW w:w="2085" w:type="dxa"/>
          </w:tcPr>
          <w:p w:rsidR="00695DA8" w:rsidRPr="00A751C0" w:rsidRDefault="00695DA8" w:rsidP="00695DA8">
            <w:pPr>
              <w:pStyle w:val="a6"/>
              <w:jc w:val="center"/>
              <w:rPr>
                <w:rFonts w:ascii="Arial" w:hAnsi="Arial" w:cs="Arial"/>
                <w:b/>
                <w:sz w:val="24"/>
                <w:szCs w:val="24"/>
              </w:rPr>
            </w:pPr>
            <w:r w:rsidRPr="00A751C0">
              <w:rPr>
                <w:rFonts w:ascii="Arial" w:hAnsi="Arial" w:cs="Arial"/>
                <w:b/>
                <w:sz w:val="24"/>
                <w:szCs w:val="24"/>
              </w:rPr>
              <w:lastRenderedPageBreak/>
              <w:t>Показатели</w:t>
            </w:r>
          </w:p>
        </w:tc>
        <w:tc>
          <w:tcPr>
            <w:tcW w:w="1637" w:type="dxa"/>
          </w:tcPr>
          <w:p w:rsidR="00695DA8" w:rsidRPr="00A751C0" w:rsidRDefault="00695DA8" w:rsidP="00250D9C">
            <w:pPr>
              <w:pStyle w:val="a6"/>
              <w:jc w:val="center"/>
              <w:rPr>
                <w:rFonts w:ascii="Arial" w:hAnsi="Arial" w:cs="Arial"/>
                <w:b/>
                <w:sz w:val="24"/>
                <w:szCs w:val="24"/>
              </w:rPr>
            </w:pPr>
            <w:r w:rsidRPr="00A751C0">
              <w:rPr>
                <w:rFonts w:ascii="Arial" w:hAnsi="Arial" w:cs="Arial"/>
                <w:b/>
                <w:sz w:val="24"/>
                <w:szCs w:val="24"/>
              </w:rPr>
              <w:t>2013</w:t>
            </w:r>
          </w:p>
        </w:tc>
        <w:tc>
          <w:tcPr>
            <w:tcW w:w="1637" w:type="dxa"/>
          </w:tcPr>
          <w:p w:rsidR="00695DA8" w:rsidRPr="00A751C0" w:rsidRDefault="00695DA8" w:rsidP="00250D9C">
            <w:pPr>
              <w:pStyle w:val="a6"/>
              <w:jc w:val="center"/>
              <w:rPr>
                <w:rFonts w:ascii="Arial" w:hAnsi="Arial" w:cs="Arial"/>
                <w:b/>
                <w:sz w:val="24"/>
                <w:szCs w:val="24"/>
              </w:rPr>
            </w:pPr>
            <w:r w:rsidRPr="00A751C0">
              <w:rPr>
                <w:rFonts w:ascii="Arial" w:hAnsi="Arial" w:cs="Arial"/>
                <w:b/>
                <w:sz w:val="24"/>
                <w:szCs w:val="24"/>
              </w:rPr>
              <w:t>2014</w:t>
            </w:r>
          </w:p>
        </w:tc>
        <w:tc>
          <w:tcPr>
            <w:tcW w:w="1637" w:type="dxa"/>
          </w:tcPr>
          <w:p w:rsidR="00695DA8" w:rsidRPr="00A751C0" w:rsidRDefault="00695DA8" w:rsidP="00250D9C">
            <w:pPr>
              <w:pStyle w:val="a6"/>
              <w:jc w:val="center"/>
              <w:rPr>
                <w:rFonts w:ascii="Arial" w:hAnsi="Arial" w:cs="Arial"/>
                <w:b/>
                <w:sz w:val="24"/>
                <w:szCs w:val="24"/>
              </w:rPr>
            </w:pPr>
            <w:r w:rsidRPr="00A751C0">
              <w:rPr>
                <w:rFonts w:ascii="Arial" w:hAnsi="Arial" w:cs="Arial"/>
                <w:b/>
                <w:sz w:val="24"/>
                <w:szCs w:val="24"/>
              </w:rPr>
              <w:t>2015</w:t>
            </w:r>
          </w:p>
        </w:tc>
        <w:tc>
          <w:tcPr>
            <w:tcW w:w="1323" w:type="dxa"/>
          </w:tcPr>
          <w:p w:rsidR="00695DA8" w:rsidRPr="00A751C0" w:rsidRDefault="00695DA8" w:rsidP="00695DA8">
            <w:pPr>
              <w:jc w:val="center"/>
              <w:rPr>
                <w:rFonts w:ascii="Arial" w:hAnsi="Arial" w:cs="Arial"/>
                <w:b/>
                <w:sz w:val="24"/>
                <w:szCs w:val="24"/>
              </w:rPr>
            </w:pPr>
            <w:r w:rsidRPr="00A751C0">
              <w:rPr>
                <w:rFonts w:ascii="Arial" w:hAnsi="Arial" w:cs="Arial"/>
                <w:b/>
                <w:sz w:val="24"/>
                <w:szCs w:val="24"/>
              </w:rPr>
              <w:t>2016</w:t>
            </w:r>
          </w:p>
        </w:tc>
        <w:tc>
          <w:tcPr>
            <w:tcW w:w="1437" w:type="dxa"/>
          </w:tcPr>
          <w:p w:rsidR="00695DA8" w:rsidRPr="00A751C0" w:rsidRDefault="00695DA8" w:rsidP="00695DA8">
            <w:pPr>
              <w:pStyle w:val="a6"/>
              <w:jc w:val="center"/>
              <w:rPr>
                <w:rFonts w:ascii="Arial" w:hAnsi="Arial" w:cs="Arial"/>
                <w:b/>
                <w:sz w:val="24"/>
                <w:szCs w:val="24"/>
              </w:rPr>
            </w:pPr>
            <w:r w:rsidRPr="00A751C0">
              <w:rPr>
                <w:rFonts w:ascii="Arial" w:hAnsi="Arial" w:cs="Arial"/>
                <w:b/>
                <w:sz w:val="24"/>
                <w:szCs w:val="24"/>
              </w:rPr>
              <w:t>2017</w:t>
            </w:r>
          </w:p>
        </w:tc>
      </w:tr>
      <w:tr w:rsidR="00695DA8" w:rsidRPr="00A751C0" w:rsidTr="00695DA8">
        <w:tc>
          <w:tcPr>
            <w:tcW w:w="2085" w:type="dxa"/>
          </w:tcPr>
          <w:p w:rsidR="00695DA8" w:rsidRPr="00A751C0" w:rsidRDefault="00695DA8" w:rsidP="00250D9C">
            <w:pPr>
              <w:pStyle w:val="a6"/>
              <w:jc w:val="both"/>
              <w:rPr>
                <w:rFonts w:ascii="Arial" w:hAnsi="Arial" w:cs="Arial"/>
                <w:sz w:val="24"/>
                <w:szCs w:val="24"/>
              </w:rPr>
            </w:pPr>
            <w:r w:rsidRPr="00A751C0">
              <w:rPr>
                <w:rFonts w:ascii="Arial" w:hAnsi="Arial" w:cs="Arial"/>
                <w:sz w:val="24"/>
                <w:szCs w:val="24"/>
              </w:rPr>
              <w:t>Родилось (чел)</w:t>
            </w:r>
          </w:p>
        </w:tc>
        <w:tc>
          <w:tcPr>
            <w:tcW w:w="1637" w:type="dxa"/>
          </w:tcPr>
          <w:p w:rsidR="00695DA8" w:rsidRPr="00A751C0" w:rsidRDefault="00695DA8" w:rsidP="00250D9C">
            <w:pPr>
              <w:pStyle w:val="a6"/>
              <w:jc w:val="center"/>
              <w:rPr>
                <w:rFonts w:ascii="Arial" w:hAnsi="Arial" w:cs="Arial"/>
                <w:sz w:val="24"/>
                <w:szCs w:val="24"/>
              </w:rPr>
            </w:pPr>
            <w:r w:rsidRPr="00A751C0">
              <w:rPr>
                <w:rFonts w:ascii="Arial" w:hAnsi="Arial" w:cs="Arial"/>
                <w:sz w:val="24"/>
                <w:szCs w:val="24"/>
              </w:rPr>
              <w:t>11</w:t>
            </w:r>
          </w:p>
        </w:tc>
        <w:tc>
          <w:tcPr>
            <w:tcW w:w="1637" w:type="dxa"/>
          </w:tcPr>
          <w:p w:rsidR="00695DA8" w:rsidRPr="00A751C0" w:rsidRDefault="00695DA8" w:rsidP="00250D9C">
            <w:pPr>
              <w:pStyle w:val="a6"/>
              <w:jc w:val="center"/>
              <w:rPr>
                <w:rFonts w:ascii="Arial" w:hAnsi="Arial" w:cs="Arial"/>
                <w:sz w:val="24"/>
                <w:szCs w:val="24"/>
              </w:rPr>
            </w:pPr>
            <w:r w:rsidRPr="00A751C0">
              <w:rPr>
                <w:rFonts w:ascii="Arial" w:hAnsi="Arial" w:cs="Arial"/>
                <w:sz w:val="24"/>
                <w:szCs w:val="24"/>
              </w:rPr>
              <w:t>16</w:t>
            </w:r>
          </w:p>
        </w:tc>
        <w:tc>
          <w:tcPr>
            <w:tcW w:w="1637" w:type="dxa"/>
          </w:tcPr>
          <w:p w:rsidR="00695DA8" w:rsidRPr="00A751C0" w:rsidRDefault="00695DA8" w:rsidP="00250D9C">
            <w:pPr>
              <w:pStyle w:val="a6"/>
              <w:jc w:val="center"/>
              <w:rPr>
                <w:rFonts w:ascii="Arial" w:hAnsi="Arial" w:cs="Arial"/>
                <w:sz w:val="24"/>
                <w:szCs w:val="24"/>
              </w:rPr>
            </w:pPr>
            <w:r w:rsidRPr="00A751C0">
              <w:rPr>
                <w:rFonts w:ascii="Arial" w:hAnsi="Arial" w:cs="Arial"/>
                <w:sz w:val="24"/>
                <w:szCs w:val="24"/>
              </w:rPr>
              <w:t>12</w:t>
            </w:r>
          </w:p>
        </w:tc>
        <w:tc>
          <w:tcPr>
            <w:tcW w:w="1323" w:type="dxa"/>
          </w:tcPr>
          <w:p w:rsidR="00695DA8" w:rsidRPr="00A751C0" w:rsidRDefault="00695DA8" w:rsidP="00695DA8">
            <w:pPr>
              <w:jc w:val="center"/>
              <w:rPr>
                <w:rFonts w:ascii="Arial" w:hAnsi="Arial" w:cs="Arial"/>
                <w:sz w:val="24"/>
                <w:szCs w:val="24"/>
              </w:rPr>
            </w:pPr>
            <w:r w:rsidRPr="00A751C0">
              <w:rPr>
                <w:rFonts w:ascii="Arial" w:hAnsi="Arial" w:cs="Arial"/>
                <w:sz w:val="24"/>
                <w:szCs w:val="24"/>
              </w:rPr>
              <w:t>13</w:t>
            </w:r>
          </w:p>
        </w:tc>
        <w:tc>
          <w:tcPr>
            <w:tcW w:w="1437" w:type="dxa"/>
          </w:tcPr>
          <w:p w:rsidR="00695DA8" w:rsidRPr="00A751C0" w:rsidRDefault="00695DA8" w:rsidP="00250D9C">
            <w:pPr>
              <w:pStyle w:val="a6"/>
              <w:jc w:val="center"/>
              <w:rPr>
                <w:rFonts w:ascii="Arial" w:hAnsi="Arial" w:cs="Arial"/>
                <w:sz w:val="24"/>
                <w:szCs w:val="24"/>
              </w:rPr>
            </w:pPr>
            <w:r w:rsidRPr="00A751C0">
              <w:rPr>
                <w:rFonts w:ascii="Arial" w:hAnsi="Arial" w:cs="Arial"/>
                <w:sz w:val="24"/>
                <w:szCs w:val="24"/>
              </w:rPr>
              <w:t>12</w:t>
            </w:r>
          </w:p>
        </w:tc>
      </w:tr>
      <w:tr w:rsidR="00695DA8" w:rsidRPr="00A751C0" w:rsidTr="00695DA8">
        <w:tc>
          <w:tcPr>
            <w:tcW w:w="2085" w:type="dxa"/>
          </w:tcPr>
          <w:p w:rsidR="00695DA8" w:rsidRPr="00A751C0" w:rsidRDefault="00695DA8" w:rsidP="00250D9C">
            <w:pPr>
              <w:pStyle w:val="a6"/>
              <w:jc w:val="both"/>
              <w:rPr>
                <w:rFonts w:ascii="Arial" w:hAnsi="Arial" w:cs="Arial"/>
                <w:sz w:val="24"/>
                <w:szCs w:val="24"/>
              </w:rPr>
            </w:pPr>
            <w:r w:rsidRPr="00A751C0">
              <w:rPr>
                <w:rFonts w:ascii="Arial" w:hAnsi="Arial" w:cs="Arial"/>
                <w:sz w:val="24"/>
                <w:szCs w:val="24"/>
              </w:rPr>
              <w:t>Умерло (чел)</w:t>
            </w:r>
          </w:p>
        </w:tc>
        <w:tc>
          <w:tcPr>
            <w:tcW w:w="1637" w:type="dxa"/>
          </w:tcPr>
          <w:p w:rsidR="00695DA8" w:rsidRPr="00A751C0" w:rsidRDefault="00695DA8" w:rsidP="00250D9C">
            <w:pPr>
              <w:pStyle w:val="a6"/>
              <w:jc w:val="center"/>
              <w:rPr>
                <w:rFonts w:ascii="Arial" w:hAnsi="Arial" w:cs="Arial"/>
                <w:sz w:val="24"/>
                <w:szCs w:val="24"/>
              </w:rPr>
            </w:pPr>
            <w:r w:rsidRPr="00A751C0">
              <w:rPr>
                <w:rFonts w:ascii="Arial" w:hAnsi="Arial" w:cs="Arial"/>
                <w:sz w:val="24"/>
                <w:szCs w:val="24"/>
              </w:rPr>
              <w:t>21</w:t>
            </w:r>
          </w:p>
        </w:tc>
        <w:tc>
          <w:tcPr>
            <w:tcW w:w="1637" w:type="dxa"/>
          </w:tcPr>
          <w:p w:rsidR="00695DA8" w:rsidRPr="00A751C0" w:rsidRDefault="00695DA8" w:rsidP="00250D9C">
            <w:pPr>
              <w:pStyle w:val="a6"/>
              <w:jc w:val="center"/>
              <w:rPr>
                <w:rFonts w:ascii="Arial" w:hAnsi="Arial" w:cs="Arial"/>
                <w:sz w:val="24"/>
                <w:szCs w:val="24"/>
              </w:rPr>
            </w:pPr>
            <w:r w:rsidRPr="00A751C0">
              <w:rPr>
                <w:rFonts w:ascii="Arial" w:hAnsi="Arial" w:cs="Arial"/>
                <w:sz w:val="24"/>
                <w:szCs w:val="24"/>
              </w:rPr>
              <w:t>38</w:t>
            </w:r>
          </w:p>
        </w:tc>
        <w:tc>
          <w:tcPr>
            <w:tcW w:w="1637" w:type="dxa"/>
          </w:tcPr>
          <w:p w:rsidR="00695DA8" w:rsidRPr="00A751C0" w:rsidRDefault="00695DA8" w:rsidP="00250D9C">
            <w:pPr>
              <w:pStyle w:val="a6"/>
              <w:jc w:val="center"/>
              <w:rPr>
                <w:rFonts w:ascii="Arial" w:hAnsi="Arial" w:cs="Arial"/>
                <w:sz w:val="24"/>
                <w:szCs w:val="24"/>
              </w:rPr>
            </w:pPr>
            <w:r w:rsidRPr="00A751C0">
              <w:rPr>
                <w:rFonts w:ascii="Arial" w:hAnsi="Arial" w:cs="Arial"/>
                <w:sz w:val="24"/>
                <w:szCs w:val="24"/>
              </w:rPr>
              <w:t>20</w:t>
            </w:r>
          </w:p>
        </w:tc>
        <w:tc>
          <w:tcPr>
            <w:tcW w:w="1323" w:type="dxa"/>
          </w:tcPr>
          <w:p w:rsidR="00695DA8" w:rsidRPr="00A751C0" w:rsidRDefault="00695DA8" w:rsidP="00695DA8">
            <w:pPr>
              <w:jc w:val="center"/>
              <w:rPr>
                <w:rFonts w:ascii="Arial" w:hAnsi="Arial" w:cs="Arial"/>
                <w:sz w:val="24"/>
                <w:szCs w:val="24"/>
              </w:rPr>
            </w:pPr>
            <w:r w:rsidRPr="00A751C0">
              <w:rPr>
                <w:rFonts w:ascii="Arial" w:hAnsi="Arial" w:cs="Arial"/>
                <w:sz w:val="24"/>
                <w:szCs w:val="24"/>
              </w:rPr>
              <w:t>29</w:t>
            </w:r>
          </w:p>
        </w:tc>
        <w:tc>
          <w:tcPr>
            <w:tcW w:w="1437" w:type="dxa"/>
          </w:tcPr>
          <w:p w:rsidR="00695DA8" w:rsidRPr="00A751C0" w:rsidRDefault="00695DA8" w:rsidP="00695DA8">
            <w:pPr>
              <w:pStyle w:val="a6"/>
              <w:jc w:val="center"/>
              <w:rPr>
                <w:rFonts w:ascii="Arial" w:hAnsi="Arial" w:cs="Arial"/>
                <w:sz w:val="24"/>
                <w:szCs w:val="24"/>
              </w:rPr>
            </w:pPr>
            <w:r w:rsidRPr="00A751C0">
              <w:rPr>
                <w:rFonts w:ascii="Arial" w:hAnsi="Arial" w:cs="Arial"/>
                <w:sz w:val="24"/>
                <w:szCs w:val="24"/>
              </w:rPr>
              <w:t>31</w:t>
            </w:r>
          </w:p>
        </w:tc>
      </w:tr>
      <w:tr w:rsidR="00695DA8" w:rsidRPr="00A751C0" w:rsidTr="00695DA8">
        <w:tc>
          <w:tcPr>
            <w:tcW w:w="2085" w:type="dxa"/>
          </w:tcPr>
          <w:p w:rsidR="00695DA8" w:rsidRPr="00A751C0" w:rsidRDefault="00695DA8" w:rsidP="00250D9C">
            <w:pPr>
              <w:pStyle w:val="a6"/>
              <w:jc w:val="both"/>
              <w:rPr>
                <w:rFonts w:ascii="Arial" w:hAnsi="Arial" w:cs="Arial"/>
                <w:sz w:val="24"/>
                <w:szCs w:val="24"/>
              </w:rPr>
            </w:pPr>
            <w:r w:rsidRPr="00A751C0">
              <w:rPr>
                <w:rFonts w:ascii="Arial" w:hAnsi="Arial" w:cs="Arial"/>
                <w:sz w:val="24"/>
                <w:szCs w:val="24"/>
              </w:rPr>
              <w:t>Естественный прирост/убыль (чел)</w:t>
            </w:r>
          </w:p>
        </w:tc>
        <w:tc>
          <w:tcPr>
            <w:tcW w:w="1637" w:type="dxa"/>
          </w:tcPr>
          <w:p w:rsidR="00695DA8" w:rsidRPr="00A751C0" w:rsidRDefault="00B149E9" w:rsidP="00B149E9">
            <w:pPr>
              <w:pStyle w:val="a6"/>
              <w:jc w:val="center"/>
              <w:rPr>
                <w:rFonts w:ascii="Arial" w:hAnsi="Arial" w:cs="Arial"/>
                <w:sz w:val="24"/>
                <w:szCs w:val="24"/>
              </w:rPr>
            </w:pPr>
            <w:r w:rsidRPr="00A751C0">
              <w:rPr>
                <w:rFonts w:ascii="Arial" w:hAnsi="Arial" w:cs="Arial"/>
                <w:sz w:val="24"/>
                <w:szCs w:val="24"/>
              </w:rPr>
              <w:t>-10</w:t>
            </w:r>
          </w:p>
        </w:tc>
        <w:tc>
          <w:tcPr>
            <w:tcW w:w="1637" w:type="dxa"/>
          </w:tcPr>
          <w:p w:rsidR="00695DA8" w:rsidRPr="00A751C0" w:rsidRDefault="00B149E9" w:rsidP="00B149E9">
            <w:pPr>
              <w:pStyle w:val="a6"/>
              <w:jc w:val="center"/>
              <w:rPr>
                <w:rFonts w:ascii="Arial" w:hAnsi="Arial" w:cs="Arial"/>
                <w:sz w:val="24"/>
                <w:szCs w:val="24"/>
              </w:rPr>
            </w:pPr>
            <w:r w:rsidRPr="00A751C0">
              <w:rPr>
                <w:rFonts w:ascii="Arial" w:hAnsi="Arial" w:cs="Arial"/>
                <w:sz w:val="24"/>
                <w:szCs w:val="24"/>
              </w:rPr>
              <w:t>-22</w:t>
            </w:r>
          </w:p>
        </w:tc>
        <w:tc>
          <w:tcPr>
            <w:tcW w:w="1637" w:type="dxa"/>
          </w:tcPr>
          <w:p w:rsidR="00695DA8" w:rsidRPr="00A751C0" w:rsidRDefault="00B149E9" w:rsidP="00B149E9">
            <w:pPr>
              <w:pStyle w:val="a6"/>
              <w:jc w:val="center"/>
              <w:rPr>
                <w:rFonts w:ascii="Arial" w:hAnsi="Arial" w:cs="Arial"/>
                <w:sz w:val="24"/>
                <w:szCs w:val="24"/>
              </w:rPr>
            </w:pPr>
            <w:r w:rsidRPr="00A751C0">
              <w:rPr>
                <w:rFonts w:ascii="Arial" w:hAnsi="Arial" w:cs="Arial"/>
                <w:sz w:val="24"/>
                <w:szCs w:val="24"/>
              </w:rPr>
              <w:t>-8</w:t>
            </w:r>
          </w:p>
        </w:tc>
        <w:tc>
          <w:tcPr>
            <w:tcW w:w="1323" w:type="dxa"/>
          </w:tcPr>
          <w:p w:rsidR="00695DA8" w:rsidRPr="00A751C0" w:rsidRDefault="002B7E50" w:rsidP="00B149E9">
            <w:pPr>
              <w:jc w:val="center"/>
              <w:rPr>
                <w:rFonts w:ascii="Arial" w:hAnsi="Arial" w:cs="Arial"/>
                <w:sz w:val="24"/>
                <w:szCs w:val="24"/>
              </w:rPr>
            </w:pPr>
            <w:r w:rsidRPr="00A751C0">
              <w:rPr>
                <w:rFonts w:ascii="Arial" w:hAnsi="Arial" w:cs="Arial"/>
                <w:sz w:val="24"/>
                <w:szCs w:val="24"/>
              </w:rPr>
              <w:t>-16</w:t>
            </w:r>
          </w:p>
        </w:tc>
        <w:tc>
          <w:tcPr>
            <w:tcW w:w="1437" w:type="dxa"/>
          </w:tcPr>
          <w:p w:rsidR="00695DA8" w:rsidRPr="00A751C0" w:rsidRDefault="002B7E50" w:rsidP="00B149E9">
            <w:pPr>
              <w:pStyle w:val="a6"/>
              <w:jc w:val="center"/>
              <w:rPr>
                <w:rFonts w:ascii="Arial" w:hAnsi="Arial" w:cs="Arial"/>
                <w:sz w:val="24"/>
                <w:szCs w:val="24"/>
              </w:rPr>
            </w:pPr>
            <w:r w:rsidRPr="00A751C0">
              <w:rPr>
                <w:rFonts w:ascii="Arial" w:hAnsi="Arial" w:cs="Arial"/>
                <w:sz w:val="24"/>
                <w:szCs w:val="24"/>
              </w:rPr>
              <w:t>-19</w:t>
            </w:r>
          </w:p>
        </w:tc>
      </w:tr>
      <w:tr w:rsidR="00695DA8" w:rsidRPr="00A751C0" w:rsidTr="00695DA8">
        <w:tc>
          <w:tcPr>
            <w:tcW w:w="2085" w:type="dxa"/>
          </w:tcPr>
          <w:p w:rsidR="00695DA8" w:rsidRPr="00A751C0" w:rsidRDefault="00695DA8" w:rsidP="00250D9C">
            <w:pPr>
              <w:pStyle w:val="a6"/>
              <w:jc w:val="both"/>
              <w:rPr>
                <w:rFonts w:ascii="Arial" w:hAnsi="Arial" w:cs="Arial"/>
                <w:sz w:val="24"/>
                <w:szCs w:val="24"/>
              </w:rPr>
            </w:pPr>
            <w:r w:rsidRPr="00A751C0">
              <w:rPr>
                <w:rFonts w:ascii="Arial" w:hAnsi="Arial" w:cs="Arial"/>
                <w:sz w:val="24"/>
                <w:szCs w:val="24"/>
              </w:rPr>
              <w:t>Миграционный прирост/убыль (чел)</w:t>
            </w:r>
          </w:p>
        </w:tc>
        <w:tc>
          <w:tcPr>
            <w:tcW w:w="1637" w:type="dxa"/>
          </w:tcPr>
          <w:p w:rsidR="00695DA8" w:rsidRPr="00A751C0" w:rsidRDefault="00D37F8E" w:rsidP="00D37F8E">
            <w:pPr>
              <w:pStyle w:val="a6"/>
              <w:jc w:val="center"/>
              <w:rPr>
                <w:rFonts w:ascii="Arial" w:hAnsi="Arial" w:cs="Arial"/>
                <w:sz w:val="24"/>
                <w:szCs w:val="24"/>
              </w:rPr>
            </w:pPr>
            <w:r w:rsidRPr="00A751C0">
              <w:rPr>
                <w:rFonts w:ascii="Arial" w:hAnsi="Arial" w:cs="Arial"/>
                <w:sz w:val="24"/>
                <w:szCs w:val="24"/>
              </w:rPr>
              <w:t>2</w:t>
            </w:r>
          </w:p>
        </w:tc>
        <w:tc>
          <w:tcPr>
            <w:tcW w:w="1637" w:type="dxa"/>
          </w:tcPr>
          <w:p w:rsidR="00695DA8" w:rsidRPr="00A751C0" w:rsidRDefault="00D37F8E" w:rsidP="00D37F8E">
            <w:pPr>
              <w:pStyle w:val="a6"/>
              <w:jc w:val="center"/>
              <w:rPr>
                <w:rFonts w:ascii="Arial" w:hAnsi="Arial" w:cs="Arial"/>
                <w:sz w:val="24"/>
                <w:szCs w:val="24"/>
              </w:rPr>
            </w:pPr>
            <w:r w:rsidRPr="00A751C0">
              <w:rPr>
                <w:rFonts w:ascii="Arial" w:hAnsi="Arial" w:cs="Arial"/>
                <w:sz w:val="24"/>
                <w:szCs w:val="24"/>
              </w:rPr>
              <w:t>3</w:t>
            </w:r>
          </w:p>
        </w:tc>
        <w:tc>
          <w:tcPr>
            <w:tcW w:w="1637" w:type="dxa"/>
          </w:tcPr>
          <w:p w:rsidR="00695DA8" w:rsidRPr="00A751C0" w:rsidRDefault="00D37F8E" w:rsidP="00D37F8E">
            <w:pPr>
              <w:pStyle w:val="a6"/>
              <w:jc w:val="center"/>
              <w:rPr>
                <w:rFonts w:ascii="Arial" w:hAnsi="Arial" w:cs="Arial"/>
                <w:sz w:val="24"/>
                <w:szCs w:val="24"/>
              </w:rPr>
            </w:pPr>
            <w:r w:rsidRPr="00A751C0">
              <w:rPr>
                <w:rFonts w:ascii="Arial" w:hAnsi="Arial" w:cs="Arial"/>
                <w:sz w:val="24"/>
                <w:szCs w:val="24"/>
              </w:rPr>
              <w:t>2</w:t>
            </w:r>
          </w:p>
        </w:tc>
        <w:tc>
          <w:tcPr>
            <w:tcW w:w="1323" w:type="dxa"/>
          </w:tcPr>
          <w:p w:rsidR="00695DA8" w:rsidRPr="00A751C0" w:rsidRDefault="00D37F8E" w:rsidP="00D37F8E">
            <w:pPr>
              <w:jc w:val="center"/>
              <w:rPr>
                <w:rFonts w:ascii="Arial" w:hAnsi="Arial" w:cs="Arial"/>
                <w:sz w:val="24"/>
                <w:szCs w:val="24"/>
              </w:rPr>
            </w:pPr>
            <w:r w:rsidRPr="00A751C0">
              <w:rPr>
                <w:rFonts w:ascii="Arial" w:hAnsi="Arial" w:cs="Arial"/>
                <w:sz w:val="24"/>
                <w:szCs w:val="24"/>
              </w:rPr>
              <w:t>2</w:t>
            </w:r>
          </w:p>
        </w:tc>
        <w:tc>
          <w:tcPr>
            <w:tcW w:w="1437" w:type="dxa"/>
          </w:tcPr>
          <w:p w:rsidR="00695DA8" w:rsidRPr="00A751C0" w:rsidRDefault="00D37F8E" w:rsidP="00D37F8E">
            <w:pPr>
              <w:pStyle w:val="a6"/>
              <w:jc w:val="center"/>
              <w:rPr>
                <w:rFonts w:ascii="Arial" w:hAnsi="Arial" w:cs="Arial"/>
                <w:sz w:val="24"/>
                <w:szCs w:val="24"/>
              </w:rPr>
            </w:pPr>
            <w:r w:rsidRPr="00A751C0">
              <w:rPr>
                <w:rFonts w:ascii="Arial" w:hAnsi="Arial" w:cs="Arial"/>
                <w:sz w:val="24"/>
                <w:szCs w:val="24"/>
              </w:rPr>
              <w:t>2</w:t>
            </w:r>
          </w:p>
        </w:tc>
      </w:tr>
    </w:tbl>
    <w:p w:rsidR="00AA078F" w:rsidRPr="00A751C0" w:rsidRDefault="00AA078F" w:rsidP="00207D67">
      <w:pPr>
        <w:pStyle w:val="a6"/>
        <w:ind w:firstLine="284"/>
        <w:jc w:val="both"/>
        <w:rPr>
          <w:rFonts w:ascii="Arial" w:hAnsi="Arial" w:cs="Arial"/>
          <w:sz w:val="24"/>
          <w:szCs w:val="24"/>
        </w:rPr>
      </w:pPr>
    </w:p>
    <w:p w:rsidR="00DF4DA0" w:rsidRPr="00A751C0" w:rsidRDefault="00DF4DA0" w:rsidP="002F5E9F">
      <w:pPr>
        <w:pStyle w:val="a6"/>
        <w:ind w:firstLine="709"/>
        <w:jc w:val="both"/>
        <w:rPr>
          <w:rFonts w:ascii="Arial" w:hAnsi="Arial" w:cs="Arial"/>
          <w:sz w:val="24"/>
          <w:szCs w:val="24"/>
        </w:rPr>
      </w:pPr>
      <w:r w:rsidRPr="00A751C0">
        <w:rPr>
          <w:rFonts w:ascii="Arial" w:hAnsi="Arial" w:cs="Arial"/>
          <w:sz w:val="24"/>
          <w:szCs w:val="24"/>
        </w:rPr>
        <w:t>За период с 2013-201</w:t>
      </w:r>
      <w:r w:rsidR="00CF3361" w:rsidRPr="00A751C0">
        <w:rPr>
          <w:rFonts w:ascii="Arial" w:hAnsi="Arial" w:cs="Arial"/>
          <w:sz w:val="24"/>
          <w:szCs w:val="24"/>
        </w:rPr>
        <w:t>7</w:t>
      </w:r>
      <w:r w:rsidRPr="00A751C0">
        <w:rPr>
          <w:rFonts w:ascii="Arial" w:hAnsi="Arial" w:cs="Arial"/>
          <w:sz w:val="24"/>
          <w:szCs w:val="24"/>
        </w:rPr>
        <w:t xml:space="preserve"> годы наблюдается </w:t>
      </w:r>
      <w:r w:rsidR="00CF3361" w:rsidRPr="00A751C0">
        <w:rPr>
          <w:rFonts w:ascii="Arial" w:hAnsi="Arial" w:cs="Arial"/>
          <w:sz w:val="24"/>
          <w:szCs w:val="24"/>
        </w:rPr>
        <w:t>незначительное увеличение</w:t>
      </w:r>
      <w:r w:rsidRPr="00A751C0">
        <w:rPr>
          <w:rFonts w:ascii="Arial" w:hAnsi="Arial" w:cs="Arial"/>
          <w:sz w:val="24"/>
          <w:szCs w:val="24"/>
        </w:rPr>
        <w:t xml:space="preserve"> рождаемости. Незначительное увеличение численности населения связанно переездом молодых се</w:t>
      </w:r>
      <w:r w:rsidR="00DD4776" w:rsidRPr="00A751C0">
        <w:rPr>
          <w:rFonts w:ascii="Arial" w:hAnsi="Arial" w:cs="Arial"/>
          <w:sz w:val="24"/>
          <w:szCs w:val="24"/>
        </w:rPr>
        <w:t>мей, приобретающих жильё за счё</w:t>
      </w:r>
      <w:r w:rsidRPr="00A751C0">
        <w:rPr>
          <w:rFonts w:ascii="Arial" w:hAnsi="Arial" w:cs="Arial"/>
          <w:sz w:val="24"/>
          <w:szCs w:val="24"/>
        </w:rPr>
        <w:t>т средств материнского капитал</w:t>
      </w:r>
      <w:r w:rsidR="00DD4776" w:rsidRPr="00A751C0">
        <w:rPr>
          <w:rFonts w:ascii="Arial" w:hAnsi="Arial" w:cs="Arial"/>
          <w:sz w:val="24"/>
          <w:szCs w:val="24"/>
        </w:rPr>
        <w:t>а</w:t>
      </w:r>
      <w:r w:rsidRPr="00A751C0">
        <w:rPr>
          <w:rFonts w:ascii="Arial" w:hAnsi="Arial" w:cs="Arial"/>
          <w:sz w:val="24"/>
          <w:szCs w:val="24"/>
        </w:rPr>
        <w:t>.</w:t>
      </w:r>
    </w:p>
    <w:p w:rsidR="00AA078F" w:rsidRPr="00A751C0" w:rsidRDefault="00AA078F" w:rsidP="00207D67">
      <w:pPr>
        <w:pStyle w:val="a6"/>
        <w:ind w:firstLine="284"/>
        <w:jc w:val="both"/>
        <w:rPr>
          <w:rFonts w:ascii="Arial" w:hAnsi="Arial" w:cs="Arial"/>
          <w:sz w:val="24"/>
          <w:szCs w:val="24"/>
        </w:rPr>
      </w:pPr>
    </w:p>
    <w:p w:rsidR="00A751C0" w:rsidRDefault="009170A2" w:rsidP="00A751C0">
      <w:pPr>
        <w:pStyle w:val="a6"/>
        <w:ind w:firstLine="284"/>
        <w:jc w:val="right"/>
        <w:rPr>
          <w:rFonts w:ascii="Arial" w:hAnsi="Arial" w:cs="Arial"/>
          <w:sz w:val="24"/>
          <w:szCs w:val="24"/>
        </w:rPr>
      </w:pPr>
      <w:r w:rsidRPr="00A751C0">
        <w:rPr>
          <w:rFonts w:ascii="Arial" w:hAnsi="Arial" w:cs="Arial"/>
          <w:sz w:val="24"/>
          <w:szCs w:val="24"/>
        </w:rPr>
        <w:t>Таблица 2</w:t>
      </w:r>
      <w:r w:rsidR="00DF4DA0" w:rsidRPr="00A751C0">
        <w:rPr>
          <w:rFonts w:ascii="Arial" w:hAnsi="Arial" w:cs="Arial"/>
          <w:sz w:val="24"/>
          <w:szCs w:val="24"/>
        </w:rPr>
        <w:t>.</w:t>
      </w:r>
      <w:r w:rsidR="00DD4776" w:rsidRPr="00A751C0">
        <w:rPr>
          <w:rFonts w:ascii="Arial" w:hAnsi="Arial" w:cs="Arial"/>
          <w:sz w:val="24"/>
          <w:szCs w:val="24"/>
        </w:rPr>
        <w:t>4</w:t>
      </w:r>
      <w:r w:rsidRPr="00A751C0">
        <w:rPr>
          <w:rFonts w:ascii="Arial" w:hAnsi="Arial" w:cs="Arial"/>
          <w:sz w:val="24"/>
          <w:szCs w:val="24"/>
        </w:rPr>
        <w:t xml:space="preserve">. </w:t>
      </w:r>
    </w:p>
    <w:p w:rsidR="00A751C0" w:rsidRDefault="009170A2" w:rsidP="00A751C0">
      <w:pPr>
        <w:pStyle w:val="a6"/>
        <w:ind w:firstLine="284"/>
        <w:jc w:val="right"/>
        <w:rPr>
          <w:rFonts w:ascii="Arial" w:hAnsi="Arial" w:cs="Arial"/>
          <w:sz w:val="24"/>
          <w:szCs w:val="24"/>
        </w:rPr>
      </w:pPr>
      <w:r w:rsidRPr="00A751C0">
        <w:rPr>
          <w:rFonts w:ascii="Arial" w:hAnsi="Arial" w:cs="Arial"/>
          <w:sz w:val="24"/>
          <w:szCs w:val="24"/>
        </w:rPr>
        <w:t xml:space="preserve">Возрастная структура населения </w:t>
      </w:r>
      <w:r w:rsidR="00F665AF" w:rsidRPr="00A751C0">
        <w:rPr>
          <w:rFonts w:ascii="Arial" w:hAnsi="Arial" w:cs="Arial"/>
          <w:sz w:val="24"/>
          <w:szCs w:val="24"/>
        </w:rPr>
        <w:t>Раздольинского</w:t>
      </w:r>
    </w:p>
    <w:p w:rsidR="009170A2" w:rsidRPr="00A751C0" w:rsidRDefault="00F665AF" w:rsidP="00A751C0">
      <w:pPr>
        <w:pStyle w:val="a6"/>
        <w:ind w:firstLine="284"/>
        <w:jc w:val="right"/>
        <w:rPr>
          <w:rFonts w:ascii="Arial" w:hAnsi="Arial" w:cs="Arial"/>
          <w:sz w:val="24"/>
          <w:szCs w:val="24"/>
        </w:rPr>
      </w:pPr>
      <w:r w:rsidRPr="00A751C0">
        <w:rPr>
          <w:rFonts w:ascii="Arial" w:hAnsi="Arial" w:cs="Arial"/>
          <w:sz w:val="24"/>
          <w:szCs w:val="24"/>
        </w:rPr>
        <w:t xml:space="preserve"> муниципального образования</w:t>
      </w:r>
      <w:r w:rsidR="009170A2" w:rsidRPr="00A751C0">
        <w:rPr>
          <w:rFonts w:ascii="Arial" w:hAnsi="Arial" w:cs="Arial"/>
          <w:sz w:val="24"/>
          <w:szCs w:val="24"/>
        </w:rPr>
        <w:t xml:space="preserve"> на </w:t>
      </w:r>
      <w:r w:rsidR="00DD4776" w:rsidRPr="00A751C0">
        <w:rPr>
          <w:rFonts w:ascii="Arial" w:hAnsi="Arial" w:cs="Arial"/>
          <w:sz w:val="24"/>
          <w:szCs w:val="24"/>
        </w:rPr>
        <w:t>01.01.</w:t>
      </w:r>
      <w:r w:rsidR="009170A2" w:rsidRPr="00A751C0">
        <w:rPr>
          <w:rFonts w:ascii="Arial" w:hAnsi="Arial" w:cs="Arial"/>
          <w:sz w:val="24"/>
          <w:szCs w:val="24"/>
        </w:rPr>
        <w:t>201</w:t>
      </w:r>
      <w:r w:rsidR="00A751C0">
        <w:rPr>
          <w:rFonts w:ascii="Arial" w:hAnsi="Arial" w:cs="Arial"/>
          <w:sz w:val="24"/>
          <w:szCs w:val="24"/>
        </w:rPr>
        <w:t>8</w:t>
      </w:r>
      <w:r w:rsidR="009170A2" w:rsidRPr="00A751C0">
        <w:rPr>
          <w:rFonts w:ascii="Arial" w:hAnsi="Arial" w:cs="Arial"/>
          <w:sz w:val="24"/>
          <w:szCs w:val="24"/>
        </w:rPr>
        <w:t xml:space="preserve"> года</w:t>
      </w:r>
    </w:p>
    <w:p w:rsidR="00DF4DA0" w:rsidRPr="00A751C0" w:rsidRDefault="00DF4DA0" w:rsidP="00207D67">
      <w:pPr>
        <w:pStyle w:val="a6"/>
        <w:ind w:firstLine="284"/>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193"/>
        <w:gridCol w:w="3175"/>
      </w:tblGrid>
      <w:tr w:rsidR="00DF4DA0" w:rsidRPr="00A751C0" w:rsidTr="00250D9C">
        <w:tc>
          <w:tcPr>
            <w:tcW w:w="3225" w:type="dxa"/>
          </w:tcPr>
          <w:p w:rsidR="00DF4DA0" w:rsidRPr="00A751C0" w:rsidRDefault="00DF4DA0" w:rsidP="00250D9C">
            <w:pPr>
              <w:pStyle w:val="a6"/>
              <w:jc w:val="center"/>
              <w:rPr>
                <w:rFonts w:ascii="Arial" w:hAnsi="Arial" w:cs="Arial"/>
                <w:b/>
                <w:sz w:val="24"/>
                <w:szCs w:val="24"/>
              </w:rPr>
            </w:pPr>
            <w:r w:rsidRPr="00A751C0">
              <w:rPr>
                <w:rFonts w:ascii="Arial" w:hAnsi="Arial" w:cs="Arial"/>
                <w:b/>
                <w:sz w:val="24"/>
                <w:szCs w:val="24"/>
              </w:rPr>
              <w:t>Население</w:t>
            </w:r>
          </w:p>
        </w:tc>
        <w:tc>
          <w:tcPr>
            <w:tcW w:w="3225" w:type="dxa"/>
          </w:tcPr>
          <w:p w:rsidR="00DF4DA0" w:rsidRPr="00A751C0" w:rsidRDefault="00DF4DA0" w:rsidP="00250D9C">
            <w:pPr>
              <w:pStyle w:val="a6"/>
              <w:jc w:val="center"/>
              <w:rPr>
                <w:rFonts w:ascii="Arial" w:hAnsi="Arial" w:cs="Arial"/>
                <w:b/>
                <w:sz w:val="24"/>
                <w:szCs w:val="24"/>
              </w:rPr>
            </w:pPr>
            <w:r w:rsidRPr="00A751C0">
              <w:rPr>
                <w:rFonts w:ascii="Arial" w:hAnsi="Arial" w:cs="Arial"/>
                <w:b/>
                <w:sz w:val="24"/>
                <w:szCs w:val="24"/>
              </w:rPr>
              <w:t>Количество человек</w:t>
            </w:r>
          </w:p>
        </w:tc>
        <w:tc>
          <w:tcPr>
            <w:tcW w:w="3225" w:type="dxa"/>
          </w:tcPr>
          <w:p w:rsidR="00DF4DA0" w:rsidRPr="00A751C0" w:rsidRDefault="00DF4DA0" w:rsidP="00250D9C">
            <w:pPr>
              <w:pStyle w:val="a6"/>
              <w:jc w:val="center"/>
              <w:rPr>
                <w:rFonts w:ascii="Arial" w:hAnsi="Arial" w:cs="Arial"/>
                <w:b/>
                <w:sz w:val="24"/>
                <w:szCs w:val="24"/>
              </w:rPr>
            </w:pPr>
            <w:r w:rsidRPr="00A751C0">
              <w:rPr>
                <w:rFonts w:ascii="Arial" w:hAnsi="Arial" w:cs="Arial"/>
                <w:b/>
                <w:sz w:val="24"/>
                <w:szCs w:val="24"/>
              </w:rPr>
              <w:t>%</w:t>
            </w:r>
          </w:p>
        </w:tc>
      </w:tr>
      <w:tr w:rsidR="00DF4DA0" w:rsidRPr="00A751C0" w:rsidTr="00250D9C">
        <w:tc>
          <w:tcPr>
            <w:tcW w:w="3225" w:type="dxa"/>
          </w:tcPr>
          <w:p w:rsidR="00DF4DA0" w:rsidRPr="00A751C0" w:rsidRDefault="00DF4DA0" w:rsidP="00250D9C">
            <w:pPr>
              <w:pStyle w:val="a6"/>
              <w:jc w:val="both"/>
              <w:rPr>
                <w:rFonts w:ascii="Arial" w:hAnsi="Arial" w:cs="Arial"/>
                <w:sz w:val="24"/>
                <w:szCs w:val="24"/>
              </w:rPr>
            </w:pPr>
            <w:r w:rsidRPr="00A751C0">
              <w:rPr>
                <w:rFonts w:ascii="Arial" w:hAnsi="Arial" w:cs="Arial"/>
                <w:sz w:val="24"/>
                <w:szCs w:val="24"/>
              </w:rPr>
              <w:t>Дети от 0 до 15</w:t>
            </w:r>
          </w:p>
        </w:tc>
        <w:tc>
          <w:tcPr>
            <w:tcW w:w="3225" w:type="dxa"/>
          </w:tcPr>
          <w:p w:rsidR="00DF4DA0" w:rsidRPr="00A751C0" w:rsidRDefault="002B7E50" w:rsidP="00250D9C">
            <w:pPr>
              <w:pStyle w:val="a6"/>
              <w:jc w:val="center"/>
              <w:rPr>
                <w:rFonts w:ascii="Arial" w:hAnsi="Arial" w:cs="Arial"/>
                <w:sz w:val="24"/>
                <w:szCs w:val="24"/>
              </w:rPr>
            </w:pPr>
            <w:r w:rsidRPr="00A751C0">
              <w:rPr>
                <w:rFonts w:ascii="Arial" w:hAnsi="Arial" w:cs="Arial"/>
                <w:sz w:val="24"/>
                <w:szCs w:val="24"/>
              </w:rPr>
              <w:t>223</w:t>
            </w:r>
          </w:p>
        </w:tc>
        <w:tc>
          <w:tcPr>
            <w:tcW w:w="3225" w:type="dxa"/>
          </w:tcPr>
          <w:p w:rsidR="00DF4DA0" w:rsidRPr="00A751C0" w:rsidRDefault="008A7089" w:rsidP="00250D9C">
            <w:pPr>
              <w:pStyle w:val="a6"/>
              <w:jc w:val="center"/>
              <w:rPr>
                <w:rFonts w:ascii="Arial" w:hAnsi="Arial" w:cs="Arial"/>
                <w:sz w:val="24"/>
                <w:szCs w:val="24"/>
              </w:rPr>
            </w:pPr>
            <w:r w:rsidRPr="00A751C0">
              <w:rPr>
                <w:rFonts w:ascii="Arial" w:hAnsi="Arial" w:cs="Arial"/>
                <w:sz w:val="24"/>
                <w:szCs w:val="24"/>
              </w:rPr>
              <w:t>13,9</w:t>
            </w:r>
          </w:p>
        </w:tc>
      </w:tr>
      <w:tr w:rsidR="00DF4DA0" w:rsidRPr="00A751C0" w:rsidTr="00250D9C">
        <w:tc>
          <w:tcPr>
            <w:tcW w:w="3225" w:type="dxa"/>
          </w:tcPr>
          <w:p w:rsidR="00DF4DA0" w:rsidRPr="00A751C0" w:rsidRDefault="00DF4DA0" w:rsidP="00250D9C">
            <w:pPr>
              <w:pStyle w:val="a6"/>
              <w:jc w:val="both"/>
              <w:rPr>
                <w:rFonts w:ascii="Arial" w:hAnsi="Arial" w:cs="Arial"/>
                <w:sz w:val="24"/>
                <w:szCs w:val="24"/>
              </w:rPr>
            </w:pPr>
            <w:r w:rsidRPr="00A751C0">
              <w:rPr>
                <w:rFonts w:ascii="Arial" w:hAnsi="Arial" w:cs="Arial"/>
                <w:sz w:val="24"/>
                <w:szCs w:val="24"/>
              </w:rPr>
              <w:t>Население трудоспособного возраста</w:t>
            </w:r>
          </w:p>
        </w:tc>
        <w:tc>
          <w:tcPr>
            <w:tcW w:w="3225" w:type="dxa"/>
          </w:tcPr>
          <w:p w:rsidR="00DF4DA0" w:rsidRPr="00A751C0" w:rsidRDefault="002B7E50" w:rsidP="00250D9C">
            <w:pPr>
              <w:pStyle w:val="a6"/>
              <w:jc w:val="center"/>
              <w:rPr>
                <w:rFonts w:ascii="Arial" w:hAnsi="Arial" w:cs="Arial"/>
                <w:sz w:val="24"/>
                <w:szCs w:val="24"/>
              </w:rPr>
            </w:pPr>
            <w:r w:rsidRPr="00A751C0">
              <w:rPr>
                <w:rFonts w:ascii="Arial" w:hAnsi="Arial" w:cs="Arial"/>
                <w:sz w:val="24"/>
                <w:szCs w:val="24"/>
              </w:rPr>
              <w:t>841</w:t>
            </w:r>
          </w:p>
        </w:tc>
        <w:tc>
          <w:tcPr>
            <w:tcW w:w="3225" w:type="dxa"/>
          </w:tcPr>
          <w:p w:rsidR="00DF4DA0" w:rsidRPr="00A751C0" w:rsidRDefault="008A7089" w:rsidP="00250D9C">
            <w:pPr>
              <w:pStyle w:val="a6"/>
              <w:jc w:val="center"/>
              <w:rPr>
                <w:rFonts w:ascii="Arial" w:hAnsi="Arial" w:cs="Arial"/>
                <w:sz w:val="24"/>
                <w:szCs w:val="24"/>
              </w:rPr>
            </w:pPr>
            <w:r w:rsidRPr="00A751C0">
              <w:rPr>
                <w:rFonts w:ascii="Arial" w:hAnsi="Arial" w:cs="Arial"/>
                <w:sz w:val="24"/>
                <w:szCs w:val="24"/>
              </w:rPr>
              <w:t>52,4</w:t>
            </w:r>
          </w:p>
        </w:tc>
      </w:tr>
      <w:tr w:rsidR="00DF4DA0" w:rsidRPr="00A751C0" w:rsidTr="00250D9C">
        <w:tc>
          <w:tcPr>
            <w:tcW w:w="3225" w:type="dxa"/>
          </w:tcPr>
          <w:p w:rsidR="00DF4DA0" w:rsidRPr="00A751C0" w:rsidRDefault="00DF4DA0" w:rsidP="00250D9C">
            <w:pPr>
              <w:pStyle w:val="a6"/>
              <w:jc w:val="both"/>
              <w:rPr>
                <w:rFonts w:ascii="Arial" w:hAnsi="Arial" w:cs="Arial"/>
                <w:sz w:val="24"/>
                <w:szCs w:val="24"/>
              </w:rPr>
            </w:pPr>
            <w:r w:rsidRPr="00A751C0">
              <w:rPr>
                <w:rFonts w:ascii="Arial" w:hAnsi="Arial" w:cs="Arial"/>
                <w:sz w:val="24"/>
                <w:szCs w:val="24"/>
              </w:rPr>
              <w:t>Население пенсионного возраста</w:t>
            </w:r>
          </w:p>
        </w:tc>
        <w:tc>
          <w:tcPr>
            <w:tcW w:w="3225" w:type="dxa"/>
          </w:tcPr>
          <w:p w:rsidR="00DF4DA0" w:rsidRPr="00A751C0" w:rsidRDefault="002B7E50" w:rsidP="00250D9C">
            <w:pPr>
              <w:pStyle w:val="a6"/>
              <w:jc w:val="center"/>
              <w:rPr>
                <w:rFonts w:ascii="Arial" w:hAnsi="Arial" w:cs="Arial"/>
                <w:sz w:val="24"/>
                <w:szCs w:val="24"/>
              </w:rPr>
            </w:pPr>
            <w:r w:rsidRPr="00A751C0">
              <w:rPr>
                <w:rFonts w:ascii="Arial" w:hAnsi="Arial" w:cs="Arial"/>
                <w:sz w:val="24"/>
                <w:szCs w:val="24"/>
              </w:rPr>
              <w:t>542</w:t>
            </w:r>
          </w:p>
        </w:tc>
        <w:tc>
          <w:tcPr>
            <w:tcW w:w="3225" w:type="dxa"/>
          </w:tcPr>
          <w:p w:rsidR="00DF4DA0" w:rsidRPr="00A751C0" w:rsidRDefault="008A7089" w:rsidP="00250D9C">
            <w:pPr>
              <w:pStyle w:val="a6"/>
              <w:jc w:val="center"/>
              <w:rPr>
                <w:rFonts w:ascii="Arial" w:hAnsi="Arial" w:cs="Arial"/>
                <w:sz w:val="24"/>
                <w:szCs w:val="24"/>
              </w:rPr>
            </w:pPr>
            <w:r w:rsidRPr="00A751C0">
              <w:rPr>
                <w:rFonts w:ascii="Arial" w:hAnsi="Arial" w:cs="Arial"/>
                <w:sz w:val="24"/>
                <w:szCs w:val="24"/>
              </w:rPr>
              <w:t>33,7</w:t>
            </w:r>
          </w:p>
        </w:tc>
      </w:tr>
    </w:tbl>
    <w:p w:rsidR="006465B0" w:rsidRPr="00A751C0" w:rsidRDefault="006465B0" w:rsidP="00207D67">
      <w:pPr>
        <w:pStyle w:val="a6"/>
        <w:ind w:firstLine="284"/>
        <w:jc w:val="both"/>
        <w:rPr>
          <w:rFonts w:ascii="Arial" w:hAnsi="Arial" w:cs="Arial"/>
          <w:sz w:val="24"/>
          <w:szCs w:val="24"/>
        </w:rPr>
      </w:pPr>
    </w:p>
    <w:p w:rsidR="00DF4DA0" w:rsidRPr="00A751C0" w:rsidRDefault="00DF4DA0" w:rsidP="002F5E9F">
      <w:pPr>
        <w:pStyle w:val="a6"/>
        <w:ind w:firstLine="709"/>
        <w:jc w:val="both"/>
        <w:rPr>
          <w:rFonts w:ascii="Arial" w:hAnsi="Arial" w:cs="Arial"/>
          <w:sz w:val="24"/>
          <w:szCs w:val="24"/>
        </w:rPr>
      </w:pPr>
      <w:r w:rsidRPr="00A751C0">
        <w:rPr>
          <w:rFonts w:ascii="Arial" w:hAnsi="Arial" w:cs="Arial"/>
          <w:sz w:val="24"/>
          <w:szCs w:val="24"/>
        </w:rPr>
        <w:t>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 Таким образом, на сегодняшний день возрастная структура населения</w:t>
      </w:r>
      <w:r w:rsidR="00F665AF" w:rsidRPr="00A751C0">
        <w:rPr>
          <w:rFonts w:ascii="Arial" w:hAnsi="Arial" w:cs="Arial"/>
          <w:b/>
          <w:sz w:val="24"/>
          <w:szCs w:val="24"/>
        </w:rPr>
        <w:t xml:space="preserve"> </w:t>
      </w:r>
      <w:r w:rsidR="00F665AF" w:rsidRPr="00A751C0">
        <w:rPr>
          <w:rFonts w:ascii="Arial" w:hAnsi="Arial" w:cs="Arial"/>
          <w:sz w:val="24"/>
          <w:szCs w:val="24"/>
        </w:rPr>
        <w:t xml:space="preserve">Раздольинского муниципального образования </w:t>
      </w:r>
      <w:r w:rsidRPr="00A751C0">
        <w:rPr>
          <w:rFonts w:ascii="Arial" w:hAnsi="Arial" w:cs="Arial"/>
          <w:sz w:val="24"/>
          <w:szCs w:val="24"/>
        </w:rPr>
        <w:t>имеет определенный демографический потенциал на перспективу в лице относительного большого удельного веса лиц трудоспособного возраста</w:t>
      </w:r>
      <w:r w:rsidR="006465B0" w:rsidRPr="00A751C0">
        <w:rPr>
          <w:rFonts w:ascii="Arial" w:hAnsi="Arial" w:cs="Arial"/>
          <w:sz w:val="24"/>
          <w:szCs w:val="24"/>
        </w:rPr>
        <w:t>.</w:t>
      </w:r>
      <w:r w:rsidRPr="00A751C0">
        <w:rPr>
          <w:rFonts w:ascii="Arial" w:hAnsi="Arial" w:cs="Arial"/>
          <w:sz w:val="24"/>
          <w:szCs w:val="24"/>
        </w:rPr>
        <w:t xml:space="preserve"> Учитывая проведенный анализ прогнозов демографического развития сельского поселения, наиболее </w:t>
      </w:r>
      <w:proofErr w:type="gramStart"/>
      <w:r w:rsidRPr="00A751C0">
        <w:rPr>
          <w:rFonts w:ascii="Arial" w:hAnsi="Arial" w:cs="Arial"/>
          <w:sz w:val="24"/>
          <w:szCs w:val="24"/>
        </w:rPr>
        <w:t>вероятным</w:t>
      </w:r>
      <w:proofErr w:type="gramEnd"/>
      <w:r w:rsidRPr="00A751C0">
        <w:rPr>
          <w:rFonts w:ascii="Arial" w:hAnsi="Arial" w:cs="Arial"/>
          <w:sz w:val="24"/>
          <w:szCs w:val="24"/>
        </w:rPr>
        <w:t xml:space="preserve"> рассматривается сценарий увеличения численности населения. Для достижения целей Программы принимается условие, при котором численность жителей и хозяйствующих субъектов имеет тенденцию роста.</w:t>
      </w:r>
    </w:p>
    <w:p w:rsidR="00D37F8E" w:rsidRPr="00A751C0" w:rsidRDefault="00D37F8E" w:rsidP="00E905D4">
      <w:pPr>
        <w:snapToGrid/>
        <w:jc w:val="both"/>
        <w:rPr>
          <w:rFonts w:ascii="Arial" w:hAnsi="Arial" w:cs="Arial"/>
          <w:b/>
          <w:sz w:val="24"/>
          <w:szCs w:val="24"/>
        </w:rPr>
      </w:pPr>
    </w:p>
    <w:p w:rsidR="00CC58F9" w:rsidRPr="00A751C0" w:rsidRDefault="00C2727E" w:rsidP="00E905D4">
      <w:pPr>
        <w:snapToGrid/>
        <w:jc w:val="both"/>
        <w:rPr>
          <w:rFonts w:ascii="Arial" w:hAnsi="Arial" w:cs="Arial"/>
          <w:b/>
          <w:sz w:val="24"/>
          <w:szCs w:val="24"/>
        </w:rPr>
      </w:pPr>
      <w:r w:rsidRPr="00A751C0">
        <w:rPr>
          <w:rFonts w:ascii="Arial" w:hAnsi="Arial" w:cs="Arial"/>
          <w:b/>
          <w:sz w:val="24"/>
          <w:szCs w:val="24"/>
        </w:rPr>
        <w:t>Здравоохранение.</w:t>
      </w:r>
    </w:p>
    <w:p w:rsidR="00C2727E" w:rsidRPr="00A751C0" w:rsidRDefault="00C2727E" w:rsidP="00D37F8E">
      <w:pPr>
        <w:snapToGrid/>
        <w:ind w:firstLine="709"/>
        <w:jc w:val="both"/>
        <w:rPr>
          <w:rFonts w:ascii="Arial" w:hAnsi="Arial" w:cs="Arial"/>
          <w:kern w:val="28"/>
          <w:sz w:val="24"/>
          <w:szCs w:val="24"/>
        </w:rPr>
      </w:pPr>
      <w:r w:rsidRPr="00A751C0">
        <w:rPr>
          <w:rFonts w:ascii="Arial" w:hAnsi="Arial" w:cs="Arial"/>
          <w:sz w:val="24"/>
          <w:szCs w:val="24"/>
        </w:rPr>
        <w:t>П</w:t>
      </w:r>
      <w:r w:rsidRPr="00A751C0">
        <w:rPr>
          <w:rFonts w:ascii="Arial" w:hAnsi="Arial" w:cs="Arial"/>
          <w:kern w:val="28"/>
          <w:sz w:val="24"/>
          <w:szCs w:val="24"/>
        </w:rPr>
        <w:t>ервичную медико-санитарную помощь н</w:t>
      </w:r>
      <w:r w:rsidRPr="00A751C0">
        <w:rPr>
          <w:rFonts w:ascii="Arial" w:hAnsi="Arial" w:cs="Arial"/>
          <w:sz w:val="24"/>
          <w:szCs w:val="24"/>
        </w:rPr>
        <w:t>а территории поселения оказыва</w:t>
      </w:r>
      <w:r w:rsidR="005D1866" w:rsidRPr="00A751C0">
        <w:rPr>
          <w:rFonts w:ascii="Arial" w:hAnsi="Arial" w:cs="Arial"/>
          <w:sz w:val="24"/>
          <w:szCs w:val="24"/>
        </w:rPr>
        <w:t xml:space="preserve">ет </w:t>
      </w:r>
      <w:r w:rsidRPr="00A751C0">
        <w:rPr>
          <w:rFonts w:ascii="Arial" w:hAnsi="Arial" w:cs="Arial"/>
          <w:sz w:val="24"/>
          <w:szCs w:val="24"/>
        </w:rPr>
        <w:t xml:space="preserve"> </w:t>
      </w:r>
      <w:r w:rsidR="005D1866" w:rsidRPr="00A751C0">
        <w:rPr>
          <w:rFonts w:ascii="Arial" w:hAnsi="Arial" w:cs="Arial"/>
          <w:sz w:val="24"/>
          <w:szCs w:val="24"/>
        </w:rPr>
        <w:t xml:space="preserve">ОГБУЗ </w:t>
      </w:r>
      <w:proofErr w:type="spellStart"/>
      <w:r w:rsidR="005D1866" w:rsidRPr="00A751C0">
        <w:rPr>
          <w:rFonts w:ascii="Arial" w:hAnsi="Arial" w:cs="Arial"/>
          <w:sz w:val="24"/>
          <w:szCs w:val="24"/>
        </w:rPr>
        <w:t>Усольская</w:t>
      </w:r>
      <w:proofErr w:type="spellEnd"/>
      <w:r w:rsidR="005D1866" w:rsidRPr="00A751C0">
        <w:rPr>
          <w:rFonts w:ascii="Arial" w:hAnsi="Arial" w:cs="Arial"/>
          <w:sz w:val="24"/>
          <w:szCs w:val="24"/>
        </w:rPr>
        <w:t xml:space="preserve"> городская больница</w:t>
      </w:r>
      <w:r w:rsidR="00B25167" w:rsidRPr="00A751C0">
        <w:rPr>
          <w:rFonts w:ascii="Arial" w:hAnsi="Arial" w:cs="Arial"/>
          <w:sz w:val="24"/>
          <w:szCs w:val="24"/>
        </w:rPr>
        <w:t>, дневной стационар</w:t>
      </w:r>
      <w:r w:rsidR="005D1866" w:rsidRPr="00A751C0">
        <w:rPr>
          <w:rFonts w:ascii="Arial" w:hAnsi="Arial" w:cs="Arial"/>
          <w:sz w:val="24"/>
          <w:szCs w:val="24"/>
        </w:rPr>
        <w:t xml:space="preserve"> и </w:t>
      </w:r>
      <w:r w:rsidRPr="00A751C0">
        <w:rPr>
          <w:rFonts w:ascii="Arial" w:hAnsi="Arial" w:cs="Arial"/>
          <w:sz w:val="24"/>
          <w:szCs w:val="24"/>
        </w:rPr>
        <w:t>фельдшерско-акушерски</w:t>
      </w:r>
      <w:r w:rsidR="005D1866" w:rsidRPr="00A751C0">
        <w:rPr>
          <w:rFonts w:ascii="Arial" w:hAnsi="Arial" w:cs="Arial"/>
          <w:sz w:val="24"/>
          <w:szCs w:val="24"/>
        </w:rPr>
        <w:t>е</w:t>
      </w:r>
      <w:r w:rsidRPr="00A751C0">
        <w:rPr>
          <w:rFonts w:ascii="Arial" w:hAnsi="Arial" w:cs="Arial"/>
          <w:sz w:val="24"/>
          <w:szCs w:val="24"/>
        </w:rPr>
        <w:t xml:space="preserve"> пункт</w:t>
      </w:r>
      <w:r w:rsidR="005D1866" w:rsidRPr="00A751C0">
        <w:rPr>
          <w:rFonts w:ascii="Arial" w:hAnsi="Arial" w:cs="Arial"/>
          <w:sz w:val="24"/>
          <w:szCs w:val="24"/>
        </w:rPr>
        <w:t xml:space="preserve">ы в </w:t>
      </w:r>
      <w:proofErr w:type="spellStart"/>
      <w:r w:rsidR="005D1866" w:rsidRPr="00A751C0">
        <w:rPr>
          <w:rFonts w:ascii="Arial" w:hAnsi="Arial" w:cs="Arial"/>
          <w:sz w:val="24"/>
          <w:szCs w:val="24"/>
        </w:rPr>
        <w:t>п</w:t>
      </w:r>
      <w:proofErr w:type="gramStart"/>
      <w:r w:rsidR="005D1866" w:rsidRPr="00A751C0">
        <w:rPr>
          <w:rFonts w:ascii="Arial" w:hAnsi="Arial" w:cs="Arial"/>
          <w:sz w:val="24"/>
          <w:szCs w:val="24"/>
        </w:rPr>
        <w:t>.О</w:t>
      </w:r>
      <w:proofErr w:type="gramEnd"/>
      <w:r w:rsidR="005D1866" w:rsidRPr="00A751C0">
        <w:rPr>
          <w:rFonts w:ascii="Arial" w:hAnsi="Arial" w:cs="Arial"/>
          <w:sz w:val="24"/>
          <w:szCs w:val="24"/>
        </w:rPr>
        <w:t>ктябрьский</w:t>
      </w:r>
      <w:proofErr w:type="spellEnd"/>
      <w:r w:rsidR="005D1866" w:rsidRPr="00A751C0">
        <w:rPr>
          <w:rFonts w:ascii="Arial" w:hAnsi="Arial" w:cs="Arial"/>
          <w:sz w:val="24"/>
          <w:szCs w:val="24"/>
        </w:rPr>
        <w:t xml:space="preserve"> и </w:t>
      </w:r>
      <w:proofErr w:type="spellStart"/>
      <w:r w:rsidR="005D1866" w:rsidRPr="00A751C0">
        <w:rPr>
          <w:rFonts w:ascii="Arial" w:hAnsi="Arial" w:cs="Arial"/>
          <w:sz w:val="24"/>
          <w:szCs w:val="24"/>
        </w:rPr>
        <w:t>п.Большая</w:t>
      </w:r>
      <w:proofErr w:type="spellEnd"/>
      <w:r w:rsidR="005D1866" w:rsidRPr="00A751C0">
        <w:rPr>
          <w:rFonts w:ascii="Arial" w:hAnsi="Arial" w:cs="Arial"/>
          <w:sz w:val="24"/>
          <w:szCs w:val="24"/>
        </w:rPr>
        <w:t xml:space="preserve"> Черемшанка. </w:t>
      </w:r>
    </w:p>
    <w:p w:rsidR="00187C1D" w:rsidRPr="00A751C0" w:rsidRDefault="00187C1D" w:rsidP="00187C1D">
      <w:pPr>
        <w:tabs>
          <w:tab w:val="left" w:pos="284"/>
          <w:tab w:val="left" w:pos="567"/>
        </w:tabs>
        <w:snapToGrid/>
        <w:spacing w:after="120" w:line="360" w:lineRule="auto"/>
        <w:contextualSpacing/>
        <w:jc w:val="both"/>
        <w:outlineLvl w:val="0"/>
        <w:rPr>
          <w:rFonts w:ascii="Arial" w:hAnsi="Arial" w:cs="Arial"/>
          <w:kern w:val="28"/>
          <w:sz w:val="24"/>
          <w:szCs w:val="24"/>
        </w:rPr>
      </w:pPr>
      <w:r w:rsidRPr="00A751C0">
        <w:rPr>
          <w:rFonts w:ascii="Arial" w:hAnsi="Arial" w:cs="Arial"/>
          <w:kern w:val="28"/>
          <w:sz w:val="24"/>
          <w:szCs w:val="24"/>
        </w:rPr>
        <w:t xml:space="preserve">  </w:t>
      </w:r>
      <w:bookmarkStart w:id="1" w:name="_Toc443571215"/>
    </w:p>
    <w:p w:rsidR="00D37F8E" w:rsidRPr="00A751C0" w:rsidRDefault="00187C1D" w:rsidP="00D37F8E">
      <w:pPr>
        <w:tabs>
          <w:tab w:val="left" w:pos="284"/>
          <w:tab w:val="left" w:pos="567"/>
        </w:tabs>
        <w:snapToGrid/>
        <w:spacing w:after="120" w:line="276" w:lineRule="auto"/>
        <w:contextualSpacing/>
        <w:outlineLvl w:val="0"/>
        <w:rPr>
          <w:rFonts w:ascii="Arial" w:hAnsi="Arial" w:cs="Arial"/>
          <w:b/>
          <w:sz w:val="24"/>
          <w:szCs w:val="24"/>
        </w:rPr>
      </w:pPr>
      <w:r w:rsidRPr="00A751C0">
        <w:rPr>
          <w:rFonts w:ascii="Arial" w:hAnsi="Arial" w:cs="Arial"/>
          <w:b/>
          <w:sz w:val="24"/>
          <w:szCs w:val="24"/>
        </w:rPr>
        <w:t>Образование</w:t>
      </w:r>
      <w:bookmarkEnd w:id="1"/>
      <w:r w:rsidR="00D37F8E" w:rsidRPr="00A751C0">
        <w:rPr>
          <w:rFonts w:ascii="Arial" w:hAnsi="Arial" w:cs="Arial"/>
          <w:b/>
          <w:sz w:val="24"/>
          <w:szCs w:val="24"/>
        </w:rPr>
        <w:t>.</w:t>
      </w:r>
    </w:p>
    <w:p w:rsidR="00737F3C" w:rsidRPr="00A751C0" w:rsidRDefault="00187C1D" w:rsidP="00D37F8E">
      <w:pPr>
        <w:tabs>
          <w:tab w:val="left" w:pos="284"/>
          <w:tab w:val="left" w:pos="567"/>
        </w:tabs>
        <w:snapToGrid/>
        <w:spacing w:after="120" w:line="276" w:lineRule="auto"/>
        <w:ind w:firstLine="709"/>
        <w:contextualSpacing/>
        <w:outlineLvl w:val="0"/>
        <w:rPr>
          <w:rFonts w:ascii="Arial" w:hAnsi="Arial" w:cs="Arial"/>
          <w:b/>
          <w:sz w:val="24"/>
          <w:szCs w:val="24"/>
        </w:rPr>
      </w:pPr>
      <w:r w:rsidRPr="00A751C0">
        <w:rPr>
          <w:rFonts w:ascii="Arial" w:hAnsi="Arial" w:cs="Arial"/>
          <w:sz w:val="24"/>
          <w:szCs w:val="24"/>
          <w:lang w:eastAsia="en-US"/>
        </w:rPr>
        <w:t xml:space="preserve">В сфере образования в настоящее время функционирует: </w:t>
      </w:r>
      <w:r w:rsidR="00737F3C" w:rsidRPr="00A751C0">
        <w:rPr>
          <w:rFonts w:ascii="Arial" w:hAnsi="Arial" w:cs="Arial"/>
          <w:sz w:val="24"/>
          <w:szCs w:val="24"/>
        </w:rPr>
        <w:t>МБОУ «</w:t>
      </w:r>
      <w:proofErr w:type="spellStart"/>
      <w:r w:rsidR="00737F3C" w:rsidRPr="00A751C0">
        <w:rPr>
          <w:rFonts w:ascii="Arial" w:hAnsi="Arial" w:cs="Arial"/>
          <w:sz w:val="24"/>
          <w:szCs w:val="24"/>
        </w:rPr>
        <w:t>Раздольинская</w:t>
      </w:r>
      <w:proofErr w:type="spellEnd"/>
      <w:r w:rsidR="00737F3C" w:rsidRPr="00A751C0">
        <w:rPr>
          <w:rFonts w:ascii="Arial" w:hAnsi="Arial" w:cs="Arial"/>
          <w:sz w:val="24"/>
          <w:szCs w:val="24"/>
        </w:rPr>
        <w:t xml:space="preserve"> СОШ», которую в 201</w:t>
      </w:r>
      <w:r w:rsidR="00A41E6B" w:rsidRPr="00A751C0">
        <w:rPr>
          <w:rFonts w:ascii="Arial" w:hAnsi="Arial" w:cs="Arial"/>
          <w:sz w:val="24"/>
          <w:szCs w:val="24"/>
        </w:rPr>
        <w:t>8</w:t>
      </w:r>
      <w:r w:rsidR="00737F3C" w:rsidRPr="00A751C0">
        <w:rPr>
          <w:rFonts w:ascii="Arial" w:hAnsi="Arial" w:cs="Arial"/>
          <w:sz w:val="24"/>
          <w:szCs w:val="24"/>
        </w:rPr>
        <w:t xml:space="preserve"> году посещает 134 школьника из них: 119 школьников  в п</w:t>
      </w:r>
      <w:proofErr w:type="gramStart"/>
      <w:r w:rsidR="00737F3C" w:rsidRPr="00A751C0">
        <w:rPr>
          <w:rFonts w:ascii="Arial" w:hAnsi="Arial" w:cs="Arial"/>
          <w:sz w:val="24"/>
          <w:szCs w:val="24"/>
        </w:rPr>
        <w:t>.Р</w:t>
      </w:r>
      <w:proofErr w:type="gramEnd"/>
      <w:r w:rsidR="00737F3C" w:rsidRPr="00A751C0">
        <w:rPr>
          <w:rFonts w:ascii="Arial" w:hAnsi="Arial" w:cs="Arial"/>
          <w:sz w:val="24"/>
          <w:szCs w:val="24"/>
        </w:rPr>
        <w:t xml:space="preserve">аздолье, 15 школьников в </w:t>
      </w:r>
      <w:proofErr w:type="spellStart"/>
      <w:r w:rsidR="00737F3C" w:rsidRPr="00A751C0">
        <w:rPr>
          <w:rFonts w:ascii="Arial" w:hAnsi="Arial" w:cs="Arial"/>
          <w:sz w:val="24"/>
          <w:szCs w:val="24"/>
        </w:rPr>
        <w:t>п.Октябрьский</w:t>
      </w:r>
      <w:proofErr w:type="spellEnd"/>
      <w:r w:rsidR="00737F3C" w:rsidRPr="00A751C0">
        <w:rPr>
          <w:rFonts w:ascii="Arial" w:hAnsi="Arial" w:cs="Arial"/>
          <w:sz w:val="24"/>
          <w:szCs w:val="24"/>
        </w:rPr>
        <w:t>.</w:t>
      </w:r>
    </w:p>
    <w:p w:rsidR="00737F3C" w:rsidRPr="00A751C0" w:rsidRDefault="00737F3C" w:rsidP="00737F3C">
      <w:pPr>
        <w:pStyle w:val="a6"/>
        <w:suppressAutoHyphens/>
        <w:jc w:val="both"/>
        <w:rPr>
          <w:rFonts w:ascii="Arial" w:hAnsi="Arial" w:cs="Arial"/>
          <w:sz w:val="24"/>
          <w:szCs w:val="24"/>
          <w:lang w:eastAsia="en-US"/>
        </w:rPr>
      </w:pPr>
    </w:p>
    <w:p w:rsidR="00737F3C" w:rsidRPr="00A751C0" w:rsidRDefault="00187C1D" w:rsidP="00737F3C">
      <w:pPr>
        <w:pStyle w:val="a6"/>
        <w:suppressAutoHyphens/>
        <w:jc w:val="both"/>
        <w:rPr>
          <w:rFonts w:ascii="Arial" w:hAnsi="Arial" w:cs="Arial"/>
          <w:b/>
          <w:sz w:val="24"/>
          <w:szCs w:val="24"/>
        </w:rPr>
      </w:pPr>
      <w:r w:rsidRPr="00A751C0">
        <w:rPr>
          <w:rFonts w:ascii="Arial" w:hAnsi="Arial" w:cs="Arial"/>
          <w:b/>
          <w:sz w:val="24"/>
          <w:szCs w:val="24"/>
        </w:rPr>
        <w:t>Культура</w:t>
      </w:r>
      <w:r w:rsidR="00D37F8E" w:rsidRPr="00A751C0">
        <w:rPr>
          <w:rFonts w:ascii="Arial" w:hAnsi="Arial" w:cs="Arial"/>
          <w:b/>
          <w:sz w:val="24"/>
          <w:szCs w:val="24"/>
        </w:rPr>
        <w:t>.</w:t>
      </w:r>
    </w:p>
    <w:p w:rsidR="00737F3C" w:rsidRPr="00A751C0" w:rsidRDefault="00187C1D" w:rsidP="00737F3C">
      <w:pPr>
        <w:pStyle w:val="a6"/>
        <w:suppressAutoHyphens/>
        <w:ind w:firstLine="709"/>
        <w:jc w:val="both"/>
        <w:rPr>
          <w:rFonts w:ascii="Arial" w:hAnsi="Arial" w:cs="Arial"/>
          <w:b/>
          <w:sz w:val="24"/>
          <w:szCs w:val="24"/>
        </w:rPr>
      </w:pPr>
      <w:r w:rsidRPr="00A751C0">
        <w:rPr>
          <w:rFonts w:ascii="Arial" w:hAnsi="Arial" w:cs="Arial"/>
          <w:sz w:val="24"/>
          <w:szCs w:val="24"/>
          <w:lang w:eastAsia="en-US"/>
        </w:rPr>
        <w:t xml:space="preserve"> </w:t>
      </w:r>
      <w:r w:rsidR="00737F3C" w:rsidRPr="00A751C0">
        <w:rPr>
          <w:rFonts w:ascii="Arial" w:hAnsi="Arial" w:cs="Arial"/>
          <w:sz w:val="24"/>
          <w:szCs w:val="24"/>
          <w:lang w:eastAsia="en-US"/>
        </w:rPr>
        <w:t>Имеется с</w:t>
      </w:r>
      <w:r w:rsidRPr="00A751C0">
        <w:rPr>
          <w:rFonts w:ascii="Arial" w:hAnsi="Arial" w:cs="Arial"/>
          <w:sz w:val="24"/>
          <w:szCs w:val="24"/>
          <w:lang w:eastAsia="en-US"/>
        </w:rPr>
        <w:t xml:space="preserve">еть учреждений культуры </w:t>
      </w:r>
      <w:r w:rsidR="00737F3C" w:rsidRPr="00A751C0">
        <w:rPr>
          <w:rFonts w:ascii="Arial" w:hAnsi="Arial" w:cs="Arial"/>
          <w:sz w:val="24"/>
          <w:szCs w:val="24"/>
        </w:rPr>
        <w:t>МКУК «</w:t>
      </w:r>
      <w:proofErr w:type="spellStart"/>
      <w:r w:rsidR="00737F3C" w:rsidRPr="00A751C0">
        <w:rPr>
          <w:rFonts w:ascii="Arial" w:hAnsi="Arial" w:cs="Arial"/>
          <w:sz w:val="24"/>
          <w:szCs w:val="24"/>
        </w:rPr>
        <w:t>Раздольинский</w:t>
      </w:r>
      <w:proofErr w:type="spellEnd"/>
      <w:r w:rsidR="00737F3C" w:rsidRPr="00A751C0">
        <w:rPr>
          <w:rFonts w:ascii="Arial" w:hAnsi="Arial" w:cs="Arial"/>
          <w:sz w:val="24"/>
          <w:szCs w:val="24"/>
        </w:rPr>
        <w:t xml:space="preserve"> центр культурно-информационной, спортивной деятельности» в п</w:t>
      </w:r>
      <w:proofErr w:type="gramStart"/>
      <w:r w:rsidR="00737F3C" w:rsidRPr="00A751C0">
        <w:rPr>
          <w:rFonts w:ascii="Arial" w:hAnsi="Arial" w:cs="Arial"/>
          <w:sz w:val="24"/>
          <w:szCs w:val="24"/>
        </w:rPr>
        <w:t>.Р</w:t>
      </w:r>
      <w:proofErr w:type="gramEnd"/>
      <w:r w:rsidR="00737F3C" w:rsidRPr="00A751C0">
        <w:rPr>
          <w:rFonts w:ascii="Arial" w:hAnsi="Arial" w:cs="Arial"/>
          <w:sz w:val="24"/>
          <w:szCs w:val="24"/>
        </w:rPr>
        <w:t xml:space="preserve">аздолье и отделение в </w:t>
      </w:r>
      <w:proofErr w:type="spellStart"/>
      <w:r w:rsidR="00737F3C" w:rsidRPr="00A751C0">
        <w:rPr>
          <w:rFonts w:ascii="Arial" w:hAnsi="Arial" w:cs="Arial"/>
          <w:sz w:val="24"/>
          <w:szCs w:val="24"/>
        </w:rPr>
        <w:t>п.Октябрьский</w:t>
      </w:r>
      <w:proofErr w:type="spellEnd"/>
      <w:r w:rsidR="00737F3C" w:rsidRPr="00A751C0">
        <w:rPr>
          <w:rFonts w:ascii="Arial" w:hAnsi="Arial" w:cs="Arial"/>
          <w:sz w:val="24"/>
          <w:szCs w:val="24"/>
        </w:rPr>
        <w:t>;</w:t>
      </w:r>
    </w:p>
    <w:p w:rsidR="00737F3C" w:rsidRPr="00A751C0" w:rsidRDefault="00737F3C" w:rsidP="00737F3C">
      <w:pPr>
        <w:snapToGrid/>
        <w:spacing w:after="200" w:line="276" w:lineRule="auto"/>
        <w:jc w:val="both"/>
        <w:rPr>
          <w:rFonts w:ascii="Arial" w:hAnsi="Arial" w:cs="Arial"/>
          <w:sz w:val="24"/>
          <w:szCs w:val="24"/>
        </w:rPr>
      </w:pPr>
      <w:r w:rsidRPr="00A751C0">
        <w:rPr>
          <w:rFonts w:ascii="Arial" w:hAnsi="Arial" w:cs="Arial"/>
          <w:sz w:val="24"/>
          <w:szCs w:val="24"/>
        </w:rPr>
        <w:lastRenderedPageBreak/>
        <w:t xml:space="preserve">Библиотека </w:t>
      </w:r>
      <w:proofErr w:type="spellStart"/>
      <w:r w:rsidRPr="00A751C0">
        <w:rPr>
          <w:rFonts w:ascii="Arial" w:hAnsi="Arial" w:cs="Arial"/>
          <w:sz w:val="24"/>
          <w:szCs w:val="24"/>
        </w:rPr>
        <w:t>п</w:t>
      </w:r>
      <w:proofErr w:type="gramStart"/>
      <w:r w:rsidRPr="00A751C0">
        <w:rPr>
          <w:rFonts w:ascii="Arial" w:hAnsi="Arial" w:cs="Arial"/>
          <w:sz w:val="24"/>
          <w:szCs w:val="24"/>
        </w:rPr>
        <w:t>.Р</w:t>
      </w:r>
      <w:proofErr w:type="gramEnd"/>
      <w:r w:rsidRPr="00A751C0">
        <w:rPr>
          <w:rFonts w:ascii="Arial" w:hAnsi="Arial" w:cs="Arial"/>
          <w:sz w:val="24"/>
          <w:szCs w:val="24"/>
        </w:rPr>
        <w:t>аздолье</w:t>
      </w:r>
      <w:proofErr w:type="spellEnd"/>
      <w:r w:rsidRPr="00A751C0">
        <w:rPr>
          <w:rFonts w:ascii="Arial" w:hAnsi="Arial" w:cs="Arial"/>
          <w:sz w:val="24"/>
          <w:szCs w:val="24"/>
        </w:rPr>
        <w:t xml:space="preserve"> и отделение </w:t>
      </w:r>
      <w:proofErr w:type="spellStart"/>
      <w:r w:rsidRPr="00A751C0">
        <w:rPr>
          <w:rFonts w:ascii="Arial" w:hAnsi="Arial" w:cs="Arial"/>
          <w:sz w:val="24"/>
          <w:szCs w:val="24"/>
        </w:rPr>
        <w:t>п.Октябрьский</w:t>
      </w:r>
      <w:proofErr w:type="spellEnd"/>
      <w:r w:rsidRPr="00A751C0">
        <w:rPr>
          <w:rFonts w:ascii="Arial" w:hAnsi="Arial" w:cs="Arial"/>
          <w:sz w:val="24"/>
          <w:szCs w:val="24"/>
        </w:rPr>
        <w:t xml:space="preserve">. </w:t>
      </w:r>
    </w:p>
    <w:p w:rsidR="00F60426" w:rsidRPr="00A751C0" w:rsidRDefault="00F60426" w:rsidP="00D37F8E">
      <w:pPr>
        <w:pStyle w:val="a4"/>
        <w:spacing w:after="0" w:afterAutospacing="0"/>
        <w:jc w:val="both"/>
        <w:rPr>
          <w:rFonts w:ascii="Arial" w:hAnsi="Arial" w:cs="Arial"/>
          <w:b/>
        </w:rPr>
      </w:pPr>
      <w:r w:rsidRPr="00A751C0">
        <w:rPr>
          <w:rFonts w:ascii="Arial" w:hAnsi="Arial" w:cs="Arial"/>
          <w:b/>
        </w:rPr>
        <w:t>Производство</w:t>
      </w:r>
      <w:r w:rsidR="00D37F8E" w:rsidRPr="00A751C0">
        <w:rPr>
          <w:rFonts w:ascii="Arial" w:hAnsi="Arial" w:cs="Arial"/>
          <w:b/>
        </w:rPr>
        <w:t>.</w:t>
      </w:r>
    </w:p>
    <w:p w:rsidR="00EC24E9" w:rsidRPr="00A751C0" w:rsidRDefault="00E905D4" w:rsidP="00D37F8E">
      <w:pPr>
        <w:snapToGrid/>
        <w:ind w:firstLine="709"/>
        <w:jc w:val="both"/>
        <w:rPr>
          <w:rFonts w:ascii="Arial" w:hAnsi="Arial" w:cs="Arial"/>
          <w:sz w:val="24"/>
          <w:szCs w:val="24"/>
        </w:rPr>
      </w:pPr>
      <w:r w:rsidRPr="00A751C0">
        <w:rPr>
          <w:rFonts w:ascii="Arial" w:hAnsi="Arial" w:cs="Arial"/>
          <w:sz w:val="24"/>
          <w:szCs w:val="24"/>
        </w:rPr>
        <w:t xml:space="preserve">С </w:t>
      </w:r>
      <w:smartTag w:uri="urn:schemas-microsoft-com:office:smarttags" w:element="metricconverter">
        <w:smartTagPr>
          <w:attr w:name="ProductID" w:val="2008 г"/>
        </w:smartTagPr>
        <w:r w:rsidRPr="00A751C0">
          <w:rPr>
            <w:rFonts w:ascii="Arial" w:hAnsi="Arial" w:cs="Arial"/>
            <w:sz w:val="24"/>
            <w:szCs w:val="24"/>
          </w:rPr>
          <w:t>2008 г</w:t>
        </w:r>
      </w:smartTag>
      <w:r w:rsidRPr="00A751C0">
        <w:rPr>
          <w:rFonts w:ascii="Arial" w:hAnsi="Arial" w:cs="Arial"/>
          <w:sz w:val="24"/>
          <w:szCs w:val="24"/>
        </w:rPr>
        <w:t xml:space="preserve">. на территории муниципального образования идет промышленное освоение месторождение каменного угля – участок «Раздолье» </w:t>
      </w:r>
      <w:proofErr w:type="spellStart"/>
      <w:r w:rsidRPr="00A751C0">
        <w:rPr>
          <w:rFonts w:ascii="Arial" w:hAnsi="Arial" w:cs="Arial"/>
          <w:sz w:val="24"/>
          <w:szCs w:val="24"/>
        </w:rPr>
        <w:t>Аранцехойского</w:t>
      </w:r>
      <w:proofErr w:type="spellEnd"/>
      <w:r w:rsidRPr="00A751C0">
        <w:rPr>
          <w:rFonts w:ascii="Arial" w:hAnsi="Arial" w:cs="Arial"/>
          <w:sz w:val="24"/>
          <w:szCs w:val="24"/>
        </w:rPr>
        <w:t xml:space="preserve"> каменноугольного месторождения, которое расположено в </w:t>
      </w:r>
      <w:smartTag w:uri="urn:schemas-microsoft-com:office:smarttags" w:element="metricconverter">
        <w:smartTagPr>
          <w:attr w:name="ProductID" w:val="15 км"/>
        </w:smartTagPr>
        <w:r w:rsidRPr="00A751C0">
          <w:rPr>
            <w:rFonts w:ascii="Arial" w:hAnsi="Arial" w:cs="Arial"/>
            <w:sz w:val="24"/>
            <w:szCs w:val="24"/>
          </w:rPr>
          <w:t>15 км</w:t>
        </w:r>
      </w:smartTag>
      <w:r w:rsidRPr="00A751C0">
        <w:rPr>
          <w:rFonts w:ascii="Arial" w:hAnsi="Arial" w:cs="Arial"/>
          <w:sz w:val="24"/>
          <w:szCs w:val="24"/>
        </w:rPr>
        <w:t xml:space="preserve"> северо-западнее п. Раздолье.</w:t>
      </w:r>
    </w:p>
    <w:p w:rsidR="00E905D4" w:rsidRPr="00A751C0" w:rsidRDefault="00EC24E9" w:rsidP="00D37F8E">
      <w:pPr>
        <w:snapToGrid/>
        <w:ind w:firstLine="708"/>
        <w:jc w:val="both"/>
        <w:rPr>
          <w:rFonts w:ascii="Arial" w:hAnsi="Arial" w:cs="Arial"/>
          <w:sz w:val="24"/>
          <w:szCs w:val="24"/>
        </w:rPr>
      </w:pPr>
      <w:r w:rsidRPr="00A751C0">
        <w:rPr>
          <w:rFonts w:ascii="Arial" w:hAnsi="Arial" w:cs="Arial"/>
          <w:sz w:val="24"/>
          <w:szCs w:val="24"/>
        </w:rPr>
        <w:t>Одно предприятие по переработке древесины: ООО «Орион-Плюс», зарегистрированный в п</w:t>
      </w:r>
      <w:proofErr w:type="gramStart"/>
      <w:r w:rsidRPr="00A751C0">
        <w:rPr>
          <w:rFonts w:ascii="Arial" w:hAnsi="Arial" w:cs="Arial"/>
          <w:sz w:val="24"/>
          <w:szCs w:val="24"/>
        </w:rPr>
        <w:t>.Р</w:t>
      </w:r>
      <w:proofErr w:type="gramEnd"/>
      <w:r w:rsidRPr="00A751C0">
        <w:rPr>
          <w:rFonts w:ascii="Arial" w:hAnsi="Arial" w:cs="Arial"/>
          <w:sz w:val="24"/>
          <w:szCs w:val="24"/>
        </w:rPr>
        <w:t>аздолье</w:t>
      </w:r>
      <w:r w:rsidR="00A41E6B" w:rsidRPr="00A751C0">
        <w:rPr>
          <w:rFonts w:ascii="Arial" w:hAnsi="Arial" w:cs="Arial"/>
          <w:sz w:val="24"/>
          <w:szCs w:val="24"/>
        </w:rPr>
        <w:t>.</w:t>
      </w:r>
    </w:p>
    <w:p w:rsidR="00E905D4" w:rsidRPr="00A751C0" w:rsidRDefault="00EC24E9" w:rsidP="00D37F8E">
      <w:pPr>
        <w:snapToGrid/>
        <w:ind w:firstLine="708"/>
        <w:jc w:val="both"/>
        <w:rPr>
          <w:rFonts w:ascii="Arial" w:hAnsi="Arial" w:cs="Arial"/>
          <w:sz w:val="24"/>
          <w:szCs w:val="24"/>
        </w:rPr>
      </w:pPr>
      <w:r w:rsidRPr="00A751C0">
        <w:rPr>
          <w:rFonts w:ascii="Arial" w:hAnsi="Arial" w:cs="Arial"/>
          <w:sz w:val="24"/>
          <w:szCs w:val="24"/>
        </w:rPr>
        <w:t>Имеется 6 частных предприятий занимаю</w:t>
      </w:r>
      <w:r w:rsidR="00E905D4" w:rsidRPr="00A751C0">
        <w:rPr>
          <w:rFonts w:ascii="Arial" w:hAnsi="Arial" w:cs="Arial"/>
          <w:sz w:val="24"/>
          <w:szCs w:val="24"/>
        </w:rPr>
        <w:t>щихся заготовкой круглого леса.</w:t>
      </w:r>
    </w:p>
    <w:p w:rsidR="00D37F8E" w:rsidRDefault="003B4ABE" w:rsidP="00A97CCB">
      <w:pPr>
        <w:snapToGrid/>
        <w:ind w:firstLine="708"/>
        <w:jc w:val="both"/>
        <w:rPr>
          <w:rFonts w:ascii="Arial" w:hAnsi="Arial" w:cs="Arial"/>
          <w:sz w:val="24"/>
          <w:szCs w:val="24"/>
        </w:rPr>
      </w:pPr>
      <w:r w:rsidRPr="00A751C0">
        <w:rPr>
          <w:rFonts w:ascii="Arial" w:hAnsi="Arial" w:cs="Arial"/>
          <w:kern w:val="28"/>
          <w:sz w:val="24"/>
          <w:szCs w:val="24"/>
        </w:rPr>
        <w:t xml:space="preserve">На личных подворьях выращиваются КРС, свиньи, птица. </w:t>
      </w:r>
      <w:r w:rsidR="00F60426" w:rsidRPr="00A751C0">
        <w:rPr>
          <w:rFonts w:ascii="Arial" w:hAnsi="Arial" w:cs="Arial"/>
          <w:kern w:val="28"/>
          <w:sz w:val="24"/>
          <w:szCs w:val="24"/>
        </w:rPr>
        <w:t>Производственные предприятия на территории поселения отсутствуют.</w:t>
      </w:r>
    </w:p>
    <w:p w:rsidR="00A97CCB" w:rsidRPr="00A97CCB" w:rsidRDefault="00A97CCB" w:rsidP="00A97CCB">
      <w:pPr>
        <w:snapToGrid/>
        <w:ind w:firstLine="708"/>
        <w:jc w:val="both"/>
        <w:rPr>
          <w:rFonts w:ascii="Arial" w:hAnsi="Arial" w:cs="Arial"/>
          <w:sz w:val="24"/>
          <w:szCs w:val="24"/>
        </w:rPr>
      </w:pPr>
    </w:p>
    <w:p w:rsidR="00BD4981" w:rsidRPr="00A751C0" w:rsidRDefault="00BD4981" w:rsidP="00A41E6B">
      <w:pPr>
        <w:tabs>
          <w:tab w:val="left" w:pos="284"/>
          <w:tab w:val="left" w:pos="567"/>
        </w:tabs>
        <w:snapToGrid/>
        <w:spacing w:after="120" w:line="276" w:lineRule="auto"/>
        <w:contextualSpacing/>
        <w:jc w:val="both"/>
        <w:outlineLvl w:val="0"/>
        <w:rPr>
          <w:rFonts w:ascii="Arial" w:hAnsi="Arial" w:cs="Arial"/>
          <w:b/>
          <w:sz w:val="24"/>
          <w:szCs w:val="24"/>
        </w:rPr>
      </w:pPr>
      <w:r w:rsidRPr="00A751C0">
        <w:rPr>
          <w:rFonts w:ascii="Arial" w:hAnsi="Arial" w:cs="Arial"/>
          <w:b/>
          <w:sz w:val="24"/>
          <w:szCs w:val="24"/>
        </w:rPr>
        <w:t>Социальная сфера</w:t>
      </w:r>
    </w:p>
    <w:p w:rsidR="00F60426" w:rsidRDefault="00BD4981" w:rsidP="00A97CCB">
      <w:pPr>
        <w:snapToGrid/>
        <w:ind w:firstLine="708"/>
        <w:jc w:val="both"/>
        <w:rPr>
          <w:rFonts w:ascii="Arial" w:hAnsi="Arial" w:cs="Arial"/>
          <w:sz w:val="24"/>
          <w:szCs w:val="24"/>
        </w:rPr>
      </w:pPr>
      <w:r w:rsidRPr="00A751C0">
        <w:rPr>
          <w:rFonts w:ascii="Arial" w:hAnsi="Arial" w:cs="Arial"/>
          <w:sz w:val="24"/>
          <w:szCs w:val="24"/>
        </w:rPr>
        <w:t>Прочее трудоспособное население занято в личных подсобных хозяйствах, часть трудоспособного населения работает вахтовым методом. Поселение имеет возможности для сбора грибов и ягод.</w:t>
      </w:r>
    </w:p>
    <w:p w:rsidR="00A97CCB" w:rsidRPr="00A97CCB" w:rsidRDefault="00A97CCB" w:rsidP="00A97CCB">
      <w:pPr>
        <w:snapToGrid/>
        <w:ind w:firstLine="708"/>
        <w:jc w:val="both"/>
        <w:rPr>
          <w:rFonts w:ascii="Arial" w:hAnsi="Arial" w:cs="Arial"/>
          <w:sz w:val="24"/>
          <w:szCs w:val="24"/>
        </w:rPr>
      </w:pPr>
    </w:p>
    <w:p w:rsidR="004C5292" w:rsidRPr="00A751C0" w:rsidRDefault="004C5292" w:rsidP="00023D30">
      <w:pPr>
        <w:pStyle w:val="22"/>
        <w:spacing w:line="276" w:lineRule="auto"/>
        <w:jc w:val="center"/>
        <w:rPr>
          <w:rFonts w:ascii="Arial" w:hAnsi="Arial" w:cs="Arial"/>
          <w:sz w:val="24"/>
          <w:szCs w:val="24"/>
        </w:rPr>
      </w:pPr>
      <w:r w:rsidRPr="00A751C0">
        <w:rPr>
          <w:rFonts w:ascii="Arial" w:hAnsi="Arial" w:cs="Arial"/>
          <w:sz w:val="24"/>
          <w:szCs w:val="24"/>
        </w:rPr>
        <w:t xml:space="preserve">Сведения о существующей градостроительной деятельности на территории </w:t>
      </w:r>
      <w:r w:rsidR="00E905D4" w:rsidRPr="00A751C0">
        <w:rPr>
          <w:rFonts w:ascii="Arial" w:hAnsi="Arial" w:cs="Arial"/>
          <w:sz w:val="24"/>
          <w:szCs w:val="24"/>
        </w:rPr>
        <w:t>Раздольинского муниципального образования</w:t>
      </w:r>
    </w:p>
    <w:p w:rsidR="00E905D4" w:rsidRPr="00A751C0" w:rsidRDefault="00E905D4" w:rsidP="00023D30">
      <w:pPr>
        <w:ind w:firstLine="708"/>
        <w:jc w:val="both"/>
        <w:rPr>
          <w:rFonts w:ascii="Arial" w:hAnsi="Arial" w:cs="Arial"/>
          <w:sz w:val="24"/>
          <w:szCs w:val="24"/>
        </w:rPr>
      </w:pPr>
      <w:r w:rsidRPr="00A751C0">
        <w:rPr>
          <w:rFonts w:ascii="Arial" w:hAnsi="Arial" w:cs="Arial"/>
          <w:sz w:val="24"/>
          <w:szCs w:val="24"/>
        </w:rPr>
        <w:t xml:space="preserve">По состоянию на 01.01.2018 г. жилой фонд Раздольинского сельского поселения составил </w:t>
      </w:r>
      <w:r w:rsidR="002F5E9F">
        <w:rPr>
          <w:rFonts w:ascii="Arial" w:hAnsi="Arial" w:cs="Arial"/>
          <w:sz w:val="24"/>
          <w:szCs w:val="24"/>
        </w:rPr>
        <w:t>33,2</w:t>
      </w:r>
      <w:r w:rsidRPr="00A751C0">
        <w:rPr>
          <w:rFonts w:ascii="Arial" w:hAnsi="Arial" w:cs="Arial"/>
          <w:sz w:val="24"/>
          <w:szCs w:val="24"/>
        </w:rPr>
        <w:t xml:space="preserve"> тыс. кв. м. Из них площадь частного жилого фонда, находящегося в собственности граждан составляет 100 %. Жилищный фонд поселения представлен индивидуальной жилой застройкой с приквартирными участками и малоэтажной жилой застройкой с приквартирными участками.</w:t>
      </w:r>
    </w:p>
    <w:p w:rsidR="00E905D4" w:rsidRPr="00A751C0" w:rsidRDefault="00E905D4" w:rsidP="00E905D4">
      <w:pPr>
        <w:snapToGrid/>
        <w:ind w:firstLine="709"/>
        <w:jc w:val="both"/>
        <w:rPr>
          <w:rFonts w:ascii="Arial" w:hAnsi="Arial" w:cs="Arial"/>
          <w:sz w:val="24"/>
          <w:szCs w:val="24"/>
        </w:rPr>
      </w:pPr>
      <w:r w:rsidRPr="00A751C0">
        <w:rPr>
          <w:rFonts w:ascii="Arial" w:hAnsi="Arial" w:cs="Arial"/>
          <w:sz w:val="24"/>
          <w:szCs w:val="24"/>
        </w:rPr>
        <w:t>Ветхий и аварийный жилой фонд по муниципальному образованию составляет практически 1,6 % от общей площади.</w:t>
      </w:r>
    </w:p>
    <w:p w:rsidR="00F356D8" w:rsidRPr="00A751C0" w:rsidRDefault="00F356D8" w:rsidP="00F356D8">
      <w:pPr>
        <w:snapToGrid/>
        <w:ind w:firstLine="709"/>
        <w:jc w:val="both"/>
        <w:rPr>
          <w:rFonts w:ascii="Arial" w:hAnsi="Arial" w:cs="Arial"/>
          <w:sz w:val="24"/>
          <w:szCs w:val="24"/>
        </w:rPr>
      </w:pPr>
      <w:r w:rsidRPr="00A751C0">
        <w:rPr>
          <w:rFonts w:ascii="Arial" w:hAnsi="Arial" w:cs="Arial"/>
          <w:sz w:val="24"/>
          <w:szCs w:val="24"/>
        </w:rPr>
        <w:t>Центральное водоснабжение, водоотведения на территории Раздольинского муниципального образования отсутствует.</w:t>
      </w:r>
    </w:p>
    <w:p w:rsidR="00F356D8" w:rsidRPr="00A751C0" w:rsidRDefault="00F356D8" w:rsidP="00F356D8">
      <w:pPr>
        <w:snapToGrid/>
        <w:ind w:firstLine="708"/>
        <w:jc w:val="both"/>
        <w:rPr>
          <w:rFonts w:ascii="Arial" w:hAnsi="Arial" w:cs="Arial"/>
          <w:sz w:val="24"/>
          <w:szCs w:val="24"/>
          <w:lang w:eastAsia="x-none"/>
        </w:rPr>
      </w:pPr>
      <w:r w:rsidRPr="00A751C0">
        <w:rPr>
          <w:rFonts w:ascii="Arial" w:hAnsi="Arial" w:cs="Arial"/>
          <w:sz w:val="24"/>
          <w:szCs w:val="24"/>
          <w:lang w:val="x-none" w:eastAsia="x-none"/>
        </w:rPr>
        <w:t>Централизованная система холодного</w:t>
      </w:r>
      <w:r w:rsidRPr="00A751C0">
        <w:rPr>
          <w:rFonts w:ascii="Arial" w:hAnsi="Arial" w:cs="Arial"/>
          <w:sz w:val="24"/>
          <w:szCs w:val="24"/>
          <w:lang w:eastAsia="x-none"/>
        </w:rPr>
        <w:t xml:space="preserve"> и горячего</w:t>
      </w:r>
      <w:r w:rsidRPr="00A751C0">
        <w:rPr>
          <w:rFonts w:ascii="Arial" w:hAnsi="Arial" w:cs="Arial"/>
          <w:sz w:val="24"/>
          <w:szCs w:val="24"/>
          <w:lang w:val="x-none" w:eastAsia="x-none"/>
        </w:rPr>
        <w:t xml:space="preserve"> водоснабжения  </w:t>
      </w:r>
      <w:r w:rsidRPr="00A751C0">
        <w:rPr>
          <w:rFonts w:ascii="Arial" w:hAnsi="Arial" w:cs="Arial"/>
          <w:sz w:val="24"/>
          <w:szCs w:val="24"/>
          <w:lang w:eastAsia="x-none"/>
        </w:rPr>
        <w:t>отсутствует.</w:t>
      </w:r>
    </w:p>
    <w:p w:rsidR="00E905D4" w:rsidRPr="00A751C0" w:rsidRDefault="00F356D8" w:rsidP="00F356D8">
      <w:pPr>
        <w:pStyle w:val="a6"/>
        <w:suppressAutoHyphens/>
        <w:jc w:val="both"/>
        <w:rPr>
          <w:rFonts w:ascii="Arial" w:hAnsi="Arial" w:cs="Arial"/>
          <w:sz w:val="24"/>
          <w:szCs w:val="24"/>
        </w:rPr>
      </w:pPr>
      <w:r w:rsidRPr="00A751C0">
        <w:rPr>
          <w:rFonts w:ascii="Arial" w:hAnsi="Arial" w:cs="Arial"/>
          <w:sz w:val="24"/>
          <w:szCs w:val="24"/>
        </w:rPr>
        <w:t>Водоснабжение населения осуществляется путем забора воды с 5 скважин с водонапорными башнями, и доставляется населению и предприятиям автотранспортом</w:t>
      </w:r>
    </w:p>
    <w:p w:rsidR="00F356D8" w:rsidRPr="00A751C0" w:rsidRDefault="00F356D8" w:rsidP="00F356D8">
      <w:pPr>
        <w:pStyle w:val="a6"/>
        <w:suppressAutoHyphens/>
        <w:jc w:val="both"/>
        <w:rPr>
          <w:rFonts w:ascii="Arial" w:hAnsi="Arial" w:cs="Arial"/>
          <w:sz w:val="24"/>
          <w:szCs w:val="24"/>
          <w:lang w:eastAsia="en-US"/>
        </w:rPr>
      </w:pPr>
    </w:p>
    <w:p w:rsidR="002F5E9F" w:rsidRDefault="00324544" w:rsidP="002F5E9F">
      <w:pPr>
        <w:pStyle w:val="a6"/>
        <w:suppressAutoHyphens/>
        <w:jc w:val="center"/>
        <w:rPr>
          <w:rFonts w:ascii="Arial" w:hAnsi="Arial" w:cs="Arial"/>
          <w:b/>
          <w:bCs/>
          <w:sz w:val="24"/>
          <w:szCs w:val="24"/>
        </w:rPr>
      </w:pPr>
      <w:r w:rsidRPr="00A751C0">
        <w:rPr>
          <w:rFonts w:ascii="Arial" w:hAnsi="Arial" w:cs="Arial"/>
          <w:b/>
          <w:bCs/>
          <w:sz w:val="24"/>
          <w:szCs w:val="24"/>
        </w:rPr>
        <w:t xml:space="preserve">Характеристика деятельности в сфере транспорта, </w:t>
      </w:r>
    </w:p>
    <w:p w:rsidR="00F356D8" w:rsidRDefault="00324544" w:rsidP="002F5E9F">
      <w:pPr>
        <w:pStyle w:val="a6"/>
        <w:suppressAutoHyphens/>
        <w:jc w:val="center"/>
        <w:rPr>
          <w:rFonts w:ascii="Arial" w:hAnsi="Arial" w:cs="Arial"/>
          <w:b/>
          <w:bCs/>
          <w:sz w:val="24"/>
          <w:szCs w:val="24"/>
        </w:rPr>
      </w:pPr>
      <w:r w:rsidRPr="00A751C0">
        <w:rPr>
          <w:rFonts w:ascii="Arial" w:hAnsi="Arial" w:cs="Arial"/>
          <w:b/>
          <w:bCs/>
          <w:sz w:val="24"/>
          <w:szCs w:val="24"/>
        </w:rPr>
        <w:t>оценка транспортного спроса.</w:t>
      </w:r>
    </w:p>
    <w:p w:rsidR="002F5E9F" w:rsidRPr="00A751C0" w:rsidRDefault="002F5E9F" w:rsidP="002F5E9F">
      <w:pPr>
        <w:pStyle w:val="a6"/>
        <w:suppressAutoHyphens/>
        <w:jc w:val="center"/>
        <w:rPr>
          <w:rFonts w:ascii="Arial" w:hAnsi="Arial" w:cs="Arial"/>
          <w:sz w:val="24"/>
          <w:szCs w:val="24"/>
        </w:rPr>
      </w:pPr>
    </w:p>
    <w:p w:rsidR="00324544" w:rsidRPr="00A751C0" w:rsidRDefault="00324544" w:rsidP="00A97CCB">
      <w:pPr>
        <w:pStyle w:val="a6"/>
        <w:suppressAutoHyphens/>
        <w:ind w:firstLine="709"/>
        <w:jc w:val="both"/>
        <w:rPr>
          <w:rFonts w:ascii="Arial" w:hAnsi="Arial" w:cs="Arial"/>
          <w:bCs/>
          <w:sz w:val="24"/>
          <w:szCs w:val="24"/>
        </w:rPr>
      </w:pPr>
      <w:r w:rsidRPr="00A751C0">
        <w:rPr>
          <w:rFonts w:ascii="Arial" w:hAnsi="Arial" w:cs="Arial"/>
          <w:bCs/>
          <w:sz w:val="24"/>
          <w:szCs w:val="24"/>
        </w:rPr>
        <w:t>Транспортные предприятия на территории поселения отсутствуют</w:t>
      </w:r>
      <w:r w:rsidR="007B305A" w:rsidRPr="00A751C0">
        <w:rPr>
          <w:rFonts w:ascii="Arial" w:hAnsi="Arial" w:cs="Arial"/>
          <w:bCs/>
          <w:sz w:val="24"/>
          <w:szCs w:val="24"/>
        </w:rPr>
        <w:t xml:space="preserve">. </w:t>
      </w:r>
      <w:r w:rsidRPr="00A751C0">
        <w:rPr>
          <w:rFonts w:ascii="Arial" w:hAnsi="Arial" w:cs="Arial"/>
          <w:bCs/>
          <w:sz w:val="24"/>
          <w:szCs w:val="24"/>
        </w:rPr>
        <w:t xml:space="preserve">В населенных пунктах регулярный </w:t>
      </w:r>
      <w:proofErr w:type="spellStart"/>
      <w:r w:rsidRPr="00A751C0">
        <w:rPr>
          <w:rFonts w:ascii="Arial" w:hAnsi="Arial" w:cs="Arial"/>
          <w:bCs/>
          <w:sz w:val="24"/>
          <w:szCs w:val="24"/>
        </w:rPr>
        <w:t>внутрисельский</w:t>
      </w:r>
      <w:proofErr w:type="spellEnd"/>
      <w:r w:rsidRPr="00A751C0">
        <w:rPr>
          <w:rFonts w:ascii="Arial" w:hAnsi="Arial" w:cs="Arial"/>
          <w:bCs/>
          <w:sz w:val="24"/>
          <w:szCs w:val="24"/>
        </w:rPr>
        <w:t xml:space="preserve"> транспорт отсутствует. Большинство передвижений в поселении приходится на личный транспорт и пешеходные сообщения.</w:t>
      </w:r>
      <w:r w:rsidR="00D37F8E" w:rsidRPr="00A751C0">
        <w:rPr>
          <w:rFonts w:ascii="Arial" w:hAnsi="Arial" w:cs="Arial"/>
          <w:bCs/>
          <w:sz w:val="24"/>
          <w:szCs w:val="24"/>
        </w:rPr>
        <w:t xml:space="preserve"> С районным и областным центром связывает </w:t>
      </w:r>
      <w:r w:rsidR="00D45C18" w:rsidRPr="00A751C0">
        <w:rPr>
          <w:rFonts w:ascii="Arial" w:hAnsi="Arial" w:cs="Arial"/>
          <w:bCs/>
          <w:sz w:val="24"/>
          <w:szCs w:val="24"/>
        </w:rPr>
        <w:t xml:space="preserve">2 </w:t>
      </w:r>
      <w:r w:rsidR="00D37F8E" w:rsidRPr="00A751C0">
        <w:rPr>
          <w:rFonts w:ascii="Arial" w:hAnsi="Arial" w:cs="Arial"/>
          <w:bCs/>
          <w:sz w:val="24"/>
          <w:szCs w:val="24"/>
        </w:rPr>
        <w:t>маршрут</w:t>
      </w:r>
      <w:r w:rsidR="00D45C18" w:rsidRPr="00A751C0">
        <w:rPr>
          <w:rFonts w:ascii="Arial" w:hAnsi="Arial" w:cs="Arial"/>
          <w:bCs/>
          <w:sz w:val="24"/>
          <w:szCs w:val="24"/>
        </w:rPr>
        <w:t>а</w:t>
      </w:r>
      <w:r w:rsidR="00D37F8E" w:rsidRPr="00A751C0">
        <w:rPr>
          <w:rFonts w:ascii="Arial" w:hAnsi="Arial" w:cs="Arial"/>
          <w:bCs/>
          <w:sz w:val="24"/>
          <w:szCs w:val="24"/>
        </w:rPr>
        <w:t xml:space="preserve"> </w:t>
      </w:r>
      <w:proofErr w:type="spellStart"/>
      <w:r w:rsidR="00D37F8E" w:rsidRPr="00A751C0">
        <w:rPr>
          <w:rFonts w:ascii="Arial" w:hAnsi="Arial" w:cs="Arial"/>
          <w:bCs/>
          <w:sz w:val="24"/>
          <w:szCs w:val="24"/>
        </w:rPr>
        <w:t>г</w:t>
      </w:r>
      <w:proofErr w:type="gramStart"/>
      <w:r w:rsidR="00D37F8E" w:rsidRPr="00A751C0">
        <w:rPr>
          <w:rFonts w:ascii="Arial" w:hAnsi="Arial" w:cs="Arial"/>
          <w:bCs/>
          <w:sz w:val="24"/>
          <w:szCs w:val="24"/>
        </w:rPr>
        <w:t>.У</w:t>
      </w:r>
      <w:proofErr w:type="gramEnd"/>
      <w:r w:rsidR="00D37F8E" w:rsidRPr="00A751C0">
        <w:rPr>
          <w:rFonts w:ascii="Arial" w:hAnsi="Arial" w:cs="Arial"/>
          <w:bCs/>
          <w:sz w:val="24"/>
          <w:szCs w:val="24"/>
        </w:rPr>
        <w:t>солье</w:t>
      </w:r>
      <w:proofErr w:type="spellEnd"/>
      <w:r w:rsidR="00D37F8E" w:rsidRPr="00A751C0">
        <w:rPr>
          <w:rFonts w:ascii="Arial" w:hAnsi="Arial" w:cs="Arial"/>
          <w:bCs/>
          <w:sz w:val="24"/>
          <w:szCs w:val="24"/>
        </w:rPr>
        <w:t>-Сибирское-Раздолье</w:t>
      </w:r>
      <w:r w:rsidR="00D45C18" w:rsidRPr="00A751C0">
        <w:rPr>
          <w:rFonts w:ascii="Arial" w:hAnsi="Arial" w:cs="Arial"/>
          <w:bCs/>
          <w:sz w:val="24"/>
          <w:szCs w:val="24"/>
        </w:rPr>
        <w:t xml:space="preserve">, </w:t>
      </w:r>
      <w:proofErr w:type="spellStart"/>
      <w:r w:rsidR="00D45C18" w:rsidRPr="00A751C0">
        <w:rPr>
          <w:rFonts w:ascii="Arial" w:hAnsi="Arial" w:cs="Arial"/>
          <w:bCs/>
          <w:sz w:val="24"/>
          <w:szCs w:val="24"/>
        </w:rPr>
        <w:t>г.Ангарск</w:t>
      </w:r>
      <w:proofErr w:type="spellEnd"/>
      <w:r w:rsidR="00D45C18" w:rsidRPr="00A751C0">
        <w:rPr>
          <w:rFonts w:ascii="Arial" w:hAnsi="Arial" w:cs="Arial"/>
          <w:bCs/>
          <w:sz w:val="24"/>
          <w:szCs w:val="24"/>
        </w:rPr>
        <w:t>-Раздолье.</w:t>
      </w:r>
      <w:r w:rsidR="00A97CCB">
        <w:rPr>
          <w:rFonts w:ascii="Arial" w:hAnsi="Arial" w:cs="Arial"/>
          <w:bCs/>
          <w:sz w:val="24"/>
          <w:szCs w:val="24"/>
        </w:rPr>
        <w:t xml:space="preserve"> </w:t>
      </w:r>
    </w:p>
    <w:p w:rsidR="00324544" w:rsidRPr="00A751C0" w:rsidRDefault="00324544" w:rsidP="00324544">
      <w:pPr>
        <w:shd w:val="clear" w:color="auto" w:fill="FFFFFF"/>
        <w:snapToGrid/>
        <w:ind w:firstLine="708"/>
        <w:jc w:val="both"/>
        <w:rPr>
          <w:rFonts w:ascii="Arial" w:hAnsi="Arial" w:cs="Arial"/>
          <w:bCs/>
          <w:sz w:val="24"/>
          <w:szCs w:val="24"/>
        </w:rPr>
      </w:pPr>
      <w:r w:rsidRPr="00A751C0">
        <w:rPr>
          <w:rFonts w:ascii="Arial" w:hAnsi="Arial" w:cs="Arial"/>
          <w:bCs/>
          <w:sz w:val="24"/>
          <w:szCs w:val="24"/>
        </w:rPr>
        <w:t xml:space="preserve">В основе оценки транспортного спроса лежит анализ передвижения населения к объектам тяготения.   </w:t>
      </w:r>
    </w:p>
    <w:p w:rsidR="00324544" w:rsidRPr="00A751C0" w:rsidRDefault="00324544" w:rsidP="00324544">
      <w:pPr>
        <w:shd w:val="clear" w:color="auto" w:fill="FFFFFF"/>
        <w:snapToGrid/>
        <w:ind w:firstLine="708"/>
        <w:jc w:val="both"/>
        <w:rPr>
          <w:rFonts w:ascii="Arial" w:hAnsi="Arial" w:cs="Arial"/>
          <w:sz w:val="24"/>
          <w:szCs w:val="24"/>
        </w:rPr>
      </w:pPr>
      <w:r w:rsidRPr="00A751C0">
        <w:rPr>
          <w:rFonts w:ascii="Arial" w:hAnsi="Arial" w:cs="Arial"/>
          <w:bCs/>
          <w:sz w:val="24"/>
          <w:szCs w:val="24"/>
        </w:rPr>
        <w:t xml:space="preserve">Можно выделить основные группы объектов тяготения: </w:t>
      </w:r>
    </w:p>
    <w:p w:rsidR="00324544" w:rsidRPr="00A751C0" w:rsidRDefault="00324544" w:rsidP="00324544">
      <w:pPr>
        <w:pStyle w:val="210"/>
        <w:spacing w:after="0" w:line="240" w:lineRule="auto"/>
        <w:ind w:left="0"/>
        <w:jc w:val="both"/>
        <w:rPr>
          <w:rFonts w:ascii="Arial" w:hAnsi="Arial" w:cs="Arial"/>
        </w:rPr>
      </w:pPr>
      <w:r w:rsidRPr="00A751C0">
        <w:rPr>
          <w:rFonts w:ascii="Arial" w:hAnsi="Arial" w:cs="Arial"/>
        </w:rPr>
        <w:t>- объекты социально</w:t>
      </w:r>
      <w:r w:rsidR="003B4ABE" w:rsidRPr="00A751C0">
        <w:rPr>
          <w:rFonts w:ascii="Arial" w:hAnsi="Arial" w:cs="Arial"/>
        </w:rPr>
        <w:t>й</w:t>
      </w:r>
      <w:r w:rsidRPr="00A751C0">
        <w:rPr>
          <w:rFonts w:ascii="Arial" w:hAnsi="Arial" w:cs="Arial"/>
        </w:rPr>
        <w:t xml:space="preserve"> сферы;</w:t>
      </w:r>
    </w:p>
    <w:p w:rsidR="00324544" w:rsidRPr="00A751C0" w:rsidRDefault="00324544" w:rsidP="00324544">
      <w:pPr>
        <w:pStyle w:val="210"/>
        <w:spacing w:after="0" w:line="240" w:lineRule="auto"/>
        <w:ind w:left="0"/>
        <w:jc w:val="both"/>
        <w:rPr>
          <w:rFonts w:ascii="Arial" w:hAnsi="Arial" w:cs="Arial"/>
        </w:rPr>
      </w:pPr>
      <w:r w:rsidRPr="00A751C0">
        <w:rPr>
          <w:rFonts w:ascii="Arial" w:hAnsi="Arial" w:cs="Arial"/>
        </w:rPr>
        <w:t>- объекты трудовой деятельности</w:t>
      </w:r>
    </w:p>
    <w:p w:rsidR="00324544" w:rsidRPr="00A751C0" w:rsidRDefault="00324544" w:rsidP="00324544">
      <w:pPr>
        <w:snapToGrid/>
        <w:jc w:val="both"/>
        <w:rPr>
          <w:rFonts w:ascii="Arial" w:hAnsi="Arial" w:cs="Arial"/>
          <w:sz w:val="24"/>
          <w:szCs w:val="24"/>
        </w:rPr>
      </w:pPr>
      <w:r w:rsidRPr="00A751C0">
        <w:rPr>
          <w:rFonts w:ascii="Arial" w:hAnsi="Arial" w:cs="Arial"/>
          <w:sz w:val="24"/>
          <w:szCs w:val="24"/>
        </w:rPr>
        <w:t>- узловые объекты транспортной инфраструктуры.</w:t>
      </w:r>
    </w:p>
    <w:p w:rsidR="00DD4776" w:rsidRPr="00A751C0" w:rsidRDefault="00DD4776" w:rsidP="00807950">
      <w:pPr>
        <w:snapToGrid/>
        <w:ind w:firstLine="708"/>
        <w:jc w:val="both"/>
        <w:rPr>
          <w:rFonts w:ascii="Arial" w:hAnsi="Arial" w:cs="Arial"/>
          <w:sz w:val="24"/>
          <w:szCs w:val="24"/>
        </w:rPr>
      </w:pPr>
    </w:p>
    <w:p w:rsidR="00CC58F9" w:rsidRPr="00A751C0" w:rsidRDefault="00BD4981" w:rsidP="00552DC4">
      <w:pPr>
        <w:snapToGrid/>
        <w:ind w:firstLine="708"/>
        <w:jc w:val="center"/>
        <w:rPr>
          <w:rFonts w:ascii="Arial" w:hAnsi="Arial" w:cs="Arial"/>
          <w:b/>
          <w:bCs/>
          <w:sz w:val="24"/>
          <w:szCs w:val="24"/>
        </w:rPr>
      </w:pPr>
      <w:r w:rsidRPr="00A751C0">
        <w:rPr>
          <w:rFonts w:ascii="Arial" w:hAnsi="Arial" w:cs="Arial"/>
          <w:b/>
          <w:bCs/>
          <w:sz w:val="24"/>
          <w:szCs w:val="24"/>
        </w:rPr>
        <w:t>2</w:t>
      </w:r>
      <w:r w:rsidR="00CC58F9" w:rsidRPr="00A751C0">
        <w:rPr>
          <w:rFonts w:ascii="Arial" w:hAnsi="Arial" w:cs="Arial"/>
          <w:b/>
          <w:bCs/>
          <w:sz w:val="24"/>
          <w:szCs w:val="24"/>
        </w:rPr>
        <w:t>.3 Характеристика функционирования и показатели работы транспортной инфраструктуры по видам транспорта, имеющегося на территории</w:t>
      </w:r>
      <w:r w:rsidR="00453CB8" w:rsidRPr="00A751C0">
        <w:rPr>
          <w:rFonts w:ascii="Arial" w:hAnsi="Arial" w:cs="Arial"/>
          <w:sz w:val="24"/>
          <w:szCs w:val="24"/>
        </w:rPr>
        <w:t xml:space="preserve"> </w:t>
      </w:r>
      <w:r w:rsidR="00453CB8" w:rsidRPr="00A751C0">
        <w:rPr>
          <w:rFonts w:ascii="Arial" w:hAnsi="Arial" w:cs="Arial"/>
          <w:b/>
          <w:sz w:val="24"/>
          <w:szCs w:val="24"/>
        </w:rPr>
        <w:t>Раздольинского муниципального образования</w:t>
      </w:r>
    </w:p>
    <w:p w:rsidR="00453CB8" w:rsidRPr="00A751C0" w:rsidRDefault="00453CB8" w:rsidP="00807950">
      <w:pPr>
        <w:snapToGrid/>
        <w:ind w:firstLine="708"/>
        <w:jc w:val="both"/>
        <w:rPr>
          <w:rFonts w:ascii="Arial" w:hAnsi="Arial" w:cs="Arial"/>
          <w:b/>
          <w:bCs/>
          <w:sz w:val="24"/>
          <w:szCs w:val="24"/>
        </w:rPr>
      </w:pPr>
    </w:p>
    <w:p w:rsidR="00CC58F9" w:rsidRPr="00A751C0" w:rsidRDefault="00CC58F9" w:rsidP="00552DC4">
      <w:pPr>
        <w:snapToGrid/>
        <w:ind w:firstLine="709"/>
        <w:jc w:val="both"/>
        <w:rPr>
          <w:rFonts w:ascii="Arial" w:hAnsi="Arial" w:cs="Arial"/>
          <w:sz w:val="24"/>
          <w:szCs w:val="24"/>
        </w:rPr>
      </w:pPr>
      <w:r w:rsidRPr="00A751C0">
        <w:rPr>
          <w:rFonts w:ascii="Arial" w:hAnsi="Arial" w:cs="Arial"/>
          <w:sz w:val="24"/>
          <w:szCs w:val="24"/>
        </w:rPr>
        <w:t xml:space="preserve">Развитие транспортной системы </w:t>
      </w:r>
      <w:r w:rsidR="00453CB8" w:rsidRPr="00A751C0">
        <w:rPr>
          <w:rFonts w:ascii="Arial" w:hAnsi="Arial" w:cs="Arial"/>
          <w:sz w:val="24"/>
          <w:szCs w:val="24"/>
        </w:rPr>
        <w:t xml:space="preserve">Раздольинского муниципального образования </w:t>
      </w:r>
      <w:r w:rsidRPr="00A751C0">
        <w:rPr>
          <w:rFonts w:ascii="Arial" w:hAnsi="Arial" w:cs="Arial"/>
          <w:sz w:val="24"/>
          <w:szCs w:val="24"/>
        </w:rPr>
        <w:t xml:space="preserve">(далее – Поселение) является необходимым условием для улучшения качества жизни жителей в поселении.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w:t>
      </w:r>
    </w:p>
    <w:p w:rsidR="00CC58F9" w:rsidRPr="00A751C0" w:rsidRDefault="00CC58F9" w:rsidP="00552DC4">
      <w:pPr>
        <w:snapToGrid/>
        <w:ind w:firstLine="709"/>
        <w:jc w:val="both"/>
        <w:rPr>
          <w:rFonts w:ascii="Arial" w:hAnsi="Arial" w:cs="Arial"/>
          <w:sz w:val="24"/>
          <w:szCs w:val="24"/>
        </w:rPr>
      </w:pPr>
      <w:r w:rsidRPr="00A751C0">
        <w:rPr>
          <w:rFonts w:ascii="Arial" w:hAnsi="Arial" w:cs="Arial"/>
          <w:sz w:val="24"/>
          <w:szCs w:val="24"/>
        </w:rPr>
        <w:t>Основными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CC58F9" w:rsidRPr="00A751C0" w:rsidRDefault="00CC58F9" w:rsidP="00552DC4">
      <w:pPr>
        <w:snapToGrid/>
        <w:ind w:firstLine="709"/>
        <w:jc w:val="both"/>
        <w:rPr>
          <w:rFonts w:ascii="Arial" w:hAnsi="Arial" w:cs="Arial"/>
          <w:sz w:val="24"/>
          <w:szCs w:val="24"/>
        </w:rPr>
      </w:pPr>
      <w:r w:rsidRPr="00A751C0">
        <w:rPr>
          <w:rFonts w:ascii="Arial" w:hAnsi="Arial" w:cs="Arial"/>
          <w:sz w:val="24"/>
          <w:szCs w:val="24"/>
        </w:rPr>
        <w:t>Водного  транспорта</w:t>
      </w:r>
      <w:r w:rsidRPr="00A751C0">
        <w:rPr>
          <w:rFonts w:ascii="Arial" w:hAnsi="Arial" w:cs="Arial"/>
          <w:b/>
          <w:sz w:val="24"/>
          <w:szCs w:val="24"/>
        </w:rPr>
        <w:t xml:space="preserve"> </w:t>
      </w:r>
      <w:r w:rsidRPr="00A751C0">
        <w:rPr>
          <w:rFonts w:ascii="Arial" w:hAnsi="Arial" w:cs="Arial"/>
          <w:sz w:val="24"/>
          <w:szCs w:val="24"/>
        </w:rPr>
        <w:t>на территории поселения нет.</w:t>
      </w:r>
    </w:p>
    <w:p w:rsidR="00EB752E" w:rsidRPr="00A751C0" w:rsidRDefault="00EB752E" w:rsidP="00552DC4">
      <w:pPr>
        <w:pStyle w:val="af3"/>
        <w:widowControl w:val="0"/>
        <w:spacing w:after="0"/>
        <w:ind w:firstLine="709"/>
        <w:rPr>
          <w:rFonts w:cs="Arial"/>
          <w:snapToGrid w:val="0"/>
          <w:color w:val="000000"/>
          <w:sz w:val="24"/>
          <w:szCs w:val="24"/>
        </w:rPr>
      </w:pPr>
      <w:r w:rsidRPr="00A751C0">
        <w:rPr>
          <w:rFonts w:cs="Arial"/>
          <w:snapToGrid w:val="0"/>
          <w:color w:val="000000"/>
          <w:sz w:val="24"/>
          <w:szCs w:val="24"/>
        </w:rPr>
        <w:t xml:space="preserve">На территории </w:t>
      </w:r>
      <w:r w:rsidR="00453CB8" w:rsidRPr="00A751C0">
        <w:rPr>
          <w:rFonts w:cs="Arial"/>
          <w:snapToGrid w:val="0"/>
          <w:color w:val="000000"/>
          <w:sz w:val="24"/>
          <w:szCs w:val="24"/>
        </w:rPr>
        <w:t xml:space="preserve">Раздольинского муниципального образования </w:t>
      </w:r>
      <w:r w:rsidRPr="00A751C0">
        <w:rPr>
          <w:rFonts w:cs="Arial"/>
          <w:snapToGrid w:val="0"/>
          <w:color w:val="000000"/>
          <w:sz w:val="24"/>
          <w:szCs w:val="24"/>
        </w:rPr>
        <w:t xml:space="preserve">железнодорожных магистралей нет. </w:t>
      </w:r>
    </w:p>
    <w:p w:rsidR="00CC58F9" w:rsidRPr="00A751C0" w:rsidRDefault="00CC58F9" w:rsidP="00807950">
      <w:pPr>
        <w:snapToGrid/>
        <w:ind w:firstLine="708"/>
        <w:jc w:val="both"/>
        <w:rPr>
          <w:rFonts w:ascii="Arial" w:hAnsi="Arial" w:cs="Arial"/>
          <w:b/>
          <w:bCs/>
          <w:sz w:val="24"/>
          <w:szCs w:val="24"/>
        </w:rPr>
      </w:pPr>
    </w:p>
    <w:p w:rsidR="00807950" w:rsidRPr="00A751C0" w:rsidRDefault="009170A2" w:rsidP="00552DC4">
      <w:pPr>
        <w:snapToGrid/>
        <w:ind w:firstLine="708"/>
        <w:jc w:val="center"/>
        <w:rPr>
          <w:rFonts w:ascii="Arial" w:hAnsi="Arial" w:cs="Arial"/>
          <w:sz w:val="24"/>
          <w:szCs w:val="24"/>
        </w:rPr>
      </w:pPr>
      <w:r w:rsidRPr="00A751C0">
        <w:rPr>
          <w:rFonts w:ascii="Arial" w:hAnsi="Arial" w:cs="Arial"/>
          <w:b/>
          <w:bCs/>
          <w:sz w:val="24"/>
          <w:szCs w:val="24"/>
        </w:rPr>
        <w:t>2</w:t>
      </w:r>
      <w:r w:rsidR="00807950" w:rsidRPr="00A751C0">
        <w:rPr>
          <w:rFonts w:ascii="Arial" w:hAnsi="Arial" w:cs="Arial"/>
          <w:b/>
          <w:bCs/>
          <w:sz w:val="24"/>
          <w:szCs w:val="24"/>
        </w:rPr>
        <w:t>.</w:t>
      </w:r>
      <w:r w:rsidR="00CC58F9" w:rsidRPr="00A751C0">
        <w:rPr>
          <w:rFonts w:ascii="Arial" w:hAnsi="Arial" w:cs="Arial"/>
          <w:b/>
          <w:bCs/>
          <w:sz w:val="24"/>
          <w:szCs w:val="24"/>
        </w:rPr>
        <w:t>4</w:t>
      </w:r>
      <w:r w:rsidR="00807950" w:rsidRPr="00A751C0">
        <w:rPr>
          <w:rFonts w:ascii="Arial" w:hAnsi="Arial" w:cs="Arial"/>
          <w:b/>
          <w:bCs/>
          <w:sz w:val="24"/>
          <w:szCs w:val="24"/>
        </w:rPr>
        <w:t>. Характеристика сети дорог поселения, параметры дорожного движения, оценка качества содержания дорог</w:t>
      </w:r>
      <w:r w:rsidR="00807950" w:rsidRPr="00A751C0">
        <w:rPr>
          <w:rFonts w:ascii="Arial" w:hAnsi="Arial" w:cs="Arial"/>
          <w:sz w:val="24"/>
          <w:szCs w:val="24"/>
        </w:rPr>
        <w:t>.</w:t>
      </w:r>
    </w:p>
    <w:p w:rsidR="00D45C18" w:rsidRPr="00A751C0" w:rsidRDefault="00807950" w:rsidP="00552DC4">
      <w:pPr>
        <w:pStyle w:val="a6"/>
        <w:ind w:firstLine="709"/>
        <w:jc w:val="both"/>
        <w:rPr>
          <w:rFonts w:ascii="Arial" w:hAnsi="Arial" w:cs="Arial"/>
          <w:sz w:val="24"/>
          <w:szCs w:val="24"/>
        </w:rPr>
      </w:pPr>
      <w:r w:rsidRPr="00A751C0">
        <w:rPr>
          <w:rFonts w:ascii="Arial" w:hAnsi="Arial" w:cs="Arial"/>
          <w:sz w:val="24"/>
          <w:szCs w:val="24"/>
        </w:rPr>
        <w:t xml:space="preserve"> Дорожно-транспортная сеть поселения состоит из дорог </w:t>
      </w:r>
      <w:r w:rsidR="00D45C18" w:rsidRPr="00A751C0">
        <w:rPr>
          <w:rFonts w:ascii="Arial" w:hAnsi="Arial" w:cs="Arial"/>
          <w:sz w:val="24"/>
          <w:szCs w:val="24"/>
          <w:lang w:val="en-US"/>
        </w:rPr>
        <w:t>IV</w:t>
      </w:r>
      <w:r w:rsidR="00D45C18" w:rsidRPr="00A751C0">
        <w:rPr>
          <w:rFonts w:ascii="Arial" w:hAnsi="Arial" w:cs="Arial"/>
          <w:sz w:val="24"/>
          <w:szCs w:val="24"/>
        </w:rPr>
        <w:t xml:space="preserve"> </w:t>
      </w:r>
      <w:r w:rsidRPr="00A751C0">
        <w:rPr>
          <w:rFonts w:ascii="Arial" w:hAnsi="Arial" w:cs="Arial"/>
          <w:sz w:val="24"/>
          <w:szCs w:val="24"/>
        </w:rPr>
        <w:t xml:space="preserve">категории, предназначенных не для скоростного движения. В таблице </w:t>
      </w:r>
      <w:r w:rsidR="00786D9E" w:rsidRPr="00A751C0">
        <w:rPr>
          <w:rFonts w:ascii="Arial" w:hAnsi="Arial" w:cs="Arial"/>
          <w:sz w:val="24"/>
          <w:szCs w:val="24"/>
        </w:rPr>
        <w:t>2.</w:t>
      </w:r>
      <w:r w:rsidR="005C48CF" w:rsidRPr="00A751C0">
        <w:rPr>
          <w:rFonts w:ascii="Arial" w:hAnsi="Arial" w:cs="Arial"/>
          <w:sz w:val="24"/>
          <w:szCs w:val="24"/>
        </w:rPr>
        <w:t>4</w:t>
      </w:r>
      <w:r w:rsidR="00786D9E" w:rsidRPr="00A751C0">
        <w:rPr>
          <w:rFonts w:ascii="Arial" w:hAnsi="Arial" w:cs="Arial"/>
          <w:sz w:val="24"/>
          <w:szCs w:val="24"/>
        </w:rPr>
        <w:t>.</w:t>
      </w:r>
      <w:r w:rsidRPr="00A751C0">
        <w:rPr>
          <w:rFonts w:ascii="Arial" w:hAnsi="Arial" w:cs="Arial"/>
          <w:sz w:val="24"/>
          <w:szCs w:val="24"/>
        </w:rPr>
        <w:t xml:space="preserve"> приведен перечень и характеристика дорог местного значения. Большинство дорог общего пользования местного значения имеют  грунтовое покрытие. </w:t>
      </w:r>
    </w:p>
    <w:p w:rsidR="00F203B8" w:rsidRPr="00A751C0" w:rsidRDefault="00566781" w:rsidP="00552DC4">
      <w:pPr>
        <w:pStyle w:val="a6"/>
        <w:ind w:firstLine="709"/>
        <w:jc w:val="both"/>
        <w:rPr>
          <w:rFonts w:ascii="Arial" w:hAnsi="Arial" w:cs="Arial"/>
          <w:sz w:val="24"/>
          <w:szCs w:val="24"/>
        </w:rPr>
      </w:pPr>
      <w:r w:rsidRPr="00A751C0">
        <w:rPr>
          <w:rFonts w:ascii="Arial" w:hAnsi="Arial" w:cs="Arial"/>
          <w:sz w:val="24"/>
          <w:szCs w:val="24"/>
        </w:rPr>
        <w:t>В настоящее время имеющаяся дорожная сеть общего пользования в целом находится в неудовлетворительном состоянии, многие дороги требуют капитального ремонта и реконструкции.</w:t>
      </w:r>
      <w:r w:rsidR="00F203B8" w:rsidRPr="00A751C0">
        <w:rPr>
          <w:rFonts w:ascii="Arial" w:hAnsi="Arial" w:cs="Arial"/>
          <w:sz w:val="24"/>
          <w:szCs w:val="24"/>
        </w:rPr>
        <w:t xml:space="preserve"> </w:t>
      </w:r>
    </w:p>
    <w:p w:rsidR="00807950" w:rsidRPr="00A751C0" w:rsidRDefault="00807950" w:rsidP="00552DC4">
      <w:pPr>
        <w:widowControl w:val="0"/>
        <w:snapToGrid/>
        <w:ind w:firstLine="709"/>
        <w:jc w:val="both"/>
        <w:rPr>
          <w:rFonts w:ascii="Arial" w:hAnsi="Arial" w:cs="Arial"/>
          <w:bCs/>
          <w:sz w:val="24"/>
          <w:szCs w:val="24"/>
        </w:rPr>
      </w:pPr>
      <w:r w:rsidRPr="00A751C0">
        <w:rPr>
          <w:rFonts w:ascii="Arial" w:hAnsi="Arial" w:cs="Arial"/>
          <w:bCs/>
          <w:sz w:val="24"/>
          <w:szCs w:val="24"/>
        </w:rPr>
        <w:t xml:space="preserve"> Характеристика автомобильных дорог дана в таблице </w:t>
      </w:r>
      <w:r w:rsidR="009170A2" w:rsidRPr="00A751C0">
        <w:rPr>
          <w:rFonts w:ascii="Arial" w:hAnsi="Arial" w:cs="Arial"/>
          <w:bCs/>
          <w:sz w:val="24"/>
          <w:szCs w:val="24"/>
        </w:rPr>
        <w:t>2.</w:t>
      </w:r>
      <w:r w:rsidR="005C48CF" w:rsidRPr="00A751C0">
        <w:rPr>
          <w:rFonts w:ascii="Arial" w:hAnsi="Arial" w:cs="Arial"/>
          <w:bCs/>
          <w:sz w:val="24"/>
          <w:szCs w:val="24"/>
        </w:rPr>
        <w:t>4</w:t>
      </w:r>
      <w:r w:rsidR="009170A2" w:rsidRPr="00A751C0">
        <w:rPr>
          <w:rFonts w:ascii="Arial" w:hAnsi="Arial" w:cs="Arial"/>
          <w:bCs/>
          <w:sz w:val="24"/>
          <w:szCs w:val="24"/>
        </w:rPr>
        <w:t>.</w:t>
      </w:r>
    </w:p>
    <w:p w:rsidR="009170A2" w:rsidRPr="00A751C0" w:rsidRDefault="009170A2" w:rsidP="00807950">
      <w:pPr>
        <w:widowControl w:val="0"/>
        <w:snapToGrid/>
        <w:jc w:val="both"/>
        <w:rPr>
          <w:rFonts w:ascii="Arial" w:hAnsi="Arial" w:cs="Arial"/>
          <w:b/>
          <w:bCs/>
          <w:sz w:val="24"/>
          <w:szCs w:val="24"/>
        </w:rPr>
      </w:pPr>
    </w:p>
    <w:p w:rsidR="00552DC4" w:rsidRPr="00552DC4" w:rsidRDefault="00807950" w:rsidP="00552DC4">
      <w:pPr>
        <w:widowControl w:val="0"/>
        <w:snapToGrid/>
        <w:jc w:val="right"/>
        <w:rPr>
          <w:rFonts w:ascii="Arial" w:hAnsi="Arial" w:cs="Arial"/>
          <w:bCs/>
          <w:sz w:val="24"/>
          <w:szCs w:val="24"/>
        </w:rPr>
      </w:pPr>
      <w:r w:rsidRPr="00552DC4">
        <w:rPr>
          <w:rFonts w:ascii="Arial" w:hAnsi="Arial" w:cs="Arial"/>
          <w:bCs/>
          <w:sz w:val="24"/>
          <w:szCs w:val="24"/>
        </w:rPr>
        <w:t xml:space="preserve">Таблица </w:t>
      </w:r>
      <w:r w:rsidR="009170A2" w:rsidRPr="00552DC4">
        <w:rPr>
          <w:rFonts w:ascii="Arial" w:hAnsi="Arial" w:cs="Arial"/>
          <w:bCs/>
          <w:sz w:val="24"/>
          <w:szCs w:val="24"/>
        </w:rPr>
        <w:t>2</w:t>
      </w:r>
      <w:r w:rsidR="00DA481B" w:rsidRPr="00552DC4">
        <w:rPr>
          <w:rFonts w:ascii="Arial" w:hAnsi="Arial" w:cs="Arial"/>
          <w:bCs/>
          <w:sz w:val="24"/>
          <w:szCs w:val="24"/>
        </w:rPr>
        <w:t>.</w:t>
      </w:r>
      <w:r w:rsidR="005C48CF" w:rsidRPr="00552DC4">
        <w:rPr>
          <w:rFonts w:ascii="Arial" w:hAnsi="Arial" w:cs="Arial"/>
          <w:bCs/>
          <w:sz w:val="24"/>
          <w:szCs w:val="24"/>
        </w:rPr>
        <w:t>4</w:t>
      </w:r>
      <w:r w:rsidR="009170A2" w:rsidRPr="00552DC4">
        <w:rPr>
          <w:rFonts w:ascii="Arial" w:hAnsi="Arial" w:cs="Arial"/>
          <w:bCs/>
          <w:sz w:val="24"/>
          <w:szCs w:val="24"/>
        </w:rPr>
        <w:t>.</w:t>
      </w:r>
      <w:r w:rsidRPr="00552DC4">
        <w:rPr>
          <w:rFonts w:ascii="Arial" w:hAnsi="Arial" w:cs="Arial"/>
          <w:bCs/>
          <w:sz w:val="24"/>
          <w:szCs w:val="24"/>
        </w:rPr>
        <w:t xml:space="preserve"> </w:t>
      </w:r>
    </w:p>
    <w:p w:rsidR="00807950" w:rsidRPr="00552DC4" w:rsidRDefault="00807950" w:rsidP="00552DC4">
      <w:pPr>
        <w:widowControl w:val="0"/>
        <w:snapToGrid/>
        <w:jc w:val="right"/>
        <w:rPr>
          <w:rFonts w:ascii="Arial" w:hAnsi="Arial" w:cs="Arial"/>
          <w:bCs/>
          <w:sz w:val="24"/>
          <w:szCs w:val="24"/>
        </w:rPr>
      </w:pPr>
      <w:r w:rsidRPr="00552DC4">
        <w:rPr>
          <w:rFonts w:ascii="Arial" w:hAnsi="Arial" w:cs="Arial"/>
          <w:sz w:val="24"/>
          <w:szCs w:val="24"/>
        </w:rPr>
        <w:t>Характеристика автомобильных дорог</w:t>
      </w:r>
    </w:p>
    <w:p w:rsidR="00807950" w:rsidRPr="00A751C0" w:rsidRDefault="00807950" w:rsidP="00807950">
      <w:pPr>
        <w:pStyle w:val="a6"/>
        <w:ind w:firstLine="284"/>
        <w:jc w:val="both"/>
        <w:rPr>
          <w:rFonts w:ascii="Arial" w:hAnsi="Arial" w:cs="Arial"/>
          <w:b/>
          <w:sz w:val="24"/>
          <w:szCs w:val="24"/>
        </w:rPr>
      </w:pPr>
    </w:p>
    <w:tbl>
      <w:tblPr>
        <w:tblW w:w="97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160"/>
        <w:gridCol w:w="1440"/>
        <w:gridCol w:w="1507"/>
        <w:gridCol w:w="1585"/>
        <w:gridCol w:w="2520"/>
      </w:tblGrid>
      <w:tr w:rsidR="00DA481B" w:rsidRPr="00A751C0" w:rsidTr="004B035D">
        <w:tc>
          <w:tcPr>
            <w:tcW w:w="575" w:type="dxa"/>
          </w:tcPr>
          <w:p w:rsidR="00DA481B" w:rsidRPr="00A751C0" w:rsidRDefault="00DA481B" w:rsidP="00250D9C">
            <w:pPr>
              <w:snapToGrid/>
              <w:jc w:val="center"/>
              <w:rPr>
                <w:rFonts w:ascii="Arial" w:hAnsi="Arial" w:cs="Arial"/>
                <w:sz w:val="24"/>
                <w:szCs w:val="24"/>
              </w:rPr>
            </w:pPr>
            <w:r w:rsidRPr="00A751C0">
              <w:rPr>
                <w:rFonts w:ascii="Arial" w:hAnsi="Arial" w:cs="Arial"/>
                <w:sz w:val="24"/>
                <w:szCs w:val="24"/>
              </w:rPr>
              <w:t xml:space="preserve">№ </w:t>
            </w:r>
            <w:proofErr w:type="gramStart"/>
            <w:r w:rsidRPr="00A751C0">
              <w:rPr>
                <w:rFonts w:ascii="Arial" w:hAnsi="Arial" w:cs="Arial"/>
                <w:sz w:val="24"/>
                <w:szCs w:val="24"/>
              </w:rPr>
              <w:t>п</w:t>
            </w:r>
            <w:proofErr w:type="gramEnd"/>
            <w:r w:rsidRPr="00A751C0">
              <w:rPr>
                <w:rFonts w:ascii="Arial" w:hAnsi="Arial" w:cs="Arial"/>
                <w:sz w:val="24"/>
                <w:szCs w:val="24"/>
              </w:rPr>
              <w:t>/п</w:t>
            </w:r>
          </w:p>
        </w:tc>
        <w:tc>
          <w:tcPr>
            <w:tcW w:w="2160" w:type="dxa"/>
          </w:tcPr>
          <w:p w:rsidR="00DA481B" w:rsidRPr="00A751C0" w:rsidRDefault="00DA481B" w:rsidP="00250D9C">
            <w:pPr>
              <w:snapToGrid/>
              <w:jc w:val="center"/>
              <w:rPr>
                <w:rFonts w:ascii="Arial" w:hAnsi="Arial" w:cs="Arial"/>
                <w:sz w:val="24"/>
                <w:szCs w:val="24"/>
              </w:rPr>
            </w:pPr>
            <w:r w:rsidRPr="00A751C0">
              <w:rPr>
                <w:rFonts w:ascii="Arial" w:hAnsi="Arial" w:cs="Arial"/>
                <w:sz w:val="24"/>
                <w:szCs w:val="24"/>
              </w:rPr>
              <w:t>Наименование автомобильных дорог</w:t>
            </w:r>
          </w:p>
        </w:tc>
        <w:tc>
          <w:tcPr>
            <w:tcW w:w="1440" w:type="dxa"/>
          </w:tcPr>
          <w:p w:rsidR="00DA481B" w:rsidRPr="00A751C0" w:rsidRDefault="00DA481B" w:rsidP="00250D9C">
            <w:pPr>
              <w:snapToGrid/>
              <w:jc w:val="center"/>
              <w:rPr>
                <w:rFonts w:ascii="Arial" w:hAnsi="Arial" w:cs="Arial"/>
                <w:sz w:val="24"/>
                <w:szCs w:val="24"/>
              </w:rPr>
            </w:pPr>
            <w:r w:rsidRPr="00A751C0">
              <w:rPr>
                <w:rFonts w:ascii="Arial" w:hAnsi="Arial" w:cs="Arial"/>
                <w:sz w:val="24"/>
                <w:szCs w:val="24"/>
              </w:rPr>
              <w:t xml:space="preserve">Протяженность автомобильных дорог, </w:t>
            </w:r>
            <w:proofErr w:type="gramStart"/>
            <w:r w:rsidRPr="00A751C0">
              <w:rPr>
                <w:rFonts w:ascii="Arial" w:hAnsi="Arial" w:cs="Arial"/>
                <w:sz w:val="24"/>
                <w:szCs w:val="24"/>
              </w:rPr>
              <w:t>м</w:t>
            </w:r>
            <w:proofErr w:type="gramEnd"/>
          </w:p>
        </w:tc>
        <w:tc>
          <w:tcPr>
            <w:tcW w:w="1507" w:type="dxa"/>
          </w:tcPr>
          <w:p w:rsidR="00DA481B" w:rsidRPr="00A751C0" w:rsidRDefault="00DA481B" w:rsidP="00250D9C">
            <w:pPr>
              <w:snapToGrid/>
              <w:jc w:val="center"/>
              <w:rPr>
                <w:rFonts w:ascii="Arial" w:hAnsi="Arial" w:cs="Arial"/>
                <w:sz w:val="24"/>
                <w:szCs w:val="24"/>
              </w:rPr>
            </w:pPr>
            <w:r w:rsidRPr="00A751C0">
              <w:rPr>
                <w:rFonts w:ascii="Arial" w:hAnsi="Arial" w:cs="Arial"/>
                <w:sz w:val="24"/>
                <w:szCs w:val="24"/>
              </w:rPr>
              <w:t>Техническая характеристика</w:t>
            </w:r>
          </w:p>
        </w:tc>
        <w:tc>
          <w:tcPr>
            <w:tcW w:w="1585" w:type="dxa"/>
          </w:tcPr>
          <w:p w:rsidR="00DA481B" w:rsidRPr="00A751C0" w:rsidRDefault="00DA481B" w:rsidP="00250D9C">
            <w:pPr>
              <w:snapToGrid/>
              <w:jc w:val="center"/>
              <w:rPr>
                <w:rFonts w:ascii="Arial" w:hAnsi="Arial" w:cs="Arial"/>
                <w:sz w:val="24"/>
                <w:szCs w:val="24"/>
              </w:rPr>
            </w:pPr>
            <w:r w:rsidRPr="00A751C0">
              <w:rPr>
                <w:rFonts w:ascii="Arial" w:hAnsi="Arial" w:cs="Arial"/>
                <w:sz w:val="24"/>
                <w:szCs w:val="24"/>
              </w:rPr>
              <w:t>Категория автомобильных дорог</w:t>
            </w:r>
          </w:p>
        </w:tc>
        <w:tc>
          <w:tcPr>
            <w:tcW w:w="2520" w:type="dxa"/>
          </w:tcPr>
          <w:p w:rsidR="00DA481B" w:rsidRPr="00A751C0" w:rsidRDefault="00DA481B" w:rsidP="00250D9C">
            <w:pPr>
              <w:snapToGrid/>
              <w:jc w:val="center"/>
              <w:rPr>
                <w:rFonts w:ascii="Arial" w:hAnsi="Arial" w:cs="Arial"/>
                <w:sz w:val="24"/>
                <w:szCs w:val="24"/>
              </w:rPr>
            </w:pPr>
            <w:r w:rsidRPr="00A751C0">
              <w:rPr>
                <w:rFonts w:ascii="Arial" w:hAnsi="Arial" w:cs="Arial"/>
                <w:sz w:val="24"/>
                <w:szCs w:val="24"/>
              </w:rPr>
              <w:t>Идентификационный номер</w:t>
            </w:r>
          </w:p>
        </w:tc>
      </w:tr>
      <w:tr w:rsidR="00DA481B" w:rsidRPr="00A751C0" w:rsidTr="004B035D">
        <w:tc>
          <w:tcPr>
            <w:tcW w:w="9787" w:type="dxa"/>
            <w:gridSpan w:val="6"/>
          </w:tcPr>
          <w:p w:rsidR="00DA481B" w:rsidRPr="00A751C0" w:rsidRDefault="00453CB8" w:rsidP="00250D9C">
            <w:pPr>
              <w:snapToGrid/>
              <w:jc w:val="center"/>
              <w:rPr>
                <w:rFonts w:ascii="Arial" w:hAnsi="Arial" w:cs="Arial"/>
                <w:sz w:val="24"/>
                <w:szCs w:val="24"/>
              </w:rPr>
            </w:pPr>
            <w:r w:rsidRPr="00A751C0">
              <w:rPr>
                <w:rFonts w:ascii="Arial" w:hAnsi="Arial" w:cs="Arial"/>
                <w:b/>
                <w:sz w:val="24"/>
                <w:szCs w:val="24"/>
              </w:rPr>
              <w:t>п</w:t>
            </w:r>
            <w:proofErr w:type="gramStart"/>
            <w:r w:rsidRPr="00A751C0">
              <w:rPr>
                <w:rFonts w:ascii="Arial" w:hAnsi="Arial" w:cs="Arial"/>
                <w:b/>
                <w:sz w:val="24"/>
                <w:szCs w:val="24"/>
              </w:rPr>
              <w:t>.Р</w:t>
            </w:r>
            <w:proofErr w:type="gramEnd"/>
            <w:r w:rsidRPr="00A751C0">
              <w:rPr>
                <w:rFonts w:ascii="Arial" w:hAnsi="Arial" w:cs="Arial"/>
                <w:b/>
                <w:sz w:val="24"/>
                <w:szCs w:val="24"/>
              </w:rPr>
              <w:t>аздолье</w:t>
            </w:r>
          </w:p>
        </w:tc>
      </w:tr>
      <w:tr w:rsidR="004B035D" w:rsidRPr="00A751C0" w:rsidTr="004B035D">
        <w:tc>
          <w:tcPr>
            <w:tcW w:w="575" w:type="dxa"/>
          </w:tcPr>
          <w:p w:rsidR="004B035D" w:rsidRPr="00A751C0" w:rsidRDefault="004B035D" w:rsidP="00250D9C">
            <w:pPr>
              <w:snapToGrid/>
              <w:jc w:val="center"/>
              <w:rPr>
                <w:rFonts w:ascii="Arial" w:hAnsi="Arial" w:cs="Arial"/>
                <w:sz w:val="24"/>
                <w:szCs w:val="24"/>
              </w:rPr>
            </w:pPr>
            <w:r w:rsidRPr="00A751C0">
              <w:rPr>
                <w:rFonts w:ascii="Arial" w:hAnsi="Arial" w:cs="Arial"/>
                <w:sz w:val="24"/>
                <w:szCs w:val="24"/>
              </w:rPr>
              <w:t>1</w:t>
            </w:r>
          </w:p>
        </w:tc>
        <w:tc>
          <w:tcPr>
            <w:tcW w:w="2160" w:type="dxa"/>
          </w:tcPr>
          <w:p w:rsidR="004B035D" w:rsidRPr="00A751C0" w:rsidRDefault="004B035D" w:rsidP="00552DC4">
            <w:pPr>
              <w:rPr>
                <w:rFonts w:ascii="Arial" w:hAnsi="Arial" w:cs="Arial"/>
                <w:sz w:val="24"/>
                <w:szCs w:val="24"/>
              </w:rPr>
            </w:pPr>
            <w:r w:rsidRPr="00A751C0">
              <w:rPr>
                <w:rFonts w:ascii="Arial" w:hAnsi="Arial" w:cs="Arial"/>
                <w:sz w:val="24"/>
                <w:szCs w:val="24"/>
              </w:rPr>
              <w:t>Автодорога</w:t>
            </w:r>
          </w:p>
          <w:p w:rsidR="004B035D" w:rsidRPr="00A751C0" w:rsidRDefault="004B035D" w:rsidP="00552DC4">
            <w:pPr>
              <w:rPr>
                <w:rFonts w:ascii="Arial" w:hAnsi="Arial" w:cs="Arial"/>
                <w:sz w:val="24"/>
                <w:szCs w:val="24"/>
              </w:rPr>
            </w:pPr>
            <w:r w:rsidRPr="00A751C0">
              <w:rPr>
                <w:rFonts w:ascii="Arial" w:hAnsi="Arial" w:cs="Arial"/>
                <w:sz w:val="24"/>
                <w:szCs w:val="24"/>
              </w:rPr>
              <w:t xml:space="preserve">Трактовая </w:t>
            </w:r>
          </w:p>
        </w:tc>
        <w:tc>
          <w:tcPr>
            <w:tcW w:w="1440" w:type="dxa"/>
          </w:tcPr>
          <w:p w:rsidR="004B035D" w:rsidRPr="00A751C0" w:rsidRDefault="004B035D" w:rsidP="00AD2E02">
            <w:pPr>
              <w:jc w:val="center"/>
              <w:rPr>
                <w:rFonts w:ascii="Arial" w:hAnsi="Arial" w:cs="Arial"/>
                <w:sz w:val="24"/>
                <w:szCs w:val="24"/>
              </w:rPr>
            </w:pPr>
            <w:r w:rsidRPr="00A751C0">
              <w:rPr>
                <w:rFonts w:ascii="Arial" w:hAnsi="Arial" w:cs="Arial"/>
                <w:sz w:val="24"/>
                <w:szCs w:val="24"/>
              </w:rPr>
              <w:t>3188</w:t>
            </w:r>
          </w:p>
        </w:tc>
        <w:tc>
          <w:tcPr>
            <w:tcW w:w="1507" w:type="dxa"/>
          </w:tcPr>
          <w:p w:rsidR="004B035D" w:rsidRPr="00A751C0" w:rsidRDefault="00AD2E02" w:rsidP="00AD2E02">
            <w:pPr>
              <w:snapToGrid/>
              <w:jc w:val="center"/>
              <w:rPr>
                <w:rFonts w:ascii="Arial" w:hAnsi="Arial" w:cs="Arial"/>
                <w:sz w:val="24"/>
                <w:szCs w:val="24"/>
              </w:rPr>
            </w:pPr>
            <w:r w:rsidRPr="00A751C0">
              <w:rPr>
                <w:rFonts w:ascii="Arial" w:hAnsi="Arial" w:cs="Arial"/>
                <w:sz w:val="24"/>
                <w:szCs w:val="24"/>
              </w:rPr>
              <w:t>грунтовая</w:t>
            </w:r>
          </w:p>
        </w:tc>
        <w:tc>
          <w:tcPr>
            <w:tcW w:w="1585" w:type="dxa"/>
          </w:tcPr>
          <w:p w:rsidR="004B035D" w:rsidRPr="00A751C0" w:rsidRDefault="00AD2E02" w:rsidP="00552DC4">
            <w:pPr>
              <w:snapToGrid/>
              <w:rPr>
                <w:rFonts w:ascii="Arial" w:hAnsi="Arial" w:cs="Arial"/>
                <w:sz w:val="24"/>
                <w:szCs w:val="24"/>
              </w:rPr>
            </w:pPr>
            <w:r w:rsidRPr="00A751C0">
              <w:rPr>
                <w:rFonts w:ascii="Arial" w:hAnsi="Arial" w:cs="Arial"/>
                <w:sz w:val="24"/>
                <w:szCs w:val="24"/>
                <w:lang w:val="en-US"/>
              </w:rPr>
              <w:t>I</w:t>
            </w:r>
            <w:r w:rsidR="004B035D" w:rsidRPr="00A751C0">
              <w:rPr>
                <w:rFonts w:ascii="Arial" w:hAnsi="Arial" w:cs="Arial"/>
                <w:sz w:val="24"/>
                <w:szCs w:val="24"/>
                <w:lang w:val="en-US"/>
              </w:rPr>
              <w:t xml:space="preserve">V </w:t>
            </w:r>
            <w:r w:rsidR="004B035D" w:rsidRPr="00A751C0">
              <w:rPr>
                <w:rFonts w:ascii="Arial" w:hAnsi="Arial" w:cs="Arial"/>
                <w:sz w:val="24"/>
                <w:szCs w:val="24"/>
              </w:rPr>
              <w:t>категория</w:t>
            </w:r>
          </w:p>
        </w:tc>
        <w:tc>
          <w:tcPr>
            <w:tcW w:w="2520" w:type="dxa"/>
          </w:tcPr>
          <w:p w:rsidR="004B035D" w:rsidRPr="00A751C0" w:rsidRDefault="004B035D" w:rsidP="00552DC4">
            <w:pPr>
              <w:jc w:val="both"/>
              <w:rPr>
                <w:rFonts w:ascii="Arial" w:hAnsi="Arial" w:cs="Arial"/>
                <w:sz w:val="24"/>
                <w:szCs w:val="24"/>
              </w:rPr>
            </w:pPr>
            <w:r w:rsidRPr="00A751C0">
              <w:rPr>
                <w:rFonts w:ascii="Arial" w:hAnsi="Arial" w:cs="Arial"/>
                <w:sz w:val="24"/>
                <w:szCs w:val="24"/>
              </w:rPr>
              <w:t>25-240-804-ОП МП 001</w:t>
            </w:r>
          </w:p>
        </w:tc>
      </w:tr>
      <w:tr w:rsidR="00AD2E02" w:rsidRPr="00A751C0" w:rsidTr="004B035D">
        <w:tc>
          <w:tcPr>
            <w:tcW w:w="575" w:type="dxa"/>
          </w:tcPr>
          <w:p w:rsidR="00AD2E02" w:rsidRPr="00A751C0" w:rsidRDefault="00AD2E02" w:rsidP="00250D9C">
            <w:pPr>
              <w:snapToGrid/>
              <w:jc w:val="center"/>
              <w:rPr>
                <w:rFonts w:ascii="Arial" w:hAnsi="Arial" w:cs="Arial"/>
                <w:sz w:val="24"/>
                <w:szCs w:val="24"/>
              </w:rPr>
            </w:pPr>
            <w:r w:rsidRPr="00A751C0">
              <w:rPr>
                <w:rFonts w:ascii="Arial" w:hAnsi="Arial" w:cs="Arial"/>
                <w:sz w:val="24"/>
                <w:szCs w:val="24"/>
              </w:rPr>
              <w:t>2</w:t>
            </w:r>
          </w:p>
        </w:tc>
        <w:tc>
          <w:tcPr>
            <w:tcW w:w="2160" w:type="dxa"/>
          </w:tcPr>
          <w:p w:rsidR="00AD2E02" w:rsidRPr="00A751C0" w:rsidRDefault="00AD2E02" w:rsidP="00BD7DF6">
            <w:pPr>
              <w:rPr>
                <w:rFonts w:ascii="Arial" w:hAnsi="Arial" w:cs="Arial"/>
                <w:sz w:val="24"/>
                <w:szCs w:val="24"/>
              </w:rPr>
            </w:pPr>
            <w:r w:rsidRPr="00A751C0">
              <w:rPr>
                <w:rFonts w:ascii="Arial" w:hAnsi="Arial" w:cs="Arial"/>
                <w:sz w:val="24"/>
                <w:szCs w:val="24"/>
              </w:rPr>
              <w:t>Автодорога</w:t>
            </w:r>
          </w:p>
          <w:p w:rsidR="00AD2E02" w:rsidRPr="00A751C0" w:rsidRDefault="00AD2E02" w:rsidP="00BD7DF6">
            <w:pPr>
              <w:rPr>
                <w:rFonts w:ascii="Arial" w:hAnsi="Arial" w:cs="Arial"/>
                <w:sz w:val="24"/>
                <w:szCs w:val="24"/>
              </w:rPr>
            </w:pPr>
            <w:r w:rsidRPr="00A751C0">
              <w:rPr>
                <w:rFonts w:ascii="Arial" w:hAnsi="Arial" w:cs="Arial"/>
                <w:sz w:val="24"/>
                <w:szCs w:val="24"/>
              </w:rPr>
              <w:t>Советская</w:t>
            </w:r>
          </w:p>
        </w:tc>
        <w:tc>
          <w:tcPr>
            <w:tcW w:w="1440" w:type="dxa"/>
          </w:tcPr>
          <w:p w:rsidR="00AD2E02" w:rsidRPr="00A751C0" w:rsidRDefault="00AD2E02" w:rsidP="00BD7DF6">
            <w:pPr>
              <w:jc w:val="center"/>
              <w:rPr>
                <w:rFonts w:ascii="Arial" w:hAnsi="Arial" w:cs="Arial"/>
                <w:sz w:val="24"/>
                <w:szCs w:val="24"/>
              </w:rPr>
            </w:pPr>
            <w:r w:rsidRPr="00A751C0">
              <w:rPr>
                <w:rFonts w:ascii="Arial" w:hAnsi="Arial" w:cs="Arial"/>
                <w:sz w:val="24"/>
                <w:szCs w:val="24"/>
              </w:rPr>
              <w:t>923</w:t>
            </w:r>
          </w:p>
        </w:tc>
        <w:tc>
          <w:tcPr>
            <w:tcW w:w="1507" w:type="dxa"/>
          </w:tcPr>
          <w:p w:rsidR="00AD2E02" w:rsidRPr="00A751C0" w:rsidRDefault="00AD2E02" w:rsidP="00A762A1">
            <w:pPr>
              <w:snapToGrid/>
              <w:rPr>
                <w:rFonts w:ascii="Arial" w:hAnsi="Arial" w:cs="Arial"/>
                <w:sz w:val="24"/>
                <w:szCs w:val="24"/>
              </w:rPr>
            </w:pPr>
            <w:r w:rsidRPr="00A751C0">
              <w:rPr>
                <w:rFonts w:ascii="Arial" w:hAnsi="Arial" w:cs="Arial"/>
                <w:sz w:val="24"/>
                <w:szCs w:val="24"/>
              </w:rPr>
              <w:t>с твердым покрытием</w:t>
            </w:r>
          </w:p>
        </w:tc>
        <w:tc>
          <w:tcPr>
            <w:tcW w:w="1585" w:type="dxa"/>
          </w:tcPr>
          <w:p w:rsidR="00AD2E02" w:rsidRPr="00A751C0" w:rsidRDefault="00AD2E02">
            <w:pPr>
              <w:rPr>
                <w:rFonts w:ascii="Arial" w:hAnsi="Arial" w:cs="Arial"/>
                <w:sz w:val="24"/>
                <w:szCs w:val="24"/>
              </w:rPr>
            </w:pPr>
            <w:r w:rsidRPr="00A751C0">
              <w:rPr>
                <w:rFonts w:ascii="Arial" w:hAnsi="Arial" w:cs="Arial"/>
                <w:sz w:val="24"/>
                <w:szCs w:val="24"/>
                <w:lang w:val="en-US"/>
              </w:rPr>
              <w:t xml:space="preserve">IV </w:t>
            </w:r>
            <w:r w:rsidRPr="00A751C0">
              <w:rPr>
                <w:rFonts w:ascii="Arial" w:hAnsi="Arial" w:cs="Arial"/>
                <w:sz w:val="24"/>
                <w:szCs w:val="24"/>
              </w:rPr>
              <w:t>категория</w:t>
            </w:r>
          </w:p>
        </w:tc>
        <w:tc>
          <w:tcPr>
            <w:tcW w:w="2520" w:type="dxa"/>
          </w:tcPr>
          <w:p w:rsidR="00AD2E02" w:rsidRPr="00A751C0" w:rsidRDefault="00AD2E02" w:rsidP="00BD7DF6">
            <w:pPr>
              <w:rPr>
                <w:rFonts w:ascii="Arial" w:hAnsi="Arial" w:cs="Arial"/>
                <w:sz w:val="24"/>
                <w:szCs w:val="24"/>
              </w:rPr>
            </w:pPr>
            <w:r w:rsidRPr="00A751C0">
              <w:rPr>
                <w:rFonts w:ascii="Arial" w:hAnsi="Arial" w:cs="Arial"/>
                <w:sz w:val="24"/>
                <w:szCs w:val="24"/>
              </w:rPr>
              <w:t>25-240-804-ОП МП 002</w:t>
            </w:r>
          </w:p>
        </w:tc>
      </w:tr>
      <w:tr w:rsidR="00AD2E02" w:rsidRPr="00A751C0" w:rsidTr="004B035D">
        <w:tc>
          <w:tcPr>
            <w:tcW w:w="575" w:type="dxa"/>
          </w:tcPr>
          <w:p w:rsidR="00AD2E02" w:rsidRPr="00A751C0" w:rsidRDefault="00AD2E02" w:rsidP="00250D9C">
            <w:pPr>
              <w:snapToGrid/>
              <w:jc w:val="center"/>
              <w:rPr>
                <w:rFonts w:ascii="Arial" w:hAnsi="Arial" w:cs="Arial"/>
                <w:sz w:val="24"/>
                <w:szCs w:val="24"/>
              </w:rPr>
            </w:pPr>
            <w:r w:rsidRPr="00A751C0">
              <w:rPr>
                <w:rFonts w:ascii="Arial" w:hAnsi="Arial" w:cs="Arial"/>
                <w:sz w:val="24"/>
                <w:szCs w:val="24"/>
              </w:rPr>
              <w:t>3</w:t>
            </w:r>
          </w:p>
        </w:tc>
        <w:tc>
          <w:tcPr>
            <w:tcW w:w="2160" w:type="dxa"/>
          </w:tcPr>
          <w:p w:rsidR="00AD2E02" w:rsidRPr="00A751C0" w:rsidRDefault="00AD2E02" w:rsidP="00BD7DF6">
            <w:pPr>
              <w:rPr>
                <w:rFonts w:ascii="Arial" w:hAnsi="Arial" w:cs="Arial"/>
                <w:sz w:val="24"/>
                <w:szCs w:val="24"/>
              </w:rPr>
            </w:pPr>
            <w:r w:rsidRPr="00A751C0">
              <w:rPr>
                <w:rFonts w:ascii="Arial" w:hAnsi="Arial" w:cs="Arial"/>
                <w:sz w:val="24"/>
                <w:szCs w:val="24"/>
              </w:rPr>
              <w:t>Автодорога</w:t>
            </w:r>
          </w:p>
          <w:p w:rsidR="00AD2E02" w:rsidRPr="00A751C0" w:rsidRDefault="00AD2E02" w:rsidP="00BD7DF6">
            <w:pPr>
              <w:rPr>
                <w:rFonts w:ascii="Arial" w:hAnsi="Arial" w:cs="Arial"/>
                <w:sz w:val="24"/>
                <w:szCs w:val="24"/>
              </w:rPr>
            </w:pPr>
            <w:r w:rsidRPr="00A751C0">
              <w:rPr>
                <w:rFonts w:ascii="Arial" w:hAnsi="Arial" w:cs="Arial"/>
                <w:sz w:val="24"/>
                <w:szCs w:val="24"/>
              </w:rPr>
              <w:t>Пролетарская</w:t>
            </w:r>
          </w:p>
        </w:tc>
        <w:tc>
          <w:tcPr>
            <w:tcW w:w="1440" w:type="dxa"/>
          </w:tcPr>
          <w:p w:rsidR="00AD2E02" w:rsidRPr="00A751C0" w:rsidRDefault="00AD2E02" w:rsidP="00BD7DF6">
            <w:pPr>
              <w:jc w:val="center"/>
              <w:rPr>
                <w:rFonts w:ascii="Arial" w:hAnsi="Arial" w:cs="Arial"/>
                <w:sz w:val="24"/>
                <w:szCs w:val="24"/>
              </w:rPr>
            </w:pPr>
            <w:r w:rsidRPr="00A751C0">
              <w:rPr>
                <w:rFonts w:ascii="Arial" w:hAnsi="Arial" w:cs="Arial"/>
                <w:sz w:val="24"/>
                <w:szCs w:val="24"/>
              </w:rPr>
              <w:t>3498</w:t>
            </w:r>
          </w:p>
        </w:tc>
        <w:tc>
          <w:tcPr>
            <w:tcW w:w="1507" w:type="dxa"/>
          </w:tcPr>
          <w:p w:rsidR="00AD2E02" w:rsidRPr="00A751C0" w:rsidRDefault="00AD2E02" w:rsidP="00D37F8E">
            <w:pPr>
              <w:snapToGrid/>
              <w:rPr>
                <w:rFonts w:ascii="Arial" w:hAnsi="Arial" w:cs="Arial"/>
                <w:sz w:val="24"/>
                <w:szCs w:val="24"/>
              </w:rPr>
            </w:pPr>
            <w:r w:rsidRPr="00A751C0">
              <w:rPr>
                <w:rFonts w:ascii="Arial" w:hAnsi="Arial" w:cs="Arial"/>
                <w:sz w:val="24"/>
                <w:szCs w:val="24"/>
              </w:rPr>
              <w:t>с твердым покрытием</w:t>
            </w:r>
          </w:p>
        </w:tc>
        <w:tc>
          <w:tcPr>
            <w:tcW w:w="1585" w:type="dxa"/>
          </w:tcPr>
          <w:p w:rsidR="00AD2E02" w:rsidRPr="00A751C0" w:rsidRDefault="00AD2E02">
            <w:pPr>
              <w:rPr>
                <w:rFonts w:ascii="Arial" w:hAnsi="Arial" w:cs="Arial"/>
                <w:sz w:val="24"/>
                <w:szCs w:val="24"/>
              </w:rPr>
            </w:pPr>
            <w:r w:rsidRPr="00A751C0">
              <w:rPr>
                <w:rFonts w:ascii="Arial" w:hAnsi="Arial" w:cs="Arial"/>
                <w:sz w:val="24"/>
                <w:szCs w:val="24"/>
                <w:lang w:val="en-US"/>
              </w:rPr>
              <w:t xml:space="preserve">IV </w:t>
            </w:r>
            <w:r w:rsidRPr="00A751C0">
              <w:rPr>
                <w:rFonts w:ascii="Arial" w:hAnsi="Arial" w:cs="Arial"/>
                <w:sz w:val="24"/>
                <w:szCs w:val="24"/>
              </w:rPr>
              <w:t>категория</w:t>
            </w:r>
          </w:p>
        </w:tc>
        <w:tc>
          <w:tcPr>
            <w:tcW w:w="2520" w:type="dxa"/>
          </w:tcPr>
          <w:p w:rsidR="00AD2E02" w:rsidRPr="00A751C0" w:rsidRDefault="00AD2E02" w:rsidP="00BD7DF6">
            <w:pPr>
              <w:rPr>
                <w:rFonts w:ascii="Arial" w:hAnsi="Arial" w:cs="Arial"/>
                <w:sz w:val="24"/>
                <w:szCs w:val="24"/>
              </w:rPr>
            </w:pPr>
            <w:r w:rsidRPr="00A751C0">
              <w:rPr>
                <w:rFonts w:ascii="Arial" w:hAnsi="Arial" w:cs="Arial"/>
                <w:sz w:val="24"/>
                <w:szCs w:val="24"/>
              </w:rPr>
              <w:t>25-240-804-ОП МП 003</w:t>
            </w:r>
          </w:p>
        </w:tc>
      </w:tr>
      <w:tr w:rsidR="00AD2E02" w:rsidRPr="00A751C0" w:rsidTr="004B035D">
        <w:tc>
          <w:tcPr>
            <w:tcW w:w="575" w:type="dxa"/>
          </w:tcPr>
          <w:p w:rsidR="00AD2E02" w:rsidRPr="00A751C0" w:rsidRDefault="00AD2E02" w:rsidP="00250D9C">
            <w:pPr>
              <w:snapToGrid/>
              <w:jc w:val="center"/>
              <w:rPr>
                <w:rFonts w:ascii="Arial" w:hAnsi="Arial" w:cs="Arial"/>
                <w:sz w:val="24"/>
                <w:szCs w:val="24"/>
              </w:rPr>
            </w:pPr>
            <w:r w:rsidRPr="00A751C0">
              <w:rPr>
                <w:rFonts w:ascii="Arial" w:hAnsi="Arial" w:cs="Arial"/>
                <w:sz w:val="24"/>
                <w:szCs w:val="24"/>
              </w:rPr>
              <w:t>4</w:t>
            </w:r>
          </w:p>
        </w:tc>
        <w:tc>
          <w:tcPr>
            <w:tcW w:w="2160" w:type="dxa"/>
          </w:tcPr>
          <w:p w:rsidR="00AD2E02" w:rsidRPr="00A751C0" w:rsidRDefault="00AD2E02" w:rsidP="00BD7DF6">
            <w:pPr>
              <w:rPr>
                <w:rFonts w:ascii="Arial" w:hAnsi="Arial" w:cs="Arial"/>
                <w:sz w:val="24"/>
                <w:szCs w:val="24"/>
              </w:rPr>
            </w:pPr>
            <w:r w:rsidRPr="00A751C0">
              <w:rPr>
                <w:rFonts w:ascii="Arial" w:hAnsi="Arial" w:cs="Arial"/>
                <w:sz w:val="24"/>
                <w:szCs w:val="24"/>
              </w:rPr>
              <w:t>Автодорога</w:t>
            </w:r>
          </w:p>
          <w:p w:rsidR="00AD2E02" w:rsidRPr="00A751C0" w:rsidRDefault="00AD2E02" w:rsidP="00BD7DF6">
            <w:pPr>
              <w:rPr>
                <w:rFonts w:ascii="Arial" w:hAnsi="Arial" w:cs="Arial"/>
                <w:sz w:val="24"/>
                <w:szCs w:val="24"/>
              </w:rPr>
            </w:pPr>
            <w:r w:rsidRPr="00A751C0">
              <w:rPr>
                <w:rFonts w:ascii="Arial" w:hAnsi="Arial" w:cs="Arial"/>
                <w:sz w:val="24"/>
                <w:szCs w:val="24"/>
              </w:rPr>
              <w:t>Восточная</w:t>
            </w:r>
          </w:p>
        </w:tc>
        <w:tc>
          <w:tcPr>
            <w:tcW w:w="1440" w:type="dxa"/>
          </w:tcPr>
          <w:p w:rsidR="00AD2E02" w:rsidRPr="00A751C0" w:rsidRDefault="00AD2E02" w:rsidP="00BD7DF6">
            <w:pPr>
              <w:jc w:val="center"/>
              <w:rPr>
                <w:rFonts w:ascii="Arial" w:hAnsi="Arial" w:cs="Arial"/>
                <w:sz w:val="24"/>
                <w:szCs w:val="24"/>
              </w:rPr>
            </w:pPr>
            <w:r w:rsidRPr="00A751C0">
              <w:rPr>
                <w:rFonts w:ascii="Arial" w:hAnsi="Arial" w:cs="Arial"/>
                <w:sz w:val="24"/>
                <w:szCs w:val="24"/>
              </w:rPr>
              <w:t>683</w:t>
            </w:r>
          </w:p>
        </w:tc>
        <w:tc>
          <w:tcPr>
            <w:tcW w:w="1507" w:type="dxa"/>
          </w:tcPr>
          <w:p w:rsidR="00AD2E02" w:rsidRPr="00A751C0" w:rsidRDefault="00AD2E02" w:rsidP="00D37F8E">
            <w:pPr>
              <w:snapToGrid/>
              <w:rPr>
                <w:rFonts w:ascii="Arial" w:hAnsi="Arial" w:cs="Arial"/>
                <w:sz w:val="24"/>
                <w:szCs w:val="24"/>
              </w:rPr>
            </w:pPr>
            <w:r w:rsidRPr="00A751C0">
              <w:rPr>
                <w:rFonts w:ascii="Arial" w:hAnsi="Arial" w:cs="Arial"/>
                <w:sz w:val="24"/>
                <w:szCs w:val="24"/>
              </w:rPr>
              <w:t>с твердым покрытием</w:t>
            </w:r>
          </w:p>
        </w:tc>
        <w:tc>
          <w:tcPr>
            <w:tcW w:w="1585" w:type="dxa"/>
          </w:tcPr>
          <w:p w:rsidR="00AD2E02" w:rsidRPr="00A751C0" w:rsidRDefault="00AD2E02">
            <w:pPr>
              <w:rPr>
                <w:rFonts w:ascii="Arial" w:hAnsi="Arial" w:cs="Arial"/>
                <w:sz w:val="24"/>
                <w:szCs w:val="24"/>
              </w:rPr>
            </w:pPr>
            <w:r w:rsidRPr="00A751C0">
              <w:rPr>
                <w:rFonts w:ascii="Arial" w:hAnsi="Arial" w:cs="Arial"/>
                <w:sz w:val="24"/>
                <w:szCs w:val="24"/>
                <w:lang w:val="en-US"/>
              </w:rPr>
              <w:t xml:space="preserve">IV </w:t>
            </w:r>
            <w:r w:rsidRPr="00A751C0">
              <w:rPr>
                <w:rFonts w:ascii="Arial" w:hAnsi="Arial" w:cs="Arial"/>
                <w:sz w:val="24"/>
                <w:szCs w:val="24"/>
              </w:rPr>
              <w:t>категория</w:t>
            </w:r>
          </w:p>
        </w:tc>
        <w:tc>
          <w:tcPr>
            <w:tcW w:w="2520" w:type="dxa"/>
          </w:tcPr>
          <w:p w:rsidR="00AD2E02" w:rsidRPr="00A751C0" w:rsidRDefault="00AD2E02" w:rsidP="00BD7DF6">
            <w:pPr>
              <w:rPr>
                <w:rFonts w:ascii="Arial" w:hAnsi="Arial" w:cs="Arial"/>
                <w:sz w:val="24"/>
                <w:szCs w:val="24"/>
              </w:rPr>
            </w:pPr>
            <w:r w:rsidRPr="00A751C0">
              <w:rPr>
                <w:rFonts w:ascii="Arial" w:hAnsi="Arial" w:cs="Arial"/>
                <w:sz w:val="24"/>
                <w:szCs w:val="24"/>
              </w:rPr>
              <w:t>25-240-804-ОП МП 004</w:t>
            </w:r>
          </w:p>
        </w:tc>
      </w:tr>
      <w:tr w:rsidR="00AD2E02" w:rsidRPr="00A751C0" w:rsidTr="004B035D">
        <w:tc>
          <w:tcPr>
            <w:tcW w:w="575" w:type="dxa"/>
          </w:tcPr>
          <w:p w:rsidR="00AD2E02" w:rsidRPr="00A751C0" w:rsidRDefault="00AD2E02" w:rsidP="00250D9C">
            <w:pPr>
              <w:snapToGrid/>
              <w:jc w:val="center"/>
              <w:rPr>
                <w:rFonts w:ascii="Arial" w:hAnsi="Arial" w:cs="Arial"/>
                <w:sz w:val="24"/>
                <w:szCs w:val="24"/>
              </w:rPr>
            </w:pPr>
            <w:r w:rsidRPr="00A751C0">
              <w:rPr>
                <w:rFonts w:ascii="Arial" w:hAnsi="Arial" w:cs="Arial"/>
                <w:sz w:val="24"/>
                <w:szCs w:val="24"/>
              </w:rPr>
              <w:t>5</w:t>
            </w:r>
          </w:p>
        </w:tc>
        <w:tc>
          <w:tcPr>
            <w:tcW w:w="2160" w:type="dxa"/>
          </w:tcPr>
          <w:p w:rsidR="00AD2E02" w:rsidRPr="00A751C0" w:rsidRDefault="00AD2E02" w:rsidP="00BD7DF6">
            <w:pPr>
              <w:rPr>
                <w:rFonts w:ascii="Arial" w:hAnsi="Arial" w:cs="Arial"/>
                <w:sz w:val="24"/>
                <w:szCs w:val="24"/>
              </w:rPr>
            </w:pPr>
            <w:r w:rsidRPr="00A751C0">
              <w:rPr>
                <w:rFonts w:ascii="Arial" w:hAnsi="Arial" w:cs="Arial"/>
                <w:sz w:val="24"/>
                <w:szCs w:val="24"/>
              </w:rPr>
              <w:t>Автодорога</w:t>
            </w:r>
          </w:p>
          <w:p w:rsidR="00AD2E02" w:rsidRPr="00A751C0" w:rsidRDefault="00AD2E02" w:rsidP="00BD7DF6">
            <w:pPr>
              <w:rPr>
                <w:rFonts w:ascii="Arial" w:hAnsi="Arial" w:cs="Arial"/>
                <w:sz w:val="24"/>
                <w:szCs w:val="24"/>
              </w:rPr>
            </w:pPr>
            <w:r w:rsidRPr="00A751C0">
              <w:rPr>
                <w:rFonts w:ascii="Arial" w:hAnsi="Arial" w:cs="Arial"/>
                <w:sz w:val="24"/>
                <w:szCs w:val="24"/>
              </w:rPr>
              <w:t>Зелёная</w:t>
            </w:r>
          </w:p>
        </w:tc>
        <w:tc>
          <w:tcPr>
            <w:tcW w:w="1440" w:type="dxa"/>
          </w:tcPr>
          <w:p w:rsidR="00AD2E02" w:rsidRPr="00A751C0" w:rsidRDefault="00AD2E02" w:rsidP="00BD7DF6">
            <w:pPr>
              <w:jc w:val="center"/>
              <w:rPr>
                <w:rFonts w:ascii="Arial" w:hAnsi="Arial" w:cs="Arial"/>
                <w:sz w:val="24"/>
                <w:szCs w:val="24"/>
              </w:rPr>
            </w:pPr>
            <w:r w:rsidRPr="00A751C0">
              <w:rPr>
                <w:rFonts w:ascii="Arial" w:hAnsi="Arial" w:cs="Arial"/>
                <w:sz w:val="24"/>
                <w:szCs w:val="24"/>
              </w:rPr>
              <w:t>2013</w:t>
            </w:r>
          </w:p>
        </w:tc>
        <w:tc>
          <w:tcPr>
            <w:tcW w:w="1507" w:type="dxa"/>
          </w:tcPr>
          <w:p w:rsidR="00AD2E02" w:rsidRPr="00A751C0" w:rsidRDefault="00AD2E02" w:rsidP="00D37F8E">
            <w:pPr>
              <w:snapToGrid/>
              <w:rPr>
                <w:rFonts w:ascii="Arial" w:hAnsi="Arial" w:cs="Arial"/>
                <w:sz w:val="24"/>
                <w:szCs w:val="24"/>
              </w:rPr>
            </w:pPr>
            <w:r w:rsidRPr="00A751C0">
              <w:rPr>
                <w:rFonts w:ascii="Arial" w:hAnsi="Arial" w:cs="Arial"/>
                <w:sz w:val="24"/>
                <w:szCs w:val="24"/>
              </w:rPr>
              <w:t>с твердым покрытием</w:t>
            </w:r>
          </w:p>
        </w:tc>
        <w:tc>
          <w:tcPr>
            <w:tcW w:w="1585" w:type="dxa"/>
          </w:tcPr>
          <w:p w:rsidR="00AD2E02" w:rsidRPr="00A751C0" w:rsidRDefault="00AD2E02">
            <w:pPr>
              <w:rPr>
                <w:rFonts w:ascii="Arial" w:hAnsi="Arial" w:cs="Arial"/>
                <w:sz w:val="24"/>
                <w:szCs w:val="24"/>
              </w:rPr>
            </w:pPr>
            <w:r w:rsidRPr="00A751C0">
              <w:rPr>
                <w:rFonts w:ascii="Arial" w:hAnsi="Arial" w:cs="Arial"/>
                <w:sz w:val="24"/>
                <w:szCs w:val="24"/>
                <w:lang w:val="en-US"/>
              </w:rPr>
              <w:t xml:space="preserve">IV </w:t>
            </w:r>
            <w:r w:rsidRPr="00A751C0">
              <w:rPr>
                <w:rFonts w:ascii="Arial" w:hAnsi="Arial" w:cs="Arial"/>
                <w:sz w:val="24"/>
                <w:szCs w:val="24"/>
              </w:rPr>
              <w:t>категория</w:t>
            </w:r>
          </w:p>
        </w:tc>
        <w:tc>
          <w:tcPr>
            <w:tcW w:w="2520" w:type="dxa"/>
          </w:tcPr>
          <w:p w:rsidR="00AD2E02" w:rsidRPr="00A751C0" w:rsidRDefault="00AD2E02" w:rsidP="00BD7DF6">
            <w:pPr>
              <w:rPr>
                <w:rFonts w:ascii="Arial" w:hAnsi="Arial" w:cs="Arial"/>
                <w:sz w:val="24"/>
                <w:szCs w:val="24"/>
              </w:rPr>
            </w:pPr>
            <w:r w:rsidRPr="00A751C0">
              <w:rPr>
                <w:rFonts w:ascii="Arial" w:hAnsi="Arial" w:cs="Arial"/>
                <w:sz w:val="24"/>
                <w:szCs w:val="24"/>
              </w:rPr>
              <w:t>25-240-804-ОП МП 005</w:t>
            </w:r>
          </w:p>
        </w:tc>
      </w:tr>
      <w:tr w:rsidR="00AD2E02" w:rsidRPr="00A751C0" w:rsidTr="004B035D">
        <w:tc>
          <w:tcPr>
            <w:tcW w:w="575" w:type="dxa"/>
          </w:tcPr>
          <w:p w:rsidR="00AD2E02" w:rsidRPr="00A751C0" w:rsidRDefault="00AD2E02" w:rsidP="00250D9C">
            <w:pPr>
              <w:snapToGrid/>
              <w:jc w:val="center"/>
              <w:rPr>
                <w:rFonts w:ascii="Arial" w:hAnsi="Arial" w:cs="Arial"/>
                <w:sz w:val="24"/>
                <w:szCs w:val="24"/>
              </w:rPr>
            </w:pPr>
            <w:r w:rsidRPr="00A751C0">
              <w:rPr>
                <w:rFonts w:ascii="Arial" w:hAnsi="Arial" w:cs="Arial"/>
                <w:sz w:val="24"/>
                <w:szCs w:val="24"/>
              </w:rPr>
              <w:t>6</w:t>
            </w:r>
          </w:p>
        </w:tc>
        <w:tc>
          <w:tcPr>
            <w:tcW w:w="2160" w:type="dxa"/>
          </w:tcPr>
          <w:p w:rsidR="00AD2E02" w:rsidRPr="00A751C0" w:rsidRDefault="00AD2E02" w:rsidP="00BD7DF6">
            <w:pPr>
              <w:rPr>
                <w:rFonts w:ascii="Arial" w:hAnsi="Arial" w:cs="Arial"/>
                <w:sz w:val="24"/>
                <w:szCs w:val="24"/>
              </w:rPr>
            </w:pPr>
            <w:r w:rsidRPr="00A751C0">
              <w:rPr>
                <w:rFonts w:ascii="Arial" w:hAnsi="Arial" w:cs="Arial"/>
                <w:sz w:val="24"/>
                <w:szCs w:val="24"/>
              </w:rPr>
              <w:t>Автодорога</w:t>
            </w:r>
          </w:p>
          <w:p w:rsidR="00AD2E02" w:rsidRPr="00A751C0" w:rsidRDefault="00AD2E02" w:rsidP="00BD7DF6">
            <w:pPr>
              <w:rPr>
                <w:rFonts w:ascii="Arial" w:hAnsi="Arial" w:cs="Arial"/>
                <w:sz w:val="24"/>
                <w:szCs w:val="24"/>
              </w:rPr>
            </w:pPr>
            <w:proofErr w:type="spellStart"/>
            <w:r w:rsidRPr="00A751C0">
              <w:rPr>
                <w:rFonts w:ascii="Arial" w:hAnsi="Arial" w:cs="Arial"/>
                <w:sz w:val="24"/>
                <w:szCs w:val="24"/>
              </w:rPr>
              <w:t>Китойская</w:t>
            </w:r>
            <w:proofErr w:type="spellEnd"/>
          </w:p>
        </w:tc>
        <w:tc>
          <w:tcPr>
            <w:tcW w:w="1440" w:type="dxa"/>
          </w:tcPr>
          <w:p w:rsidR="00AD2E02" w:rsidRPr="00A751C0" w:rsidRDefault="00AD2E02" w:rsidP="00BD7DF6">
            <w:pPr>
              <w:jc w:val="center"/>
              <w:rPr>
                <w:rFonts w:ascii="Arial" w:hAnsi="Arial" w:cs="Arial"/>
                <w:sz w:val="24"/>
                <w:szCs w:val="24"/>
              </w:rPr>
            </w:pPr>
            <w:r w:rsidRPr="00A751C0">
              <w:rPr>
                <w:rFonts w:ascii="Arial" w:hAnsi="Arial" w:cs="Arial"/>
                <w:sz w:val="24"/>
                <w:szCs w:val="24"/>
              </w:rPr>
              <w:t>978</w:t>
            </w:r>
          </w:p>
        </w:tc>
        <w:tc>
          <w:tcPr>
            <w:tcW w:w="1507" w:type="dxa"/>
          </w:tcPr>
          <w:p w:rsidR="00AD2E02" w:rsidRPr="00A751C0" w:rsidRDefault="00AD2E02" w:rsidP="00D37F8E">
            <w:pPr>
              <w:snapToGrid/>
              <w:rPr>
                <w:rFonts w:ascii="Arial" w:hAnsi="Arial" w:cs="Arial"/>
                <w:sz w:val="24"/>
                <w:szCs w:val="24"/>
              </w:rPr>
            </w:pPr>
            <w:r w:rsidRPr="00A751C0">
              <w:rPr>
                <w:rFonts w:ascii="Arial" w:hAnsi="Arial" w:cs="Arial"/>
                <w:sz w:val="24"/>
                <w:szCs w:val="24"/>
              </w:rPr>
              <w:t>с твердым покрытием</w:t>
            </w:r>
          </w:p>
        </w:tc>
        <w:tc>
          <w:tcPr>
            <w:tcW w:w="1585" w:type="dxa"/>
          </w:tcPr>
          <w:p w:rsidR="00AD2E02" w:rsidRPr="00A751C0" w:rsidRDefault="00AD2E02">
            <w:pPr>
              <w:rPr>
                <w:rFonts w:ascii="Arial" w:hAnsi="Arial" w:cs="Arial"/>
                <w:sz w:val="24"/>
                <w:szCs w:val="24"/>
              </w:rPr>
            </w:pPr>
            <w:r w:rsidRPr="00A751C0">
              <w:rPr>
                <w:rFonts w:ascii="Arial" w:hAnsi="Arial" w:cs="Arial"/>
                <w:sz w:val="24"/>
                <w:szCs w:val="24"/>
                <w:lang w:val="en-US"/>
              </w:rPr>
              <w:t xml:space="preserve">IV </w:t>
            </w:r>
            <w:r w:rsidRPr="00A751C0">
              <w:rPr>
                <w:rFonts w:ascii="Arial" w:hAnsi="Arial" w:cs="Arial"/>
                <w:sz w:val="24"/>
                <w:szCs w:val="24"/>
              </w:rPr>
              <w:t>категория</w:t>
            </w:r>
          </w:p>
        </w:tc>
        <w:tc>
          <w:tcPr>
            <w:tcW w:w="2520" w:type="dxa"/>
          </w:tcPr>
          <w:p w:rsidR="00AD2E02" w:rsidRPr="00A751C0" w:rsidRDefault="00AD2E02" w:rsidP="00BD7DF6">
            <w:pPr>
              <w:rPr>
                <w:rFonts w:ascii="Arial" w:hAnsi="Arial" w:cs="Arial"/>
                <w:sz w:val="24"/>
                <w:szCs w:val="24"/>
              </w:rPr>
            </w:pPr>
            <w:r w:rsidRPr="00A751C0">
              <w:rPr>
                <w:rFonts w:ascii="Arial" w:hAnsi="Arial" w:cs="Arial"/>
                <w:sz w:val="24"/>
                <w:szCs w:val="24"/>
              </w:rPr>
              <w:t>25-240-804-ОП МП 006</w:t>
            </w:r>
          </w:p>
        </w:tc>
      </w:tr>
      <w:tr w:rsidR="00AD2E02" w:rsidRPr="00A751C0" w:rsidTr="004B035D">
        <w:tc>
          <w:tcPr>
            <w:tcW w:w="575" w:type="dxa"/>
          </w:tcPr>
          <w:p w:rsidR="00AD2E02" w:rsidRPr="00A751C0" w:rsidRDefault="00AD2E02" w:rsidP="00250D9C">
            <w:pPr>
              <w:snapToGrid/>
              <w:jc w:val="center"/>
              <w:rPr>
                <w:rFonts w:ascii="Arial" w:hAnsi="Arial" w:cs="Arial"/>
                <w:sz w:val="24"/>
                <w:szCs w:val="24"/>
              </w:rPr>
            </w:pPr>
            <w:r w:rsidRPr="00A751C0">
              <w:rPr>
                <w:rFonts w:ascii="Arial" w:hAnsi="Arial" w:cs="Arial"/>
                <w:sz w:val="24"/>
                <w:szCs w:val="24"/>
              </w:rPr>
              <w:t>7</w:t>
            </w:r>
          </w:p>
        </w:tc>
        <w:tc>
          <w:tcPr>
            <w:tcW w:w="2160" w:type="dxa"/>
          </w:tcPr>
          <w:p w:rsidR="00AD2E02" w:rsidRPr="00A751C0" w:rsidRDefault="00AD2E02" w:rsidP="00BD7DF6">
            <w:pPr>
              <w:rPr>
                <w:rFonts w:ascii="Arial" w:hAnsi="Arial" w:cs="Arial"/>
                <w:sz w:val="24"/>
                <w:szCs w:val="24"/>
              </w:rPr>
            </w:pPr>
            <w:r w:rsidRPr="00A751C0">
              <w:rPr>
                <w:rFonts w:ascii="Arial" w:hAnsi="Arial" w:cs="Arial"/>
                <w:sz w:val="24"/>
                <w:szCs w:val="24"/>
              </w:rPr>
              <w:t>Автодорога</w:t>
            </w:r>
          </w:p>
          <w:p w:rsidR="00AD2E02" w:rsidRPr="00A751C0" w:rsidRDefault="00AD2E02" w:rsidP="00BD7DF6">
            <w:pPr>
              <w:rPr>
                <w:rFonts w:ascii="Arial" w:hAnsi="Arial" w:cs="Arial"/>
                <w:sz w:val="24"/>
                <w:szCs w:val="24"/>
              </w:rPr>
            </w:pPr>
            <w:r w:rsidRPr="00A751C0">
              <w:rPr>
                <w:rFonts w:ascii="Arial" w:hAnsi="Arial" w:cs="Arial"/>
                <w:sz w:val="24"/>
                <w:szCs w:val="24"/>
              </w:rPr>
              <w:t>Рабочая</w:t>
            </w:r>
          </w:p>
        </w:tc>
        <w:tc>
          <w:tcPr>
            <w:tcW w:w="1440" w:type="dxa"/>
          </w:tcPr>
          <w:p w:rsidR="00AD2E02" w:rsidRPr="00A751C0" w:rsidRDefault="00AD2E02" w:rsidP="00BD7DF6">
            <w:pPr>
              <w:jc w:val="center"/>
              <w:rPr>
                <w:rFonts w:ascii="Arial" w:hAnsi="Arial" w:cs="Arial"/>
                <w:sz w:val="24"/>
                <w:szCs w:val="24"/>
              </w:rPr>
            </w:pPr>
            <w:r w:rsidRPr="00A751C0">
              <w:rPr>
                <w:rFonts w:ascii="Arial" w:hAnsi="Arial" w:cs="Arial"/>
                <w:sz w:val="24"/>
                <w:szCs w:val="24"/>
              </w:rPr>
              <w:t>1663</w:t>
            </w:r>
          </w:p>
        </w:tc>
        <w:tc>
          <w:tcPr>
            <w:tcW w:w="1507" w:type="dxa"/>
          </w:tcPr>
          <w:p w:rsidR="00AD2E02" w:rsidRPr="00A751C0" w:rsidRDefault="00AD2E02" w:rsidP="00E743B6">
            <w:pPr>
              <w:snapToGrid/>
              <w:rPr>
                <w:rFonts w:ascii="Arial" w:hAnsi="Arial" w:cs="Arial"/>
                <w:sz w:val="24"/>
                <w:szCs w:val="24"/>
              </w:rPr>
            </w:pPr>
            <w:r w:rsidRPr="00A751C0">
              <w:rPr>
                <w:rFonts w:ascii="Arial" w:hAnsi="Arial" w:cs="Arial"/>
                <w:sz w:val="24"/>
                <w:szCs w:val="24"/>
              </w:rPr>
              <w:t>грунтовая</w:t>
            </w:r>
          </w:p>
        </w:tc>
        <w:tc>
          <w:tcPr>
            <w:tcW w:w="1585" w:type="dxa"/>
          </w:tcPr>
          <w:p w:rsidR="00AD2E02" w:rsidRPr="00A751C0" w:rsidRDefault="00AD2E02">
            <w:pPr>
              <w:rPr>
                <w:rFonts w:ascii="Arial" w:hAnsi="Arial" w:cs="Arial"/>
                <w:sz w:val="24"/>
                <w:szCs w:val="24"/>
              </w:rPr>
            </w:pPr>
            <w:r w:rsidRPr="00A751C0">
              <w:rPr>
                <w:rFonts w:ascii="Arial" w:hAnsi="Arial" w:cs="Arial"/>
                <w:sz w:val="24"/>
                <w:szCs w:val="24"/>
                <w:lang w:val="en-US"/>
              </w:rPr>
              <w:t xml:space="preserve">IV </w:t>
            </w:r>
            <w:r w:rsidRPr="00A751C0">
              <w:rPr>
                <w:rFonts w:ascii="Arial" w:hAnsi="Arial" w:cs="Arial"/>
                <w:sz w:val="24"/>
                <w:szCs w:val="24"/>
              </w:rPr>
              <w:t>категория</w:t>
            </w:r>
          </w:p>
        </w:tc>
        <w:tc>
          <w:tcPr>
            <w:tcW w:w="2520" w:type="dxa"/>
          </w:tcPr>
          <w:p w:rsidR="00AD2E02" w:rsidRPr="00A751C0" w:rsidRDefault="00AD2E02" w:rsidP="00BD7DF6">
            <w:pPr>
              <w:rPr>
                <w:rFonts w:ascii="Arial" w:hAnsi="Arial" w:cs="Arial"/>
                <w:sz w:val="24"/>
                <w:szCs w:val="24"/>
              </w:rPr>
            </w:pPr>
            <w:r w:rsidRPr="00A751C0">
              <w:rPr>
                <w:rFonts w:ascii="Arial" w:hAnsi="Arial" w:cs="Arial"/>
                <w:sz w:val="24"/>
                <w:szCs w:val="24"/>
              </w:rPr>
              <w:t>25-240-804-ОП МП 007</w:t>
            </w:r>
          </w:p>
        </w:tc>
      </w:tr>
      <w:tr w:rsidR="00AD2E02" w:rsidRPr="00A751C0" w:rsidTr="004B035D">
        <w:tc>
          <w:tcPr>
            <w:tcW w:w="575" w:type="dxa"/>
          </w:tcPr>
          <w:p w:rsidR="00AD2E02" w:rsidRPr="00A751C0" w:rsidRDefault="00AD2E02" w:rsidP="00250D9C">
            <w:pPr>
              <w:snapToGrid/>
              <w:jc w:val="center"/>
              <w:rPr>
                <w:rFonts w:ascii="Arial" w:hAnsi="Arial" w:cs="Arial"/>
                <w:sz w:val="24"/>
                <w:szCs w:val="24"/>
              </w:rPr>
            </w:pPr>
            <w:r w:rsidRPr="00A751C0">
              <w:rPr>
                <w:rFonts w:ascii="Arial" w:hAnsi="Arial" w:cs="Arial"/>
                <w:sz w:val="24"/>
                <w:szCs w:val="24"/>
              </w:rPr>
              <w:t>8</w:t>
            </w:r>
          </w:p>
        </w:tc>
        <w:tc>
          <w:tcPr>
            <w:tcW w:w="2160" w:type="dxa"/>
          </w:tcPr>
          <w:p w:rsidR="00AD2E02" w:rsidRPr="00A751C0" w:rsidRDefault="00AD2E02" w:rsidP="00BD7DF6">
            <w:pPr>
              <w:rPr>
                <w:rFonts w:ascii="Arial" w:hAnsi="Arial" w:cs="Arial"/>
                <w:sz w:val="24"/>
                <w:szCs w:val="24"/>
              </w:rPr>
            </w:pPr>
            <w:r w:rsidRPr="00A751C0">
              <w:rPr>
                <w:rFonts w:ascii="Arial" w:hAnsi="Arial" w:cs="Arial"/>
                <w:sz w:val="24"/>
                <w:szCs w:val="24"/>
              </w:rPr>
              <w:t>Автодорога</w:t>
            </w:r>
          </w:p>
          <w:p w:rsidR="00AD2E02" w:rsidRPr="00A751C0" w:rsidRDefault="00AD2E02" w:rsidP="00BD7DF6">
            <w:pPr>
              <w:rPr>
                <w:rFonts w:ascii="Arial" w:hAnsi="Arial" w:cs="Arial"/>
                <w:sz w:val="24"/>
                <w:szCs w:val="24"/>
              </w:rPr>
            </w:pPr>
            <w:r w:rsidRPr="00A751C0">
              <w:rPr>
                <w:rFonts w:ascii="Arial" w:hAnsi="Arial" w:cs="Arial"/>
                <w:sz w:val="24"/>
                <w:szCs w:val="24"/>
              </w:rPr>
              <w:t>Мира</w:t>
            </w:r>
          </w:p>
        </w:tc>
        <w:tc>
          <w:tcPr>
            <w:tcW w:w="1440" w:type="dxa"/>
          </w:tcPr>
          <w:p w:rsidR="00AD2E02" w:rsidRPr="00A751C0" w:rsidRDefault="00AD2E02" w:rsidP="00BD7DF6">
            <w:pPr>
              <w:jc w:val="center"/>
              <w:rPr>
                <w:rFonts w:ascii="Arial" w:hAnsi="Arial" w:cs="Arial"/>
                <w:sz w:val="24"/>
                <w:szCs w:val="24"/>
              </w:rPr>
            </w:pPr>
            <w:r w:rsidRPr="00A751C0">
              <w:rPr>
                <w:rFonts w:ascii="Arial" w:hAnsi="Arial" w:cs="Arial"/>
                <w:sz w:val="24"/>
                <w:szCs w:val="24"/>
              </w:rPr>
              <w:t>2106</w:t>
            </w:r>
          </w:p>
        </w:tc>
        <w:tc>
          <w:tcPr>
            <w:tcW w:w="1507" w:type="dxa"/>
          </w:tcPr>
          <w:p w:rsidR="00AD2E02" w:rsidRPr="00A751C0" w:rsidRDefault="00AD2E02" w:rsidP="00D37F8E">
            <w:pPr>
              <w:snapToGrid/>
              <w:rPr>
                <w:rFonts w:ascii="Arial" w:hAnsi="Arial" w:cs="Arial"/>
                <w:sz w:val="24"/>
                <w:szCs w:val="24"/>
              </w:rPr>
            </w:pPr>
            <w:r w:rsidRPr="00A751C0">
              <w:rPr>
                <w:rFonts w:ascii="Arial" w:hAnsi="Arial" w:cs="Arial"/>
                <w:sz w:val="24"/>
                <w:szCs w:val="24"/>
              </w:rPr>
              <w:t>с твердым покрытием</w:t>
            </w:r>
          </w:p>
        </w:tc>
        <w:tc>
          <w:tcPr>
            <w:tcW w:w="1585" w:type="dxa"/>
          </w:tcPr>
          <w:p w:rsidR="00AD2E02" w:rsidRPr="00A751C0" w:rsidRDefault="00AD2E02">
            <w:pPr>
              <w:rPr>
                <w:rFonts w:ascii="Arial" w:hAnsi="Arial" w:cs="Arial"/>
                <w:sz w:val="24"/>
                <w:szCs w:val="24"/>
              </w:rPr>
            </w:pPr>
            <w:r w:rsidRPr="00A751C0">
              <w:rPr>
                <w:rFonts w:ascii="Arial" w:hAnsi="Arial" w:cs="Arial"/>
                <w:sz w:val="24"/>
                <w:szCs w:val="24"/>
                <w:lang w:val="en-US"/>
              </w:rPr>
              <w:t xml:space="preserve">IV </w:t>
            </w:r>
            <w:r w:rsidRPr="00A751C0">
              <w:rPr>
                <w:rFonts w:ascii="Arial" w:hAnsi="Arial" w:cs="Arial"/>
                <w:sz w:val="24"/>
                <w:szCs w:val="24"/>
              </w:rPr>
              <w:t>категория</w:t>
            </w:r>
          </w:p>
        </w:tc>
        <w:tc>
          <w:tcPr>
            <w:tcW w:w="2520" w:type="dxa"/>
          </w:tcPr>
          <w:p w:rsidR="00AD2E02" w:rsidRPr="00A751C0" w:rsidRDefault="00AD2E02" w:rsidP="00BD7DF6">
            <w:pPr>
              <w:rPr>
                <w:rFonts w:ascii="Arial" w:hAnsi="Arial" w:cs="Arial"/>
                <w:sz w:val="24"/>
                <w:szCs w:val="24"/>
              </w:rPr>
            </w:pPr>
            <w:r w:rsidRPr="00A751C0">
              <w:rPr>
                <w:rFonts w:ascii="Arial" w:hAnsi="Arial" w:cs="Arial"/>
                <w:sz w:val="24"/>
                <w:szCs w:val="24"/>
              </w:rPr>
              <w:t>25-240-804-ОП МП 008</w:t>
            </w:r>
          </w:p>
        </w:tc>
      </w:tr>
      <w:tr w:rsidR="00AD2E02" w:rsidRPr="00A751C0" w:rsidTr="004B035D">
        <w:tc>
          <w:tcPr>
            <w:tcW w:w="575" w:type="dxa"/>
          </w:tcPr>
          <w:p w:rsidR="00AD2E02" w:rsidRPr="00A751C0" w:rsidRDefault="00AD2E02" w:rsidP="00250D9C">
            <w:pPr>
              <w:snapToGrid/>
              <w:jc w:val="center"/>
              <w:rPr>
                <w:rFonts w:ascii="Arial" w:hAnsi="Arial" w:cs="Arial"/>
                <w:sz w:val="24"/>
                <w:szCs w:val="24"/>
              </w:rPr>
            </w:pPr>
            <w:r w:rsidRPr="00A751C0">
              <w:rPr>
                <w:rFonts w:ascii="Arial" w:hAnsi="Arial" w:cs="Arial"/>
                <w:sz w:val="24"/>
                <w:szCs w:val="24"/>
              </w:rPr>
              <w:t>9</w:t>
            </w:r>
          </w:p>
        </w:tc>
        <w:tc>
          <w:tcPr>
            <w:tcW w:w="2160" w:type="dxa"/>
          </w:tcPr>
          <w:p w:rsidR="00AD2E02" w:rsidRPr="00A751C0" w:rsidRDefault="00AD2E02" w:rsidP="00BD7DF6">
            <w:pPr>
              <w:rPr>
                <w:rFonts w:ascii="Arial" w:hAnsi="Arial" w:cs="Arial"/>
                <w:sz w:val="24"/>
                <w:szCs w:val="24"/>
              </w:rPr>
            </w:pPr>
            <w:r w:rsidRPr="00A751C0">
              <w:rPr>
                <w:rFonts w:ascii="Arial" w:hAnsi="Arial" w:cs="Arial"/>
                <w:sz w:val="24"/>
                <w:szCs w:val="24"/>
              </w:rPr>
              <w:t>Автодорога</w:t>
            </w:r>
          </w:p>
          <w:p w:rsidR="00AD2E02" w:rsidRPr="00A751C0" w:rsidRDefault="00AD2E02" w:rsidP="00BD7DF6">
            <w:pPr>
              <w:rPr>
                <w:rFonts w:ascii="Arial" w:hAnsi="Arial" w:cs="Arial"/>
                <w:sz w:val="24"/>
                <w:szCs w:val="24"/>
              </w:rPr>
            </w:pPr>
            <w:r w:rsidRPr="00A751C0">
              <w:rPr>
                <w:rFonts w:ascii="Arial" w:hAnsi="Arial" w:cs="Arial"/>
                <w:sz w:val="24"/>
                <w:szCs w:val="24"/>
              </w:rPr>
              <w:t>Новая</w:t>
            </w:r>
          </w:p>
        </w:tc>
        <w:tc>
          <w:tcPr>
            <w:tcW w:w="1440" w:type="dxa"/>
          </w:tcPr>
          <w:p w:rsidR="00AD2E02" w:rsidRPr="00A751C0" w:rsidRDefault="00AD2E02" w:rsidP="00BD7DF6">
            <w:pPr>
              <w:jc w:val="center"/>
              <w:rPr>
                <w:rFonts w:ascii="Arial" w:hAnsi="Arial" w:cs="Arial"/>
                <w:sz w:val="24"/>
                <w:szCs w:val="24"/>
              </w:rPr>
            </w:pPr>
            <w:r w:rsidRPr="00A751C0">
              <w:rPr>
                <w:rFonts w:ascii="Arial" w:hAnsi="Arial" w:cs="Arial"/>
                <w:sz w:val="24"/>
                <w:szCs w:val="24"/>
              </w:rPr>
              <w:t>663</w:t>
            </w:r>
          </w:p>
        </w:tc>
        <w:tc>
          <w:tcPr>
            <w:tcW w:w="1507" w:type="dxa"/>
          </w:tcPr>
          <w:p w:rsidR="00AD2E02" w:rsidRPr="00A751C0" w:rsidRDefault="00AD2E02" w:rsidP="00D37F8E">
            <w:pPr>
              <w:snapToGrid/>
              <w:rPr>
                <w:rFonts w:ascii="Arial" w:hAnsi="Arial" w:cs="Arial"/>
                <w:sz w:val="24"/>
                <w:szCs w:val="24"/>
              </w:rPr>
            </w:pPr>
            <w:r w:rsidRPr="00A751C0">
              <w:rPr>
                <w:rFonts w:ascii="Arial" w:hAnsi="Arial" w:cs="Arial"/>
                <w:sz w:val="24"/>
                <w:szCs w:val="24"/>
              </w:rPr>
              <w:t>с твердым покрытием</w:t>
            </w:r>
          </w:p>
        </w:tc>
        <w:tc>
          <w:tcPr>
            <w:tcW w:w="1585" w:type="dxa"/>
          </w:tcPr>
          <w:p w:rsidR="00AD2E02" w:rsidRPr="00A751C0" w:rsidRDefault="00AD2E02">
            <w:pPr>
              <w:rPr>
                <w:rFonts w:ascii="Arial" w:hAnsi="Arial" w:cs="Arial"/>
                <w:sz w:val="24"/>
                <w:szCs w:val="24"/>
              </w:rPr>
            </w:pPr>
            <w:r w:rsidRPr="00A751C0">
              <w:rPr>
                <w:rFonts w:ascii="Arial" w:hAnsi="Arial" w:cs="Arial"/>
                <w:sz w:val="24"/>
                <w:szCs w:val="24"/>
                <w:lang w:val="en-US"/>
              </w:rPr>
              <w:t xml:space="preserve">IV </w:t>
            </w:r>
            <w:r w:rsidRPr="00A751C0">
              <w:rPr>
                <w:rFonts w:ascii="Arial" w:hAnsi="Arial" w:cs="Arial"/>
                <w:sz w:val="24"/>
                <w:szCs w:val="24"/>
              </w:rPr>
              <w:t>категория</w:t>
            </w:r>
          </w:p>
        </w:tc>
        <w:tc>
          <w:tcPr>
            <w:tcW w:w="2520" w:type="dxa"/>
          </w:tcPr>
          <w:p w:rsidR="00AD2E02" w:rsidRPr="00A751C0" w:rsidRDefault="00AD2E02" w:rsidP="00BD7DF6">
            <w:pPr>
              <w:rPr>
                <w:rFonts w:ascii="Arial" w:hAnsi="Arial" w:cs="Arial"/>
                <w:sz w:val="24"/>
                <w:szCs w:val="24"/>
              </w:rPr>
            </w:pPr>
            <w:r w:rsidRPr="00A751C0">
              <w:rPr>
                <w:rFonts w:ascii="Arial" w:hAnsi="Arial" w:cs="Arial"/>
                <w:sz w:val="24"/>
                <w:szCs w:val="24"/>
              </w:rPr>
              <w:t>25-240-804-ОП МП 009</w:t>
            </w:r>
          </w:p>
        </w:tc>
      </w:tr>
      <w:tr w:rsidR="00AD2E02" w:rsidRPr="00A751C0" w:rsidTr="004B035D">
        <w:tc>
          <w:tcPr>
            <w:tcW w:w="575" w:type="dxa"/>
          </w:tcPr>
          <w:p w:rsidR="00AD2E02" w:rsidRPr="00A751C0" w:rsidRDefault="00AD2E02" w:rsidP="00250D9C">
            <w:pPr>
              <w:snapToGrid/>
              <w:jc w:val="center"/>
              <w:rPr>
                <w:rFonts w:ascii="Arial" w:hAnsi="Arial" w:cs="Arial"/>
                <w:sz w:val="24"/>
                <w:szCs w:val="24"/>
              </w:rPr>
            </w:pPr>
            <w:r w:rsidRPr="00A751C0">
              <w:rPr>
                <w:rFonts w:ascii="Arial" w:hAnsi="Arial" w:cs="Arial"/>
                <w:sz w:val="24"/>
                <w:szCs w:val="24"/>
              </w:rPr>
              <w:t>10</w:t>
            </w:r>
          </w:p>
        </w:tc>
        <w:tc>
          <w:tcPr>
            <w:tcW w:w="2160" w:type="dxa"/>
          </w:tcPr>
          <w:p w:rsidR="00AD2E02" w:rsidRPr="00A751C0" w:rsidRDefault="00AD2E02" w:rsidP="00BD7DF6">
            <w:pPr>
              <w:rPr>
                <w:rFonts w:ascii="Arial" w:hAnsi="Arial" w:cs="Arial"/>
                <w:sz w:val="24"/>
                <w:szCs w:val="24"/>
              </w:rPr>
            </w:pPr>
            <w:r w:rsidRPr="00A751C0">
              <w:rPr>
                <w:rFonts w:ascii="Arial" w:hAnsi="Arial" w:cs="Arial"/>
                <w:sz w:val="24"/>
                <w:szCs w:val="24"/>
              </w:rPr>
              <w:t>Автодорога</w:t>
            </w:r>
          </w:p>
          <w:p w:rsidR="00AD2E02" w:rsidRPr="00A751C0" w:rsidRDefault="00AD2E02" w:rsidP="00BD7DF6">
            <w:pPr>
              <w:rPr>
                <w:rFonts w:ascii="Arial" w:hAnsi="Arial" w:cs="Arial"/>
                <w:sz w:val="24"/>
                <w:szCs w:val="24"/>
              </w:rPr>
            </w:pPr>
            <w:r w:rsidRPr="00A751C0">
              <w:rPr>
                <w:rFonts w:ascii="Arial" w:hAnsi="Arial" w:cs="Arial"/>
                <w:sz w:val="24"/>
                <w:szCs w:val="24"/>
              </w:rPr>
              <w:t>Октябрьская</w:t>
            </w:r>
          </w:p>
        </w:tc>
        <w:tc>
          <w:tcPr>
            <w:tcW w:w="1440" w:type="dxa"/>
          </w:tcPr>
          <w:p w:rsidR="00AD2E02" w:rsidRPr="00A751C0" w:rsidRDefault="00AD2E02" w:rsidP="00BD7DF6">
            <w:pPr>
              <w:jc w:val="center"/>
              <w:rPr>
                <w:rFonts w:ascii="Arial" w:hAnsi="Arial" w:cs="Arial"/>
                <w:sz w:val="24"/>
                <w:szCs w:val="24"/>
              </w:rPr>
            </w:pPr>
            <w:r w:rsidRPr="00A751C0">
              <w:rPr>
                <w:rFonts w:ascii="Arial" w:hAnsi="Arial" w:cs="Arial"/>
                <w:sz w:val="24"/>
                <w:szCs w:val="24"/>
              </w:rPr>
              <w:t>982</w:t>
            </w:r>
          </w:p>
        </w:tc>
        <w:tc>
          <w:tcPr>
            <w:tcW w:w="1507" w:type="dxa"/>
          </w:tcPr>
          <w:p w:rsidR="00AD2E02" w:rsidRPr="00A751C0" w:rsidRDefault="00AD2E02" w:rsidP="00D37F8E">
            <w:pPr>
              <w:snapToGrid/>
              <w:rPr>
                <w:rFonts w:ascii="Arial" w:hAnsi="Arial" w:cs="Arial"/>
                <w:sz w:val="24"/>
                <w:szCs w:val="24"/>
              </w:rPr>
            </w:pPr>
            <w:r w:rsidRPr="00A751C0">
              <w:rPr>
                <w:rFonts w:ascii="Arial" w:hAnsi="Arial" w:cs="Arial"/>
                <w:sz w:val="24"/>
                <w:szCs w:val="24"/>
              </w:rPr>
              <w:t>с твердым покрытием</w:t>
            </w:r>
          </w:p>
        </w:tc>
        <w:tc>
          <w:tcPr>
            <w:tcW w:w="1585" w:type="dxa"/>
          </w:tcPr>
          <w:p w:rsidR="00AD2E02" w:rsidRPr="00A751C0" w:rsidRDefault="00AD2E02">
            <w:pPr>
              <w:rPr>
                <w:rFonts w:ascii="Arial" w:hAnsi="Arial" w:cs="Arial"/>
                <w:sz w:val="24"/>
                <w:szCs w:val="24"/>
              </w:rPr>
            </w:pPr>
            <w:r w:rsidRPr="00A751C0">
              <w:rPr>
                <w:rFonts w:ascii="Arial" w:hAnsi="Arial" w:cs="Arial"/>
                <w:sz w:val="24"/>
                <w:szCs w:val="24"/>
                <w:lang w:val="en-US"/>
              </w:rPr>
              <w:t xml:space="preserve">IV </w:t>
            </w:r>
            <w:r w:rsidRPr="00A751C0">
              <w:rPr>
                <w:rFonts w:ascii="Arial" w:hAnsi="Arial" w:cs="Arial"/>
                <w:sz w:val="24"/>
                <w:szCs w:val="24"/>
              </w:rPr>
              <w:t>категория</w:t>
            </w:r>
          </w:p>
        </w:tc>
        <w:tc>
          <w:tcPr>
            <w:tcW w:w="2520" w:type="dxa"/>
          </w:tcPr>
          <w:p w:rsidR="00AD2E02" w:rsidRPr="00A751C0" w:rsidRDefault="00AD2E02" w:rsidP="00BD7DF6">
            <w:pPr>
              <w:rPr>
                <w:rFonts w:ascii="Arial" w:hAnsi="Arial" w:cs="Arial"/>
                <w:sz w:val="24"/>
                <w:szCs w:val="24"/>
              </w:rPr>
            </w:pPr>
            <w:r w:rsidRPr="00A751C0">
              <w:rPr>
                <w:rFonts w:ascii="Arial" w:hAnsi="Arial" w:cs="Arial"/>
                <w:sz w:val="24"/>
                <w:szCs w:val="24"/>
              </w:rPr>
              <w:t>25-240-804-ОП МП 010</w:t>
            </w:r>
          </w:p>
        </w:tc>
      </w:tr>
      <w:tr w:rsidR="00AD2E02" w:rsidRPr="00A751C0" w:rsidTr="004B035D">
        <w:tc>
          <w:tcPr>
            <w:tcW w:w="575" w:type="dxa"/>
          </w:tcPr>
          <w:p w:rsidR="00AD2E02" w:rsidRPr="00A751C0" w:rsidRDefault="00AD2E02" w:rsidP="00250D9C">
            <w:pPr>
              <w:snapToGrid/>
              <w:jc w:val="center"/>
              <w:rPr>
                <w:rFonts w:ascii="Arial" w:hAnsi="Arial" w:cs="Arial"/>
                <w:sz w:val="24"/>
                <w:szCs w:val="24"/>
              </w:rPr>
            </w:pPr>
            <w:r w:rsidRPr="00A751C0">
              <w:rPr>
                <w:rFonts w:ascii="Arial" w:hAnsi="Arial" w:cs="Arial"/>
                <w:sz w:val="24"/>
                <w:szCs w:val="24"/>
              </w:rPr>
              <w:lastRenderedPageBreak/>
              <w:t>11</w:t>
            </w:r>
          </w:p>
        </w:tc>
        <w:tc>
          <w:tcPr>
            <w:tcW w:w="2160" w:type="dxa"/>
          </w:tcPr>
          <w:p w:rsidR="00AD2E02" w:rsidRPr="00A751C0" w:rsidRDefault="00AD2E02" w:rsidP="00BD7DF6">
            <w:pPr>
              <w:rPr>
                <w:rFonts w:ascii="Arial" w:hAnsi="Arial" w:cs="Arial"/>
                <w:sz w:val="24"/>
                <w:szCs w:val="24"/>
              </w:rPr>
            </w:pPr>
            <w:r w:rsidRPr="00A751C0">
              <w:rPr>
                <w:rFonts w:ascii="Arial" w:hAnsi="Arial" w:cs="Arial"/>
                <w:sz w:val="24"/>
                <w:szCs w:val="24"/>
              </w:rPr>
              <w:t>Автодорога</w:t>
            </w:r>
          </w:p>
          <w:p w:rsidR="00AD2E02" w:rsidRPr="00A751C0" w:rsidRDefault="00AD2E02" w:rsidP="00BD7DF6">
            <w:pPr>
              <w:rPr>
                <w:rFonts w:ascii="Arial" w:hAnsi="Arial" w:cs="Arial"/>
                <w:sz w:val="24"/>
                <w:szCs w:val="24"/>
              </w:rPr>
            </w:pPr>
            <w:r w:rsidRPr="00A751C0">
              <w:rPr>
                <w:rFonts w:ascii="Arial" w:hAnsi="Arial" w:cs="Arial"/>
                <w:sz w:val="24"/>
                <w:szCs w:val="24"/>
              </w:rPr>
              <w:t>Подгорная</w:t>
            </w:r>
          </w:p>
        </w:tc>
        <w:tc>
          <w:tcPr>
            <w:tcW w:w="1440" w:type="dxa"/>
          </w:tcPr>
          <w:p w:rsidR="00AD2E02" w:rsidRPr="00A751C0" w:rsidRDefault="00AD2E02" w:rsidP="00BD7DF6">
            <w:pPr>
              <w:jc w:val="center"/>
              <w:rPr>
                <w:rFonts w:ascii="Arial" w:hAnsi="Arial" w:cs="Arial"/>
                <w:sz w:val="24"/>
                <w:szCs w:val="24"/>
              </w:rPr>
            </w:pPr>
            <w:r w:rsidRPr="00A751C0">
              <w:rPr>
                <w:rFonts w:ascii="Arial" w:hAnsi="Arial" w:cs="Arial"/>
                <w:sz w:val="24"/>
                <w:szCs w:val="24"/>
              </w:rPr>
              <w:t>671</w:t>
            </w:r>
          </w:p>
        </w:tc>
        <w:tc>
          <w:tcPr>
            <w:tcW w:w="1507" w:type="dxa"/>
          </w:tcPr>
          <w:p w:rsidR="00AD2E02" w:rsidRPr="00A751C0" w:rsidRDefault="00AD2E02" w:rsidP="00D37F8E">
            <w:pPr>
              <w:snapToGrid/>
              <w:rPr>
                <w:rFonts w:ascii="Arial" w:hAnsi="Arial" w:cs="Arial"/>
                <w:sz w:val="24"/>
                <w:szCs w:val="24"/>
              </w:rPr>
            </w:pPr>
            <w:r w:rsidRPr="00A751C0">
              <w:rPr>
                <w:rFonts w:ascii="Arial" w:hAnsi="Arial" w:cs="Arial"/>
                <w:sz w:val="24"/>
                <w:szCs w:val="24"/>
              </w:rPr>
              <w:t>с твердым покрытием</w:t>
            </w:r>
          </w:p>
        </w:tc>
        <w:tc>
          <w:tcPr>
            <w:tcW w:w="1585" w:type="dxa"/>
          </w:tcPr>
          <w:p w:rsidR="00AD2E02" w:rsidRPr="00A751C0" w:rsidRDefault="00AD2E02">
            <w:pPr>
              <w:rPr>
                <w:rFonts w:ascii="Arial" w:hAnsi="Arial" w:cs="Arial"/>
                <w:sz w:val="24"/>
                <w:szCs w:val="24"/>
              </w:rPr>
            </w:pPr>
            <w:r w:rsidRPr="00A751C0">
              <w:rPr>
                <w:rFonts w:ascii="Arial" w:hAnsi="Arial" w:cs="Arial"/>
                <w:sz w:val="24"/>
                <w:szCs w:val="24"/>
                <w:lang w:val="en-US"/>
              </w:rPr>
              <w:t xml:space="preserve">IV </w:t>
            </w:r>
            <w:r w:rsidRPr="00A751C0">
              <w:rPr>
                <w:rFonts w:ascii="Arial" w:hAnsi="Arial" w:cs="Arial"/>
                <w:sz w:val="24"/>
                <w:szCs w:val="24"/>
              </w:rPr>
              <w:t>категория</w:t>
            </w:r>
          </w:p>
        </w:tc>
        <w:tc>
          <w:tcPr>
            <w:tcW w:w="2520" w:type="dxa"/>
          </w:tcPr>
          <w:p w:rsidR="00AD2E02" w:rsidRPr="00A751C0" w:rsidRDefault="00AD2E02" w:rsidP="00BD7DF6">
            <w:pPr>
              <w:rPr>
                <w:rFonts w:ascii="Arial" w:hAnsi="Arial" w:cs="Arial"/>
                <w:sz w:val="24"/>
                <w:szCs w:val="24"/>
              </w:rPr>
            </w:pPr>
            <w:r w:rsidRPr="00A751C0">
              <w:rPr>
                <w:rFonts w:ascii="Arial" w:hAnsi="Arial" w:cs="Arial"/>
                <w:sz w:val="24"/>
                <w:szCs w:val="24"/>
              </w:rPr>
              <w:t>25-240-804-ОП МП 011</w:t>
            </w:r>
          </w:p>
        </w:tc>
      </w:tr>
      <w:tr w:rsidR="00AD2E02" w:rsidRPr="00A751C0" w:rsidTr="004B035D">
        <w:tc>
          <w:tcPr>
            <w:tcW w:w="575" w:type="dxa"/>
          </w:tcPr>
          <w:p w:rsidR="00AD2E02" w:rsidRPr="00A751C0" w:rsidRDefault="00AD2E02" w:rsidP="00250D9C">
            <w:pPr>
              <w:snapToGrid/>
              <w:jc w:val="center"/>
              <w:rPr>
                <w:rFonts w:ascii="Arial" w:hAnsi="Arial" w:cs="Arial"/>
                <w:sz w:val="24"/>
                <w:szCs w:val="24"/>
              </w:rPr>
            </w:pPr>
            <w:r w:rsidRPr="00A751C0">
              <w:rPr>
                <w:rFonts w:ascii="Arial" w:hAnsi="Arial" w:cs="Arial"/>
                <w:sz w:val="24"/>
                <w:szCs w:val="24"/>
              </w:rPr>
              <w:t>12</w:t>
            </w:r>
          </w:p>
        </w:tc>
        <w:tc>
          <w:tcPr>
            <w:tcW w:w="2160" w:type="dxa"/>
          </w:tcPr>
          <w:p w:rsidR="00AD2E02" w:rsidRPr="00A751C0" w:rsidRDefault="00AD2E02" w:rsidP="00BD7DF6">
            <w:pPr>
              <w:rPr>
                <w:rFonts w:ascii="Arial" w:hAnsi="Arial" w:cs="Arial"/>
                <w:sz w:val="24"/>
                <w:szCs w:val="24"/>
              </w:rPr>
            </w:pPr>
            <w:r w:rsidRPr="00A751C0">
              <w:rPr>
                <w:rFonts w:ascii="Arial" w:hAnsi="Arial" w:cs="Arial"/>
                <w:sz w:val="24"/>
                <w:szCs w:val="24"/>
              </w:rPr>
              <w:t>Автодорога</w:t>
            </w:r>
          </w:p>
          <w:p w:rsidR="00AD2E02" w:rsidRPr="00A751C0" w:rsidRDefault="00AD2E02" w:rsidP="00BD7DF6">
            <w:pPr>
              <w:rPr>
                <w:rFonts w:ascii="Arial" w:hAnsi="Arial" w:cs="Arial"/>
                <w:sz w:val="24"/>
                <w:szCs w:val="24"/>
              </w:rPr>
            </w:pPr>
            <w:r w:rsidRPr="00A751C0">
              <w:rPr>
                <w:rFonts w:ascii="Arial" w:hAnsi="Arial" w:cs="Arial"/>
                <w:sz w:val="24"/>
                <w:szCs w:val="24"/>
              </w:rPr>
              <w:t>Нагорная</w:t>
            </w:r>
          </w:p>
        </w:tc>
        <w:tc>
          <w:tcPr>
            <w:tcW w:w="1440" w:type="dxa"/>
          </w:tcPr>
          <w:p w:rsidR="00AD2E02" w:rsidRPr="00A751C0" w:rsidRDefault="00AD2E02" w:rsidP="00BD7DF6">
            <w:pPr>
              <w:jc w:val="center"/>
              <w:rPr>
                <w:rFonts w:ascii="Arial" w:hAnsi="Arial" w:cs="Arial"/>
                <w:sz w:val="24"/>
                <w:szCs w:val="24"/>
              </w:rPr>
            </w:pPr>
            <w:r w:rsidRPr="00A751C0">
              <w:rPr>
                <w:rFonts w:ascii="Arial" w:hAnsi="Arial" w:cs="Arial"/>
                <w:sz w:val="24"/>
                <w:szCs w:val="24"/>
              </w:rPr>
              <w:t>260</w:t>
            </w:r>
          </w:p>
        </w:tc>
        <w:tc>
          <w:tcPr>
            <w:tcW w:w="1507" w:type="dxa"/>
          </w:tcPr>
          <w:p w:rsidR="00AD2E02" w:rsidRPr="00A751C0" w:rsidRDefault="00AD2E02" w:rsidP="00D37F8E">
            <w:pPr>
              <w:snapToGrid/>
              <w:rPr>
                <w:rFonts w:ascii="Arial" w:hAnsi="Arial" w:cs="Arial"/>
                <w:sz w:val="24"/>
                <w:szCs w:val="24"/>
              </w:rPr>
            </w:pPr>
            <w:r w:rsidRPr="00A751C0">
              <w:rPr>
                <w:rFonts w:ascii="Arial" w:hAnsi="Arial" w:cs="Arial"/>
                <w:sz w:val="24"/>
                <w:szCs w:val="24"/>
              </w:rPr>
              <w:t>с твердым покрытием</w:t>
            </w:r>
          </w:p>
        </w:tc>
        <w:tc>
          <w:tcPr>
            <w:tcW w:w="1585" w:type="dxa"/>
          </w:tcPr>
          <w:p w:rsidR="00AD2E02" w:rsidRPr="00A751C0" w:rsidRDefault="00AD2E02">
            <w:pPr>
              <w:rPr>
                <w:rFonts w:ascii="Arial" w:hAnsi="Arial" w:cs="Arial"/>
                <w:sz w:val="24"/>
                <w:szCs w:val="24"/>
              </w:rPr>
            </w:pPr>
            <w:r w:rsidRPr="00A751C0">
              <w:rPr>
                <w:rFonts w:ascii="Arial" w:hAnsi="Arial" w:cs="Arial"/>
                <w:sz w:val="24"/>
                <w:szCs w:val="24"/>
                <w:lang w:val="en-US"/>
              </w:rPr>
              <w:t xml:space="preserve">IV </w:t>
            </w:r>
            <w:r w:rsidRPr="00A751C0">
              <w:rPr>
                <w:rFonts w:ascii="Arial" w:hAnsi="Arial" w:cs="Arial"/>
                <w:sz w:val="24"/>
                <w:szCs w:val="24"/>
              </w:rPr>
              <w:t>категория</w:t>
            </w:r>
          </w:p>
        </w:tc>
        <w:tc>
          <w:tcPr>
            <w:tcW w:w="2520" w:type="dxa"/>
          </w:tcPr>
          <w:p w:rsidR="00AD2E02" w:rsidRPr="00A751C0" w:rsidRDefault="00AD2E02" w:rsidP="00BD7DF6">
            <w:pPr>
              <w:rPr>
                <w:rFonts w:ascii="Arial" w:hAnsi="Arial" w:cs="Arial"/>
                <w:sz w:val="24"/>
                <w:szCs w:val="24"/>
              </w:rPr>
            </w:pPr>
            <w:r w:rsidRPr="00A751C0">
              <w:rPr>
                <w:rFonts w:ascii="Arial" w:hAnsi="Arial" w:cs="Arial"/>
                <w:sz w:val="24"/>
                <w:szCs w:val="24"/>
              </w:rPr>
              <w:t>25-240-804-ОП МП 012</w:t>
            </w:r>
          </w:p>
        </w:tc>
      </w:tr>
      <w:tr w:rsidR="00AD2E02" w:rsidRPr="00A751C0" w:rsidTr="004B035D">
        <w:tc>
          <w:tcPr>
            <w:tcW w:w="575" w:type="dxa"/>
          </w:tcPr>
          <w:p w:rsidR="00AD2E02" w:rsidRPr="00A751C0" w:rsidRDefault="00AD2E02" w:rsidP="00250D9C">
            <w:pPr>
              <w:snapToGrid/>
              <w:jc w:val="center"/>
              <w:rPr>
                <w:rFonts w:ascii="Arial" w:hAnsi="Arial" w:cs="Arial"/>
                <w:sz w:val="24"/>
                <w:szCs w:val="24"/>
              </w:rPr>
            </w:pPr>
            <w:r w:rsidRPr="00A751C0">
              <w:rPr>
                <w:rFonts w:ascii="Arial" w:hAnsi="Arial" w:cs="Arial"/>
                <w:sz w:val="24"/>
                <w:szCs w:val="24"/>
              </w:rPr>
              <w:t>13</w:t>
            </w:r>
          </w:p>
        </w:tc>
        <w:tc>
          <w:tcPr>
            <w:tcW w:w="2160" w:type="dxa"/>
          </w:tcPr>
          <w:p w:rsidR="00AD2E02" w:rsidRPr="00A751C0" w:rsidRDefault="00AD2E02" w:rsidP="00BD7DF6">
            <w:pPr>
              <w:rPr>
                <w:rFonts w:ascii="Arial" w:hAnsi="Arial" w:cs="Arial"/>
                <w:sz w:val="24"/>
                <w:szCs w:val="24"/>
              </w:rPr>
            </w:pPr>
            <w:r w:rsidRPr="00A751C0">
              <w:rPr>
                <w:rFonts w:ascii="Arial" w:hAnsi="Arial" w:cs="Arial"/>
                <w:sz w:val="24"/>
                <w:szCs w:val="24"/>
              </w:rPr>
              <w:t>Автодорога</w:t>
            </w:r>
          </w:p>
          <w:p w:rsidR="00AD2E02" w:rsidRPr="00A751C0" w:rsidRDefault="00AD2E02" w:rsidP="00BD7DF6">
            <w:pPr>
              <w:rPr>
                <w:rFonts w:ascii="Arial" w:hAnsi="Arial" w:cs="Arial"/>
                <w:sz w:val="24"/>
                <w:szCs w:val="24"/>
              </w:rPr>
            </w:pPr>
            <w:r w:rsidRPr="00A751C0">
              <w:rPr>
                <w:rFonts w:ascii="Arial" w:hAnsi="Arial" w:cs="Arial"/>
                <w:sz w:val="24"/>
                <w:szCs w:val="24"/>
              </w:rPr>
              <w:t>Долгополова</w:t>
            </w:r>
          </w:p>
        </w:tc>
        <w:tc>
          <w:tcPr>
            <w:tcW w:w="1440" w:type="dxa"/>
          </w:tcPr>
          <w:p w:rsidR="00AD2E02" w:rsidRPr="00A751C0" w:rsidRDefault="00AD2E02" w:rsidP="00BD7DF6">
            <w:pPr>
              <w:jc w:val="center"/>
              <w:rPr>
                <w:rFonts w:ascii="Arial" w:hAnsi="Arial" w:cs="Arial"/>
                <w:sz w:val="24"/>
                <w:szCs w:val="24"/>
              </w:rPr>
            </w:pPr>
            <w:r w:rsidRPr="00A751C0">
              <w:rPr>
                <w:rFonts w:ascii="Arial" w:hAnsi="Arial" w:cs="Arial"/>
                <w:sz w:val="24"/>
                <w:szCs w:val="24"/>
              </w:rPr>
              <w:t>514</w:t>
            </w:r>
          </w:p>
        </w:tc>
        <w:tc>
          <w:tcPr>
            <w:tcW w:w="1507" w:type="dxa"/>
          </w:tcPr>
          <w:p w:rsidR="00AD2E02" w:rsidRPr="00A751C0" w:rsidRDefault="00AD2E02" w:rsidP="00D37F8E">
            <w:pPr>
              <w:snapToGrid/>
              <w:rPr>
                <w:rFonts w:ascii="Arial" w:hAnsi="Arial" w:cs="Arial"/>
                <w:sz w:val="24"/>
                <w:szCs w:val="24"/>
              </w:rPr>
            </w:pPr>
            <w:r w:rsidRPr="00A751C0">
              <w:rPr>
                <w:rFonts w:ascii="Arial" w:hAnsi="Arial" w:cs="Arial"/>
                <w:sz w:val="24"/>
                <w:szCs w:val="24"/>
              </w:rPr>
              <w:t>с твердым покрытием</w:t>
            </w:r>
          </w:p>
        </w:tc>
        <w:tc>
          <w:tcPr>
            <w:tcW w:w="1585" w:type="dxa"/>
          </w:tcPr>
          <w:p w:rsidR="00AD2E02" w:rsidRPr="00A751C0" w:rsidRDefault="00AD2E02">
            <w:pPr>
              <w:rPr>
                <w:rFonts w:ascii="Arial" w:hAnsi="Arial" w:cs="Arial"/>
                <w:sz w:val="24"/>
                <w:szCs w:val="24"/>
              </w:rPr>
            </w:pPr>
            <w:r w:rsidRPr="00A751C0">
              <w:rPr>
                <w:rFonts w:ascii="Arial" w:hAnsi="Arial" w:cs="Arial"/>
                <w:sz w:val="24"/>
                <w:szCs w:val="24"/>
                <w:lang w:val="en-US"/>
              </w:rPr>
              <w:t xml:space="preserve">IV </w:t>
            </w:r>
            <w:r w:rsidRPr="00A751C0">
              <w:rPr>
                <w:rFonts w:ascii="Arial" w:hAnsi="Arial" w:cs="Arial"/>
                <w:sz w:val="24"/>
                <w:szCs w:val="24"/>
              </w:rPr>
              <w:t>категория</w:t>
            </w:r>
          </w:p>
        </w:tc>
        <w:tc>
          <w:tcPr>
            <w:tcW w:w="2520" w:type="dxa"/>
          </w:tcPr>
          <w:p w:rsidR="00AD2E02" w:rsidRPr="00A751C0" w:rsidRDefault="00AD2E02" w:rsidP="00BD7DF6">
            <w:pPr>
              <w:rPr>
                <w:rFonts w:ascii="Arial" w:hAnsi="Arial" w:cs="Arial"/>
                <w:sz w:val="24"/>
                <w:szCs w:val="24"/>
              </w:rPr>
            </w:pPr>
            <w:r w:rsidRPr="00A751C0">
              <w:rPr>
                <w:rFonts w:ascii="Arial" w:hAnsi="Arial" w:cs="Arial"/>
                <w:sz w:val="24"/>
                <w:szCs w:val="24"/>
              </w:rPr>
              <w:t>25-240-804-ОП МП 013</w:t>
            </w:r>
          </w:p>
        </w:tc>
      </w:tr>
      <w:tr w:rsidR="00AD2E02" w:rsidRPr="00A751C0" w:rsidTr="004B035D">
        <w:tc>
          <w:tcPr>
            <w:tcW w:w="575" w:type="dxa"/>
          </w:tcPr>
          <w:p w:rsidR="00AD2E02" w:rsidRPr="00A751C0" w:rsidRDefault="00AD2E02" w:rsidP="00250D9C">
            <w:pPr>
              <w:snapToGrid/>
              <w:jc w:val="center"/>
              <w:rPr>
                <w:rFonts w:ascii="Arial" w:hAnsi="Arial" w:cs="Arial"/>
                <w:sz w:val="24"/>
                <w:szCs w:val="24"/>
              </w:rPr>
            </w:pPr>
            <w:r w:rsidRPr="00A751C0">
              <w:rPr>
                <w:rFonts w:ascii="Arial" w:hAnsi="Arial" w:cs="Arial"/>
                <w:sz w:val="24"/>
                <w:szCs w:val="24"/>
              </w:rPr>
              <w:t>14</w:t>
            </w:r>
          </w:p>
        </w:tc>
        <w:tc>
          <w:tcPr>
            <w:tcW w:w="2160" w:type="dxa"/>
          </w:tcPr>
          <w:p w:rsidR="00AD2E02" w:rsidRPr="00A751C0" w:rsidRDefault="00AD2E02" w:rsidP="00BD7DF6">
            <w:pPr>
              <w:rPr>
                <w:rFonts w:ascii="Arial" w:hAnsi="Arial" w:cs="Arial"/>
                <w:sz w:val="24"/>
                <w:szCs w:val="24"/>
              </w:rPr>
            </w:pPr>
            <w:r w:rsidRPr="00A751C0">
              <w:rPr>
                <w:rFonts w:ascii="Arial" w:hAnsi="Arial" w:cs="Arial"/>
                <w:sz w:val="24"/>
                <w:szCs w:val="24"/>
              </w:rPr>
              <w:t>Автодорога</w:t>
            </w:r>
          </w:p>
          <w:p w:rsidR="00AD2E02" w:rsidRPr="00A751C0" w:rsidRDefault="00AD2E02" w:rsidP="00BD7DF6">
            <w:pPr>
              <w:rPr>
                <w:rFonts w:ascii="Arial" w:hAnsi="Arial" w:cs="Arial"/>
                <w:sz w:val="24"/>
                <w:szCs w:val="24"/>
              </w:rPr>
            </w:pPr>
            <w:r w:rsidRPr="00A751C0">
              <w:rPr>
                <w:rFonts w:ascii="Arial" w:hAnsi="Arial" w:cs="Arial"/>
                <w:sz w:val="24"/>
                <w:szCs w:val="24"/>
              </w:rPr>
              <w:t>40 лет Победы</w:t>
            </w:r>
          </w:p>
        </w:tc>
        <w:tc>
          <w:tcPr>
            <w:tcW w:w="1440" w:type="dxa"/>
          </w:tcPr>
          <w:p w:rsidR="00AD2E02" w:rsidRPr="00A751C0" w:rsidRDefault="00AD2E02" w:rsidP="00BD7DF6">
            <w:pPr>
              <w:jc w:val="center"/>
              <w:rPr>
                <w:rFonts w:ascii="Arial" w:hAnsi="Arial" w:cs="Arial"/>
                <w:sz w:val="24"/>
                <w:szCs w:val="24"/>
              </w:rPr>
            </w:pPr>
            <w:r w:rsidRPr="00A751C0">
              <w:rPr>
                <w:rFonts w:ascii="Arial" w:hAnsi="Arial" w:cs="Arial"/>
                <w:sz w:val="24"/>
                <w:szCs w:val="24"/>
              </w:rPr>
              <w:t>634</w:t>
            </w:r>
          </w:p>
        </w:tc>
        <w:tc>
          <w:tcPr>
            <w:tcW w:w="1507" w:type="dxa"/>
          </w:tcPr>
          <w:p w:rsidR="00AD2E02" w:rsidRPr="00A751C0" w:rsidRDefault="00AD2E02" w:rsidP="00E743B6">
            <w:pPr>
              <w:snapToGrid/>
              <w:rPr>
                <w:rFonts w:ascii="Arial" w:hAnsi="Arial" w:cs="Arial"/>
                <w:sz w:val="24"/>
                <w:szCs w:val="24"/>
              </w:rPr>
            </w:pPr>
            <w:r w:rsidRPr="00A751C0">
              <w:rPr>
                <w:rFonts w:ascii="Arial" w:hAnsi="Arial" w:cs="Arial"/>
                <w:sz w:val="24"/>
                <w:szCs w:val="24"/>
              </w:rPr>
              <w:t>грунтовая</w:t>
            </w:r>
          </w:p>
        </w:tc>
        <w:tc>
          <w:tcPr>
            <w:tcW w:w="1585" w:type="dxa"/>
          </w:tcPr>
          <w:p w:rsidR="00AD2E02" w:rsidRPr="00A751C0" w:rsidRDefault="00AD2E02">
            <w:pPr>
              <w:rPr>
                <w:rFonts w:ascii="Arial" w:hAnsi="Arial" w:cs="Arial"/>
                <w:sz w:val="24"/>
                <w:szCs w:val="24"/>
              </w:rPr>
            </w:pPr>
            <w:r w:rsidRPr="00A751C0">
              <w:rPr>
                <w:rFonts w:ascii="Arial" w:hAnsi="Arial" w:cs="Arial"/>
                <w:sz w:val="24"/>
                <w:szCs w:val="24"/>
                <w:lang w:val="en-US"/>
              </w:rPr>
              <w:t xml:space="preserve">IV </w:t>
            </w:r>
            <w:r w:rsidRPr="00A751C0">
              <w:rPr>
                <w:rFonts w:ascii="Arial" w:hAnsi="Arial" w:cs="Arial"/>
                <w:sz w:val="24"/>
                <w:szCs w:val="24"/>
              </w:rPr>
              <w:t>категория</w:t>
            </w:r>
          </w:p>
        </w:tc>
        <w:tc>
          <w:tcPr>
            <w:tcW w:w="2520" w:type="dxa"/>
          </w:tcPr>
          <w:p w:rsidR="00AD2E02" w:rsidRPr="00A751C0" w:rsidRDefault="00AD2E02" w:rsidP="00BD7DF6">
            <w:pPr>
              <w:rPr>
                <w:rFonts w:ascii="Arial" w:hAnsi="Arial" w:cs="Arial"/>
                <w:sz w:val="24"/>
                <w:szCs w:val="24"/>
              </w:rPr>
            </w:pPr>
            <w:r w:rsidRPr="00A751C0">
              <w:rPr>
                <w:rFonts w:ascii="Arial" w:hAnsi="Arial" w:cs="Arial"/>
                <w:sz w:val="24"/>
                <w:szCs w:val="24"/>
              </w:rPr>
              <w:t>25-240-804-ОП МП 014</w:t>
            </w:r>
          </w:p>
        </w:tc>
      </w:tr>
      <w:tr w:rsidR="00AD2E02" w:rsidRPr="00A751C0" w:rsidTr="004B035D">
        <w:tc>
          <w:tcPr>
            <w:tcW w:w="575" w:type="dxa"/>
          </w:tcPr>
          <w:p w:rsidR="00AD2E02" w:rsidRPr="00A751C0" w:rsidRDefault="00AD2E02" w:rsidP="00250D9C">
            <w:pPr>
              <w:snapToGrid/>
              <w:jc w:val="center"/>
              <w:rPr>
                <w:rFonts w:ascii="Arial" w:hAnsi="Arial" w:cs="Arial"/>
                <w:sz w:val="24"/>
                <w:szCs w:val="24"/>
              </w:rPr>
            </w:pPr>
            <w:r w:rsidRPr="00A751C0">
              <w:rPr>
                <w:rFonts w:ascii="Arial" w:hAnsi="Arial" w:cs="Arial"/>
                <w:sz w:val="24"/>
                <w:szCs w:val="24"/>
              </w:rPr>
              <w:t>15</w:t>
            </w:r>
          </w:p>
        </w:tc>
        <w:tc>
          <w:tcPr>
            <w:tcW w:w="2160" w:type="dxa"/>
          </w:tcPr>
          <w:p w:rsidR="00AD2E02" w:rsidRPr="00A751C0" w:rsidRDefault="00AD2E02" w:rsidP="00BD7DF6">
            <w:pPr>
              <w:rPr>
                <w:rFonts w:ascii="Arial" w:hAnsi="Arial" w:cs="Arial"/>
                <w:sz w:val="24"/>
                <w:szCs w:val="24"/>
              </w:rPr>
            </w:pPr>
            <w:r w:rsidRPr="00A751C0">
              <w:rPr>
                <w:rFonts w:ascii="Arial" w:hAnsi="Arial" w:cs="Arial"/>
                <w:sz w:val="24"/>
                <w:szCs w:val="24"/>
              </w:rPr>
              <w:t>Автодорога</w:t>
            </w:r>
          </w:p>
          <w:p w:rsidR="00AD2E02" w:rsidRPr="00A751C0" w:rsidRDefault="00AD2E02" w:rsidP="00BD7DF6">
            <w:pPr>
              <w:rPr>
                <w:rFonts w:ascii="Arial" w:hAnsi="Arial" w:cs="Arial"/>
                <w:sz w:val="24"/>
                <w:szCs w:val="24"/>
              </w:rPr>
            </w:pPr>
            <w:r w:rsidRPr="00A751C0">
              <w:rPr>
                <w:rFonts w:ascii="Arial" w:hAnsi="Arial" w:cs="Arial"/>
                <w:sz w:val="24"/>
                <w:szCs w:val="24"/>
              </w:rPr>
              <w:t>Пер. Таёжный</w:t>
            </w:r>
          </w:p>
        </w:tc>
        <w:tc>
          <w:tcPr>
            <w:tcW w:w="1440" w:type="dxa"/>
          </w:tcPr>
          <w:p w:rsidR="00AD2E02" w:rsidRPr="00A751C0" w:rsidRDefault="00AD2E02" w:rsidP="00BD7DF6">
            <w:pPr>
              <w:jc w:val="center"/>
              <w:rPr>
                <w:rFonts w:ascii="Arial" w:hAnsi="Arial" w:cs="Arial"/>
                <w:sz w:val="24"/>
                <w:szCs w:val="24"/>
              </w:rPr>
            </w:pPr>
            <w:r w:rsidRPr="00A751C0">
              <w:rPr>
                <w:rFonts w:ascii="Arial" w:hAnsi="Arial" w:cs="Arial"/>
                <w:sz w:val="24"/>
                <w:szCs w:val="24"/>
              </w:rPr>
              <w:t>323</w:t>
            </w:r>
          </w:p>
        </w:tc>
        <w:tc>
          <w:tcPr>
            <w:tcW w:w="1507" w:type="dxa"/>
          </w:tcPr>
          <w:p w:rsidR="00AD2E02" w:rsidRPr="00A751C0" w:rsidRDefault="00AD2E02" w:rsidP="00E743B6">
            <w:pPr>
              <w:snapToGrid/>
              <w:rPr>
                <w:rFonts w:ascii="Arial" w:hAnsi="Arial" w:cs="Arial"/>
                <w:sz w:val="24"/>
                <w:szCs w:val="24"/>
              </w:rPr>
            </w:pPr>
            <w:r w:rsidRPr="00A751C0">
              <w:rPr>
                <w:rFonts w:ascii="Arial" w:hAnsi="Arial" w:cs="Arial"/>
                <w:sz w:val="24"/>
                <w:szCs w:val="24"/>
              </w:rPr>
              <w:t>грунтовая</w:t>
            </w:r>
          </w:p>
        </w:tc>
        <w:tc>
          <w:tcPr>
            <w:tcW w:w="1585" w:type="dxa"/>
          </w:tcPr>
          <w:p w:rsidR="00AD2E02" w:rsidRPr="00A751C0" w:rsidRDefault="00AD2E02">
            <w:pPr>
              <w:rPr>
                <w:rFonts w:ascii="Arial" w:hAnsi="Arial" w:cs="Arial"/>
                <w:sz w:val="24"/>
                <w:szCs w:val="24"/>
              </w:rPr>
            </w:pPr>
            <w:r w:rsidRPr="00A751C0">
              <w:rPr>
                <w:rFonts w:ascii="Arial" w:hAnsi="Arial" w:cs="Arial"/>
                <w:sz w:val="24"/>
                <w:szCs w:val="24"/>
                <w:lang w:val="en-US"/>
              </w:rPr>
              <w:t xml:space="preserve">V </w:t>
            </w:r>
            <w:r w:rsidRPr="00A751C0">
              <w:rPr>
                <w:rFonts w:ascii="Arial" w:hAnsi="Arial" w:cs="Arial"/>
                <w:sz w:val="24"/>
                <w:szCs w:val="24"/>
              </w:rPr>
              <w:t>категория</w:t>
            </w:r>
          </w:p>
        </w:tc>
        <w:tc>
          <w:tcPr>
            <w:tcW w:w="2520" w:type="dxa"/>
          </w:tcPr>
          <w:p w:rsidR="00AD2E02" w:rsidRPr="00A751C0" w:rsidRDefault="00AD2E02" w:rsidP="00BD7DF6">
            <w:pPr>
              <w:rPr>
                <w:rFonts w:ascii="Arial" w:hAnsi="Arial" w:cs="Arial"/>
                <w:sz w:val="24"/>
                <w:szCs w:val="24"/>
              </w:rPr>
            </w:pPr>
            <w:r w:rsidRPr="00A751C0">
              <w:rPr>
                <w:rFonts w:ascii="Arial" w:hAnsi="Arial" w:cs="Arial"/>
                <w:sz w:val="24"/>
                <w:szCs w:val="24"/>
              </w:rPr>
              <w:t>25-240-804-ОП МП 015</w:t>
            </w:r>
          </w:p>
        </w:tc>
      </w:tr>
      <w:tr w:rsidR="00AD2E02" w:rsidRPr="00A751C0" w:rsidTr="004B035D">
        <w:tc>
          <w:tcPr>
            <w:tcW w:w="575" w:type="dxa"/>
          </w:tcPr>
          <w:p w:rsidR="00AD2E02" w:rsidRPr="00A751C0" w:rsidRDefault="00AD2E02" w:rsidP="00250D9C">
            <w:pPr>
              <w:snapToGrid/>
              <w:jc w:val="center"/>
              <w:rPr>
                <w:rFonts w:ascii="Arial" w:hAnsi="Arial" w:cs="Arial"/>
                <w:sz w:val="24"/>
                <w:szCs w:val="24"/>
              </w:rPr>
            </w:pPr>
            <w:r w:rsidRPr="00A751C0">
              <w:rPr>
                <w:rFonts w:ascii="Arial" w:hAnsi="Arial" w:cs="Arial"/>
                <w:sz w:val="24"/>
                <w:szCs w:val="24"/>
              </w:rPr>
              <w:t>16</w:t>
            </w:r>
          </w:p>
        </w:tc>
        <w:tc>
          <w:tcPr>
            <w:tcW w:w="2160" w:type="dxa"/>
          </w:tcPr>
          <w:p w:rsidR="00AD2E02" w:rsidRPr="00A751C0" w:rsidRDefault="00AD2E02" w:rsidP="00BD7DF6">
            <w:pPr>
              <w:rPr>
                <w:rFonts w:ascii="Arial" w:hAnsi="Arial" w:cs="Arial"/>
                <w:sz w:val="24"/>
                <w:szCs w:val="24"/>
              </w:rPr>
            </w:pPr>
            <w:r w:rsidRPr="00A751C0">
              <w:rPr>
                <w:rFonts w:ascii="Arial" w:hAnsi="Arial" w:cs="Arial"/>
                <w:sz w:val="24"/>
                <w:szCs w:val="24"/>
              </w:rPr>
              <w:t>Автодорога</w:t>
            </w:r>
          </w:p>
          <w:p w:rsidR="00AD2E02" w:rsidRPr="00A751C0" w:rsidRDefault="00AD2E02" w:rsidP="00BD7DF6">
            <w:pPr>
              <w:rPr>
                <w:rFonts w:ascii="Arial" w:hAnsi="Arial" w:cs="Arial"/>
                <w:sz w:val="24"/>
                <w:szCs w:val="24"/>
              </w:rPr>
            </w:pPr>
            <w:r w:rsidRPr="00A751C0">
              <w:rPr>
                <w:rFonts w:ascii="Arial" w:hAnsi="Arial" w:cs="Arial"/>
                <w:sz w:val="24"/>
                <w:szCs w:val="24"/>
              </w:rPr>
              <w:t>ул. Таёжная</w:t>
            </w:r>
          </w:p>
        </w:tc>
        <w:tc>
          <w:tcPr>
            <w:tcW w:w="1440" w:type="dxa"/>
          </w:tcPr>
          <w:p w:rsidR="00AD2E02" w:rsidRPr="00A751C0" w:rsidRDefault="00AD2E02" w:rsidP="00BD7DF6">
            <w:pPr>
              <w:jc w:val="center"/>
              <w:rPr>
                <w:rFonts w:ascii="Arial" w:hAnsi="Arial" w:cs="Arial"/>
                <w:sz w:val="24"/>
                <w:szCs w:val="24"/>
              </w:rPr>
            </w:pPr>
            <w:r w:rsidRPr="00A751C0">
              <w:rPr>
                <w:rFonts w:ascii="Arial" w:hAnsi="Arial" w:cs="Arial"/>
                <w:sz w:val="24"/>
                <w:szCs w:val="24"/>
              </w:rPr>
              <w:t>988</w:t>
            </w:r>
          </w:p>
        </w:tc>
        <w:tc>
          <w:tcPr>
            <w:tcW w:w="1507" w:type="dxa"/>
          </w:tcPr>
          <w:p w:rsidR="00AD2E02" w:rsidRPr="00A751C0" w:rsidRDefault="00AD2E02" w:rsidP="00E743B6">
            <w:pPr>
              <w:snapToGrid/>
              <w:rPr>
                <w:rFonts w:ascii="Arial" w:hAnsi="Arial" w:cs="Arial"/>
                <w:sz w:val="24"/>
                <w:szCs w:val="24"/>
              </w:rPr>
            </w:pPr>
            <w:r w:rsidRPr="00A751C0">
              <w:rPr>
                <w:rFonts w:ascii="Arial" w:hAnsi="Arial" w:cs="Arial"/>
                <w:sz w:val="24"/>
                <w:szCs w:val="24"/>
              </w:rPr>
              <w:t>грунтовая</w:t>
            </w:r>
          </w:p>
        </w:tc>
        <w:tc>
          <w:tcPr>
            <w:tcW w:w="1585" w:type="dxa"/>
          </w:tcPr>
          <w:p w:rsidR="00AD2E02" w:rsidRPr="00A751C0" w:rsidRDefault="00AD2E02">
            <w:pPr>
              <w:rPr>
                <w:rFonts w:ascii="Arial" w:hAnsi="Arial" w:cs="Arial"/>
                <w:sz w:val="24"/>
                <w:szCs w:val="24"/>
              </w:rPr>
            </w:pPr>
            <w:r w:rsidRPr="00A751C0">
              <w:rPr>
                <w:rFonts w:ascii="Arial" w:hAnsi="Arial" w:cs="Arial"/>
                <w:sz w:val="24"/>
                <w:szCs w:val="24"/>
                <w:lang w:val="en-US"/>
              </w:rPr>
              <w:t xml:space="preserve">IV </w:t>
            </w:r>
            <w:r w:rsidRPr="00A751C0">
              <w:rPr>
                <w:rFonts w:ascii="Arial" w:hAnsi="Arial" w:cs="Arial"/>
                <w:sz w:val="24"/>
                <w:szCs w:val="24"/>
              </w:rPr>
              <w:t>категория</w:t>
            </w:r>
          </w:p>
        </w:tc>
        <w:tc>
          <w:tcPr>
            <w:tcW w:w="2520" w:type="dxa"/>
          </w:tcPr>
          <w:p w:rsidR="00AD2E02" w:rsidRPr="00A751C0" w:rsidRDefault="00AD2E02" w:rsidP="00BD7DF6">
            <w:pPr>
              <w:rPr>
                <w:rFonts w:ascii="Arial" w:hAnsi="Arial" w:cs="Arial"/>
                <w:sz w:val="24"/>
                <w:szCs w:val="24"/>
              </w:rPr>
            </w:pPr>
            <w:r w:rsidRPr="00A751C0">
              <w:rPr>
                <w:rFonts w:ascii="Arial" w:hAnsi="Arial" w:cs="Arial"/>
                <w:sz w:val="24"/>
                <w:szCs w:val="24"/>
              </w:rPr>
              <w:t>25-240-804-ОП МП 016</w:t>
            </w:r>
          </w:p>
        </w:tc>
      </w:tr>
      <w:tr w:rsidR="00AD2E02" w:rsidRPr="00A751C0" w:rsidTr="004B035D">
        <w:tc>
          <w:tcPr>
            <w:tcW w:w="575" w:type="dxa"/>
          </w:tcPr>
          <w:p w:rsidR="00AD2E02" w:rsidRPr="00A751C0" w:rsidRDefault="00AD2E02" w:rsidP="00250D9C">
            <w:pPr>
              <w:snapToGrid/>
              <w:jc w:val="center"/>
              <w:rPr>
                <w:rFonts w:ascii="Arial" w:hAnsi="Arial" w:cs="Arial"/>
                <w:sz w:val="24"/>
                <w:szCs w:val="24"/>
              </w:rPr>
            </w:pPr>
            <w:r w:rsidRPr="00A751C0">
              <w:rPr>
                <w:rFonts w:ascii="Arial" w:hAnsi="Arial" w:cs="Arial"/>
                <w:sz w:val="24"/>
                <w:szCs w:val="24"/>
              </w:rPr>
              <w:t>17</w:t>
            </w:r>
          </w:p>
        </w:tc>
        <w:tc>
          <w:tcPr>
            <w:tcW w:w="2160" w:type="dxa"/>
          </w:tcPr>
          <w:p w:rsidR="00AD2E02" w:rsidRPr="00A751C0" w:rsidRDefault="00AD2E02" w:rsidP="00BD7DF6">
            <w:pPr>
              <w:rPr>
                <w:rFonts w:ascii="Arial" w:hAnsi="Arial" w:cs="Arial"/>
                <w:sz w:val="24"/>
                <w:szCs w:val="24"/>
              </w:rPr>
            </w:pPr>
            <w:r w:rsidRPr="00A751C0">
              <w:rPr>
                <w:rFonts w:ascii="Arial" w:hAnsi="Arial" w:cs="Arial"/>
                <w:sz w:val="24"/>
                <w:szCs w:val="24"/>
              </w:rPr>
              <w:t>Автодорога</w:t>
            </w:r>
          </w:p>
          <w:p w:rsidR="00AD2E02" w:rsidRPr="00A751C0" w:rsidRDefault="00AD2E02" w:rsidP="00BD7DF6">
            <w:pPr>
              <w:rPr>
                <w:rFonts w:ascii="Arial" w:hAnsi="Arial" w:cs="Arial"/>
                <w:sz w:val="24"/>
                <w:szCs w:val="24"/>
              </w:rPr>
            </w:pPr>
            <w:proofErr w:type="spellStart"/>
            <w:r w:rsidRPr="00A751C0">
              <w:rPr>
                <w:rFonts w:ascii="Arial" w:hAnsi="Arial" w:cs="Arial"/>
                <w:sz w:val="24"/>
                <w:szCs w:val="24"/>
              </w:rPr>
              <w:t>Пер</w:t>
            </w:r>
            <w:proofErr w:type="gramStart"/>
            <w:r w:rsidRPr="00A751C0">
              <w:rPr>
                <w:rFonts w:ascii="Arial" w:hAnsi="Arial" w:cs="Arial"/>
                <w:sz w:val="24"/>
                <w:szCs w:val="24"/>
              </w:rPr>
              <w:t>.Ш</w:t>
            </w:r>
            <w:proofErr w:type="gramEnd"/>
            <w:r w:rsidRPr="00A751C0">
              <w:rPr>
                <w:rFonts w:ascii="Arial" w:hAnsi="Arial" w:cs="Arial"/>
                <w:sz w:val="24"/>
                <w:szCs w:val="24"/>
              </w:rPr>
              <w:t>кольный</w:t>
            </w:r>
            <w:proofErr w:type="spellEnd"/>
          </w:p>
        </w:tc>
        <w:tc>
          <w:tcPr>
            <w:tcW w:w="1440" w:type="dxa"/>
          </w:tcPr>
          <w:p w:rsidR="00AD2E02" w:rsidRPr="00A751C0" w:rsidRDefault="00AD2E02" w:rsidP="00BD7DF6">
            <w:pPr>
              <w:jc w:val="center"/>
              <w:rPr>
                <w:rFonts w:ascii="Arial" w:hAnsi="Arial" w:cs="Arial"/>
                <w:sz w:val="24"/>
                <w:szCs w:val="24"/>
              </w:rPr>
            </w:pPr>
            <w:r w:rsidRPr="00A751C0">
              <w:rPr>
                <w:rFonts w:ascii="Arial" w:hAnsi="Arial" w:cs="Arial"/>
                <w:sz w:val="24"/>
                <w:szCs w:val="24"/>
              </w:rPr>
              <w:t>677</w:t>
            </w:r>
          </w:p>
        </w:tc>
        <w:tc>
          <w:tcPr>
            <w:tcW w:w="1507" w:type="dxa"/>
          </w:tcPr>
          <w:p w:rsidR="00AD2E02" w:rsidRPr="00A751C0" w:rsidRDefault="00AD2E02" w:rsidP="00E743B6">
            <w:pPr>
              <w:snapToGrid/>
              <w:rPr>
                <w:rFonts w:ascii="Arial" w:hAnsi="Arial" w:cs="Arial"/>
                <w:sz w:val="24"/>
                <w:szCs w:val="24"/>
              </w:rPr>
            </w:pPr>
            <w:r w:rsidRPr="00A751C0">
              <w:rPr>
                <w:rFonts w:ascii="Arial" w:hAnsi="Arial" w:cs="Arial"/>
                <w:sz w:val="24"/>
                <w:szCs w:val="24"/>
              </w:rPr>
              <w:t>грунтовая</w:t>
            </w:r>
          </w:p>
        </w:tc>
        <w:tc>
          <w:tcPr>
            <w:tcW w:w="1585" w:type="dxa"/>
          </w:tcPr>
          <w:p w:rsidR="00AD2E02" w:rsidRPr="00A751C0" w:rsidRDefault="00AD2E02">
            <w:pPr>
              <w:rPr>
                <w:rFonts w:ascii="Arial" w:hAnsi="Arial" w:cs="Arial"/>
                <w:sz w:val="24"/>
                <w:szCs w:val="24"/>
              </w:rPr>
            </w:pPr>
            <w:r w:rsidRPr="00A751C0">
              <w:rPr>
                <w:rFonts w:ascii="Arial" w:hAnsi="Arial" w:cs="Arial"/>
                <w:sz w:val="24"/>
                <w:szCs w:val="24"/>
                <w:lang w:val="en-US"/>
              </w:rPr>
              <w:t xml:space="preserve">V </w:t>
            </w:r>
            <w:r w:rsidRPr="00A751C0">
              <w:rPr>
                <w:rFonts w:ascii="Arial" w:hAnsi="Arial" w:cs="Arial"/>
                <w:sz w:val="24"/>
                <w:szCs w:val="24"/>
              </w:rPr>
              <w:t>категория</w:t>
            </w:r>
          </w:p>
        </w:tc>
        <w:tc>
          <w:tcPr>
            <w:tcW w:w="2520" w:type="dxa"/>
          </w:tcPr>
          <w:p w:rsidR="00AD2E02" w:rsidRPr="00A751C0" w:rsidRDefault="00AD2E02" w:rsidP="00BD7DF6">
            <w:pPr>
              <w:rPr>
                <w:rFonts w:ascii="Arial" w:hAnsi="Arial" w:cs="Arial"/>
                <w:sz w:val="24"/>
                <w:szCs w:val="24"/>
              </w:rPr>
            </w:pPr>
            <w:r w:rsidRPr="00A751C0">
              <w:rPr>
                <w:rFonts w:ascii="Arial" w:hAnsi="Arial" w:cs="Arial"/>
                <w:sz w:val="24"/>
                <w:szCs w:val="24"/>
              </w:rPr>
              <w:t>25-240-804-ОП МП 017</w:t>
            </w:r>
          </w:p>
        </w:tc>
      </w:tr>
      <w:tr w:rsidR="00AD2E02" w:rsidRPr="00A751C0" w:rsidTr="004B035D">
        <w:tc>
          <w:tcPr>
            <w:tcW w:w="575" w:type="dxa"/>
          </w:tcPr>
          <w:p w:rsidR="00AD2E02" w:rsidRPr="00A751C0" w:rsidRDefault="00AD2E02" w:rsidP="00250D9C">
            <w:pPr>
              <w:snapToGrid/>
              <w:jc w:val="center"/>
              <w:rPr>
                <w:rFonts w:ascii="Arial" w:hAnsi="Arial" w:cs="Arial"/>
                <w:sz w:val="24"/>
                <w:szCs w:val="24"/>
              </w:rPr>
            </w:pPr>
            <w:r w:rsidRPr="00A751C0">
              <w:rPr>
                <w:rFonts w:ascii="Arial" w:hAnsi="Arial" w:cs="Arial"/>
                <w:sz w:val="24"/>
                <w:szCs w:val="24"/>
              </w:rPr>
              <w:t>18</w:t>
            </w:r>
          </w:p>
        </w:tc>
        <w:tc>
          <w:tcPr>
            <w:tcW w:w="2160" w:type="dxa"/>
          </w:tcPr>
          <w:p w:rsidR="00AD2E02" w:rsidRPr="00A751C0" w:rsidRDefault="00AD2E02" w:rsidP="00BD7DF6">
            <w:pPr>
              <w:rPr>
                <w:rFonts w:ascii="Arial" w:hAnsi="Arial" w:cs="Arial"/>
                <w:sz w:val="24"/>
                <w:szCs w:val="24"/>
              </w:rPr>
            </w:pPr>
            <w:r w:rsidRPr="00A751C0">
              <w:rPr>
                <w:rFonts w:ascii="Arial" w:hAnsi="Arial" w:cs="Arial"/>
                <w:sz w:val="24"/>
                <w:szCs w:val="24"/>
              </w:rPr>
              <w:t>Автодорога</w:t>
            </w:r>
          </w:p>
          <w:p w:rsidR="00AD2E02" w:rsidRPr="00A751C0" w:rsidRDefault="00AD2E02" w:rsidP="00BD7DF6">
            <w:pPr>
              <w:rPr>
                <w:rFonts w:ascii="Arial" w:hAnsi="Arial" w:cs="Arial"/>
                <w:sz w:val="24"/>
                <w:szCs w:val="24"/>
              </w:rPr>
            </w:pPr>
            <w:r w:rsidRPr="00A751C0">
              <w:rPr>
                <w:rFonts w:ascii="Arial" w:hAnsi="Arial" w:cs="Arial"/>
                <w:sz w:val="24"/>
                <w:szCs w:val="24"/>
              </w:rPr>
              <w:t>Набережная</w:t>
            </w:r>
          </w:p>
        </w:tc>
        <w:tc>
          <w:tcPr>
            <w:tcW w:w="1440" w:type="dxa"/>
          </w:tcPr>
          <w:p w:rsidR="00AD2E02" w:rsidRPr="00A751C0" w:rsidRDefault="00AD2E02" w:rsidP="00BD7DF6">
            <w:pPr>
              <w:jc w:val="center"/>
              <w:rPr>
                <w:rFonts w:ascii="Arial" w:hAnsi="Arial" w:cs="Arial"/>
                <w:sz w:val="24"/>
                <w:szCs w:val="24"/>
              </w:rPr>
            </w:pPr>
            <w:r w:rsidRPr="00A751C0">
              <w:rPr>
                <w:rFonts w:ascii="Arial" w:hAnsi="Arial" w:cs="Arial"/>
                <w:sz w:val="24"/>
                <w:szCs w:val="24"/>
              </w:rPr>
              <w:t>488</w:t>
            </w:r>
          </w:p>
        </w:tc>
        <w:tc>
          <w:tcPr>
            <w:tcW w:w="1507" w:type="dxa"/>
          </w:tcPr>
          <w:p w:rsidR="00AD2E02" w:rsidRPr="00A751C0" w:rsidRDefault="00AD2E02">
            <w:pPr>
              <w:rPr>
                <w:rFonts w:ascii="Arial" w:hAnsi="Arial" w:cs="Arial"/>
                <w:sz w:val="24"/>
                <w:szCs w:val="24"/>
              </w:rPr>
            </w:pPr>
            <w:r w:rsidRPr="00A751C0">
              <w:rPr>
                <w:rFonts w:ascii="Arial" w:hAnsi="Arial" w:cs="Arial"/>
                <w:sz w:val="24"/>
                <w:szCs w:val="24"/>
              </w:rPr>
              <w:t>грунтовая</w:t>
            </w:r>
          </w:p>
        </w:tc>
        <w:tc>
          <w:tcPr>
            <w:tcW w:w="1585" w:type="dxa"/>
          </w:tcPr>
          <w:p w:rsidR="00AD2E02" w:rsidRPr="00A751C0" w:rsidRDefault="00AD2E02" w:rsidP="00AD2E02">
            <w:pPr>
              <w:rPr>
                <w:rFonts w:ascii="Arial" w:hAnsi="Arial" w:cs="Arial"/>
                <w:sz w:val="24"/>
                <w:szCs w:val="24"/>
              </w:rPr>
            </w:pPr>
            <w:r w:rsidRPr="00A751C0">
              <w:rPr>
                <w:rFonts w:ascii="Arial" w:hAnsi="Arial" w:cs="Arial"/>
                <w:sz w:val="24"/>
                <w:szCs w:val="24"/>
                <w:lang w:val="en-US"/>
              </w:rPr>
              <w:t xml:space="preserve">IV </w:t>
            </w:r>
            <w:r w:rsidRPr="00A751C0">
              <w:rPr>
                <w:rFonts w:ascii="Arial" w:hAnsi="Arial" w:cs="Arial"/>
                <w:sz w:val="24"/>
                <w:szCs w:val="24"/>
              </w:rPr>
              <w:t>категория</w:t>
            </w:r>
            <w:r w:rsidRPr="00A751C0">
              <w:rPr>
                <w:rFonts w:ascii="Arial" w:hAnsi="Arial" w:cs="Arial"/>
                <w:sz w:val="24"/>
                <w:szCs w:val="24"/>
                <w:lang w:val="en-US"/>
              </w:rPr>
              <w:t xml:space="preserve"> </w:t>
            </w:r>
          </w:p>
        </w:tc>
        <w:tc>
          <w:tcPr>
            <w:tcW w:w="2520" w:type="dxa"/>
          </w:tcPr>
          <w:p w:rsidR="00AD2E02" w:rsidRPr="00A751C0" w:rsidRDefault="00AD2E02" w:rsidP="00BD7DF6">
            <w:pPr>
              <w:rPr>
                <w:rFonts w:ascii="Arial" w:hAnsi="Arial" w:cs="Arial"/>
                <w:sz w:val="24"/>
                <w:szCs w:val="24"/>
              </w:rPr>
            </w:pPr>
            <w:r w:rsidRPr="00A751C0">
              <w:rPr>
                <w:rFonts w:ascii="Arial" w:hAnsi="Arial" w:cs="Arial"/>
                <w:sz w:val="24"/>
                <w:szCs w:val="24"/>
              </w:rPr>
              <w:t>25-240-804-ОП МП 018</w:t>
            </w:r>
          </w:p>
        </w:tc>
      </w:tr>
      <w:tr w:rsidR="00AD2E02" w:rsidRPr="00A751C0" w:rsidTr="004B035D">
        <w:tc>
          <w:tcPr>
            <w:tcW w:w="575" w:type="dxa"/>
          </w:tcPr>
          <w:p w:rsidR="00AD2E02" w:rsidRPr="00A751C0" w:rsidRDefault="00AD2E02" w:rsidP="00250D9C">
            <w:pPr>
              <w:snapToGrid/>
              <w:jc w:val="center"/>
              <w:rPr>
                <w:rFonts w:ascii="Arial" w:hAnsi="Arial" w:cs="Arial"/>
                <w:sz w:val="24"/>
                <w:szCs w:val="24"/>
              </w:rPr>
            </w:pPr>
            <w:r w:rsidRPr="00A751C0">
              <w:rPr>
                <w:rFonts w:ascii="Arial" w:hAnsi="Arial" w:cs="Arial"/>
                <w:sz w:val="24"/>
                <w:szCs w:val="24"/>
              </w:rPr>
              <w:t>19</w:t>
            </w:r>
          </w:p>
        </w:tc>
        <w:tc>
          <w:tcPr>
            <w:tcW w:w="2160" w:type="dxa"/>
          </w:tcPr>
          <w:p w:rsidR="00AD2E02" w:rsidRPr="00A751C0" w:rsidRDefault="00AD2E02" w:rsidP="00BD7DF6">
            <w:pPr>
              <w:rPr>
                <w:rFonts w:ascii="Arial" w:hAnsi="Arial" w:cs="Arial"/>
                <w:sz w:val="24"/>
                <w:szCs w:val="24"/>
              </w:rPr>
            </w:pPr>
            <w:r w:rsidRPr="00A751C0">
              <w:rPr>
                <w:rFonts w:ascii="Arial" w:hAnsi="Arial" w:cs="Arial"/>
                <w:sz w:val="24"/>
                <w:szCs w:val="24"/>
              </w:rPr>
              <w:t>Автодорога</w:t>
            </w:r>
          </w:p>
          <w:p w:rsidR="00AD2E02" w:rsidRPr="00A751C0" w:rsidRDefault="00AD2E02" w:rsidP="00BD7DF6">
            <w:pPr>
              <w:rPr>
                <w:rFonts w:ascii="Arial" w:hAnsi="Arial" w:cs="Arial"/>
                <w:sz w:val="24"/>
                <w:szCs w:val="24"/>
              </w:rPr>
            </w:pPr>
            <w:r w:rsidRPr="00A751C0">
              <w:rPr>
                <w:rFonts w:ascii="Arial" w:hAnsi="Arial" w:cs="Arial"/>
                <w:sz w:val="24"/>
                <w:szCs w:val="24"/>
              </w:rPr>
              <w:t xml:space="preserve">пер. Мира </w:t>
            </w:r>
          </w:p>
        </w:tc>
        <w:tc>
          <w:tcPr>
            <w:tcW w:w="1440" w:type="dxa"/>
          </w:tcPr>
          <w:p w:rsidR="00AD2E02" w:rsidRPr="00A751C0" w:rsidRDefault="00AD2E02" w:rsidP="00BD7DF6">
            <w:pPr>
              <w:jc w:val="center"/>
              <w:rPr>
                <w:rFonts w:ascii="Arial" w:hAnsi="Arial" w:cs="Arial"/>
                <w:sz w:val="24"/>
                <w:szCs w:val="24"/>
              </w:rPr>
            </w:pPr>
            <w:r w:rsidRPr="00A751C0">
              <w:rPr>
                <w:rFonts w:ascii="Arial" w:hAnsi="Arial" w:cs="Arial"/>
                <w:sz w:val="24"/>
                <w:szCs w:val="24"/>
              </w:rPr>
              <w:t>375</w:t>
            </w:r>
          </w:p>
        </w:tc>
        <w:tc>
          <w:tcPr>
            <w:tcW w:w="1507" w:type="dxa"/>
          </w:tcPr>
          <w:p w:rsidR="00AD2E02" w:rsidRPr="00A751C0" w:rsidRDefault="00AD2E02">
            <w:pPr>
              <w:rPr>
                <w:rFonts w:ascii="Arial" w:hAnsi="Arial" w:cs="Arial"/>
                <w:sz w:val="24"/>
                <w:szCs w:val="24"/>
              </w:rPr>
            </w:pPr>
            <w:r w:rsidRPr="00A751C0">
              <w:rPr>
                <w:rFonts w:ascii="Arial" w:hAnsi="Arial" w:cs="Arial"/>
                <w:sz w:val="24"/>
                <w:szCs w:val="24"/>
              </w:rPr>
              <w:t>грунтовая</w:t>
            </w:r>
          </w:p>
        </w:tc>
        <w:tc>
          <w:tcPr>
            <w:tcW w:w="1585" w:type="dxa"/>
          </w:tcPr>
          <w:p w:rsidR="00AD2E02" w:rsidRPr="00A751C0" w:rsidRDefault="00AD2E02">
            <w:pPr>
              <w:rPr>
                <w:rFonts w:ascii="Arial" w:hAnsi="Arial" w:cs="Arial"/>
                <w:sz w:val="24"/>
                <w:szCs w:val="24"/>
              </w:rPr>
            </w:pPr>
            <w:r w:rsidRPr="00A751C0">
              <w:rPr>
                <w:rFonts w:ascii="Arial" w:hAnsi="Arial" w:cs="Arial"/>
                <w:sz w:val="24"/>
                <w:szCs w:val="24"/>
                <w:lang w:val="en-US"/>
              </w:rPr>
              <w:t xml:space="preserve">V </w:t>
            </w:r>
            <w:r w:rsidRPr="00A751C0">
              <w:rPr>
                <w:rFonts w:ascii="Arial" w:hAnsi="Arial" w:cs="Arial"/>
                <w:sz w:val="24"/>
                <w:szCs w:val="24"/>
              </w:rPr>
              <w:t>категория</w:t>
            </w:r>
          </w:p>
        </w:tc>
        <w:tc>
          <w:tcPr>
            <w:tcW w:w="2520" w:type="dxa"/>
          </w:tcPr>
          <w:p w:rsidR="00AD2E02" w:rsidRPr="00A751C0" w:rsidRDefault="00AD2E02" w:rsidP="00BD7DF6">
            <w:pPr>
              <w:rPr>
                <w:rFonts w:ascii="Arial" w:hAnsi="Arial" w:cs="Arial"/>
                <w:sz w:val="24"/>
                <w:szCs w:val="24"/>
              </w:rPr>
            </w:pPr>
            <w:r w:rsidRPr="00A751C0">
              <w:rPr>
                <w:rFonts w:ascii="Arial" w:hAnsi="Arial" w:cs="Arial"/>
                <w:sz w:val="24"/>
                <w:szCs w:val="24"/>
              </w:rPr>
              <w:t>25-240-804-ОП МП 029</w:t>
            </w:r>
          </w:p>
        </w:tc>
      </w:tr>
      <w:tr w:rsidR="00AD2E02" w:rsidRPr="00A751C0" w:rsidTr="004B035D">
        <w:tc>
          <w:tcPr>
            <w:tcW w:w="575" w:type="dxa"/>
          </w:tcPr>
          <w:p w:rsidR="00AD2E02" w:rsidRPr="00A751C0" w:rsidRDefault="00AD2E02" w:rsidP="00250D9C">
            <w:pPr>
              <w:snapToGrid/>
              <w:jc w:val="center"/>
              <w:rPr>
                <w:rFonts w:ascii="Arial" w:hAnsi="Arial" w:cs="Arial"/>
                <w:sz w:val="24"/>
                <w:szCs w:val="24"/>
              </w:rPr>
            </w:pPr>
            <w:r w:rsidRPr="00A751C0">
              <w:rPr>
                <w:rFonts w:ascii="Arial" w:hAnsi="Arial" w:cs="Arial"/>
                <w:sz w:val="24"/>
                <w:szCs w:val="24"/>
              </w:rPr>
              <w:t>20</w:t>
            </w:r>
          </w:p>
        </w:tc>
        <w:tc>
          <w:tcPr>
            <w:tcW w:w="2160" w:type="dxa"/>
          </w:tcPr>
          <w:p w:rsidR="00AD2E02" w:rsidRPr="00A751C0" w:rsidRDefault="00AD2E02" w:rsidP="00BD7DF6">
            <w:pPr>
              <w:rPr>
                <w:rFonts w:ascii="Arial" w:hAnsi="Arial" w:cs="Arial"/>
                <w:sz w:val="24"/>
                <w:szCs w:val="24"/>
              </w:rPr>
            </w:pPr>
            <w:r w:rsidRPr="00A751C0">
              <w:rPr>
                <w:rFonts w:ascii="Arial" w:hAnsi="Arial" w:cs="Arial"/>
                <w:sz w:val="24"/>
                <w:szCs w:val="24"/>
              </w:rPr>
              <w:t>Подъезд к кладбищу п</w:t>
            </w:r>
            <w:proofErr w:type="gramStart"/>
            <w:r w:rsidRPr="00A751C0">
              <w:rPr>
                <w:rFonts w:ascii="Arial" w:hAnsi="Arial" w:cs="Arial"/>
                <w:sz w:val="24"/>
                <w:szCs w:val="24"/>
              </w:rPr>
              <w:t>.Р</w:t>
            </w:r>
            <w:proofErr w:type="gramEnd"/>
            <w:r w:rsidRPr="00A751C0">
              <w:rPr>
                <w:rFonts w:ascii="Arial" w:hAnsi="Arial" w:cs="Arial"/>
                <w:sz w:val="24"/>
                <w:szCs w:val="24"/>
              </w:rPr>
              <w:t>аздолье</w:t>
            </w:r>
          </w:p>
        </w:tc>
        <w:tc>
          <w:tcPr>
            <w:tcW w:w="1440" w:type="dxa"/>
          </w:tcPr>
          <w:p w:rsidR="00AD2E02" w:rsidRPr="00A751C0" w:rsidRDefault="00AD2E02" w:rsidP="00BD7DF6">
            <w:pPr>
              <w:jc w:val="center"/>
              <w:rPr>
                <w:rFonts w:ascii="Arial" w:hAnsi="Arial" w:cs="Arial"/>
                <w:sz w:val="24"/>
                <w:szCs w:val="24"/>
              </w:rPr>
            </w:pPr>
            <w:r w:rsidRPr="00A751C0">
              <w:rPr>
                <w:rFonts w:ascii="Arial" w:hAnsi="Arial" w:cs="Arial"/>
                <w:sz w:val="24"/>
                <w:szCs w:val="24"/>
              </w:rPr>
              <w:t>575</w:t>
            </w:r>
          </w:p>
        </w:tc>
        <w:tc>
          <w:tcPr>
            <w:tcW w:w="1507" w:type="dxa"/>
          </w:tcPr>
          <w:p w:rsidR="00AD2E02" w:rsidRPr="00A751C0" w:rsidRDefault="00AD2E02">
            <w:pPr>
              <w:rPr>
                <w:rFonts w:ascii="Arial" w:hAnsi="Arial" w:cs="Arial"/>
                <w:sz w:val="24"/>
                <w:szCs w:val="24"/>
              </w:rPr>
            </w:pPr>
            <w:r w:rsidRPr="00A751C0">
              <w:rPr>
                <w:rFonts w:ascii="Arial" w:hAnsi="Arial" w:cs="Arial"/>
                <w:sz w:val="24"/>
                <w:szCs w:val="24"/>
              </w:rPr>
              <w:t>грунтовая</w:t>
            </w:r>
          </w:p>
        </w:tc>
        <w:tc>
          <w:tcPr>
            <w:tcW w:w="1585" w:type="dxa"/>
          </w:tcPr>
          <w:p w:rsidR="00AD2E02" w:rsidRPr="00A751C0" w:rsidRDefault="00AD2E02">
            <w:pPr>
              <w:rPr>
                <w:rFonts w:ascii="Arial" w:hAnsi="Arial" w:cs="Arial"/>
                <w:sz w:val="24"/>
                <w:szCs w:val="24"/>
              </w:rPr>
            </w:pPr>
            <w:r w:rsidRPr="00A751C0">
              <w:rPr>
                <w:rFonts w:ascii="Arial" w:hAnsi="Arial" w:cs="Arial"/>
                <w:sz w:val="24"/>
                <w:szCs w:val="24"/>
                <w:lang w:val="en-US"/>
              </w:rPr>
              <w:t xml:space="preserve">V </w:t>
            </w:r>
            <w:r w:rsidRPr="00A751C0">
              <w:rPr>
                <w:rFonts w:ascii="Arial" w:hAnsi="Arial" w:cs="Arial"/>
                <w:sz w:val="24"/>
                <w:szCs w:val="24"/>
              </w:rPr>
              <w:t>категория</w:t>
            </w:r>
          </w:p>
        </w:tc>
        <w:tc>
          <w:tcPr>
            <w:tcW w:w="2520" w:type="dxa"/>
          </w:tcPr>
          <w:p w:rsidR="00AD2E02" w:rsidRPr="00A751C0" w:rsidRDefault="00AD2E02" w:rsidP="00BD7DF6">
            <w:pPr>
              <w:rPr>
                <w:rFonts w:ascii="Arial" w:hAnsi="Arial" w:cs="Arial"/>
                <w:sz w:val="24"/>
                <w:szCs w:val="24"/>
              </w:rPr>
            </w:pPr>
            <w:r w:rsidRPr="00A751C0">
              <w:rPr>
                <w:rFonts w:ascii="Arial" w:hAnsi="Arial" w:cs="Arial"/>
                <w:sz w:val="24"/>
                <w:szCs w:val="24"/>
              </w:rPr>
              <w:t>25-240-804-ОП МП 031</w:t>
            </w:r>
          </w:p>
        </w:tc>
      </w:tr>
      <w:tr w:rsidR="00AD2E02" w:rsidRPr="00A751C0" w:rsidTr="004B035D">
        <w:tc>
          <w:tcPr>
            <w:tcW w:w="575" w:type="dxa"/>
          </w:tcPr>
          <w:p w:rsidR="00AD2E02" w:rsidRPr="00A751C0" w:rsidRDefault="00AD2E02" w:rsidP="00250D9C">
            <w:pPr>
              <w:snapToGrid/>
              <w:jc w:val="center"/>
              <w:rPr>
                <w:rFonts w:ascii="Arial" w:hAnsi="Arial" w:cs="Arial"/>
                <w:sz w:val="24"/>
                <w:szCs w:val="24"/>
              </w:rPr>
            </w:pPr>
            <w:r w:rsidRPr="00A751C0">
              <w:rPr>
                <w:rFonts w:ascii="Arial" w:hAnsi="Arial" w:cs="Arial"/>
                <w:sz w:val="24"/>
                <w:szCs w:val="24"/>
              </w:rPr>
              <w:t>21</w:t>
            </w:r>
          </w:p>
        </w:tc>
        <w:tc>
          <w:tcPr>
            <w:tcW w:w="2160" w:type="dxa"/>
          </w:tcPr>
          <w:p w:rsidR="00AD2E02" w:rsidRPr="00A751C0" w:rsidRDefault="00AD2E02" w:rsidP="00B755B0">
            <w:pPr>
              <w:snapToGrid/>
              <w:rPr>
                <w:rFonts w:ascii="Arial" w:hAnsi="Arial" w:cs="Arial"/>
                <w:sz w:val="24"/>
                <w:szCs w:val="24"/>
              </w:rPr>
            </w:pPr>
            <w:r w:rsidRPr="00A751C0">
              <w:rPr>
                <w:rFonts w:ascii="Arial" w:hAnsi="Arial" w:cs="Arial"/>
                <w:sz w:val="24"/>
                <w:szCs w:val="24"/>
              </w:rPr>
              <w:t>Автодорога</w:t>
            </w:r>
          </w:p>
          <w:p w:rsidR="00AD2E02" w:rsidRPr="00A751C0" w:rsidRDefault="00AD2E02" w:rsidP="00B755B0">
            <w:pPr>
              <w:snapToGrid/>
              <w:rPr>
                <w:rFonts w:ascii="Arial" w:hAnsi="Arial" w:cs="Arial"/>
                <w:sz w:val="24"/>
                <w:szCs w:val="24"/>
              </w:rPr>
            </w:pPr>
            <w:r w:rsidRPr="00A751C0">
              <w:rPr>
                <w:rFonts w:ascii="Arial" w:hAnsi="Arial" w:cs="Arial"/>
                <w:sz w:val="24"/>
                <w:szCs w:val="24"/>
              </w:rPr>
              <w:t>пер. Советский</w:t>
            </w:r>
          </w:p>
        </w:tc>
        <w:tc>
          <w:tcPr>
            <w:tcW w:w="1440" w:type="dxa"/>
          </w:tcPr>
          <w:p w:rsidR="00AD2E02" w:rsidRPr="00A751C0" w:rsidRDefault="00AD2E02" w:rsidP="00BD7DF6">
            <w:pPr>
              <w:jc w:val="center"/>
              <w:rPr>
                <w:rFonts w:ascii="Arial" w:hAnsi="Arial" w:cs="Arial"/>
                <w:sz w:val="24"/>
                <w:szCs w:val="24"/>
              </w:rPr>
            </w:pPr>
            <w:r w:rsidRPr="00A751C0">
              <w:rPr>
                <w:rFonts w:ascii="Arial" w:hAnsi="Arial" w:cs="Arial"/>
                <w:sz w:val="24"/>
                <w:szCs w:val="24"/>
              </w:rPr>
              <w:t>242</w:t>
            </w:r>
          </w:p>
        </w:tc>
        <w:tc>
          <w:tcPr>
            <w:tcW w:w="1507" w:type="dxa"/>
          </w:tcPr>
          <w:p w:rsidR="00AD2E02" w:rsidRPr="00A751C0" w:rsidRDefault="00AD2E02">
            <w:pPr>
              <w:rPr>
                <w:rFonts w:ascii="Arial" w:hAnsi="Arial" w:cs="Arial"/>
                <w:sz w:val="24"/>
                <w:szCs w:val="24"/>
              </w:rPr>
            </w:pPr>
            <w:r w:rsidRPr="00A751C0">
              <w:rPr>
                <w:rFonts w:ascii="Arial" w:hAnsi="Arial" w:cs="Arial"/>
                <w:sz w:val="24"/>
                <w:szCs w:val="24"/>
              </w:rPr>
              <w:t>грунтовая</w:t>
            </w:r>
          </w:p>
        </w:tc>
        <w:tc>
          <w:tcPr>
            <w:tcW w:w="1585" w:type="dxa"/>
          </w:tcPr>
          <w:p w:rsidR="00AD2E02" w:rsidRPr="00A751C0" w:rsidRDefault="00AD2E02">
            <w:pPr>
              <w:rPr>
                <w:rFonts w:ascii="Arial" w:hAnsi="Arial" w:cs="Arial"/>
                <w:sz w:val="24"/>
                <w:szCs w:val="24"/>
              </w:rPr>
            </w:pPr>
            <w:r w:rsidRPr="00A751C0">
              <w:rPr>
                <w:rFonts w:ascii="Arial" w:hAnsi="Arial" w:cs="Arial"/>
                <w:sz w:val="24"/>
                <w:szCs w:val="24"/>
                <w:lang w:val="en-US"/>
              </w:rPr>
              <w:t xml:space="preserve">V </w:t>
            </w:r>
            <w:r w:rsidRPr="00A751C0">
              <w:rPr>
                <w:rFonts w:ascii="Arial" w:hAnsi="Arial" w:cs="Arial"/>
                <w:sz w:val="24"/>
                <w:szCs w:val="24"/>
              </w:rPr>
              <w:t>категория</w:t>
            </w:r>
          </w:p>
        </w:tc>
        <w:tc>
          <w:tcPr>
            <w:tcW w:w="2520" w:type="dxa"/>
          </w:tcPr>
          <w:p w:rsidR="00AD2E02" w:rsidRPr="00A751C0" w:rsidRDefault="00AD2E02" w:rsidP="00BD7DF6">
            <w:pPr>
              <w:rPr>
                <w:rFonts w:ascii="Arial" w:hAnsi="Arial" w:cs="Arial"/>
                <w:sz w:val="24"/>
                <w:szCs w:val="24"/>
              </w:rPr>
            </w:pPr>
            <w:r w:rsidRPr="00A751C0">
              <w:rPr>
                <w:rFonts w:ascii="Arial" w:hAnsi="Arial" w:cs="Arial"/>
                <w:sz w:val="24"/>
                <w:szCs w:val="24"/>
              </w:rPr>
              <w:t>25-240-804-ОП МП 033</w:t>
            </w:r>
          </w:p>
        </w:tc>
      </w:tr>
      <w:tr w:rsidR="00AD2E02" w:rsidRPr="00A751C0" w:rsidTr="004B035D">
        <w:tc>
          <w:tcPr>
            <w:tcW w:w="575" w:type="dxa"/>
          </w:tcPr>
          <w:p w:rsidR="00AD2E02" w:rsidRPr="00A751C0" w:rsidRDefault="00AD2E02" w:rsidP="00250D9C">
            <w:pPr>
              <w:snapToGrid/>
              <w:jc w:val="center"/>
              <w:rPr>
                <w:rFonts w:ascii="Arial" w:hAnsi="Arial" w:cs="Arial"/>
                <w:sz w:val="24"/>
                <w:szCs w:val="24"/>
              </w:rPr>
            </w:pPr>
            <w:r w:rsidRPr="00A751C0">
              <w:rPr>
                <w:rFonts w:ascii="Arial" w:hAnsi="Arial" w:cs="Arial"/>
                <w:sz w:val="24"/>
                <w:szCs w:val="24"/>
              </w:rPr>
              <w:t>22</w:t>
            </w:r>
          </w:p>
        </w:tc>
        <w:tc>
          <w:tcPr>
            <w:tcW w:w="2160" w:type="dxa"/>
          </w:tcPr>
          <w:p w:rsidR="00AD2E02" w:rsidRPr="00A751C0" w:rsidRDefault="00AD2E02" w:rsidP="00B755B0">
            <w:pPr>
              <w:snapToGrid/>
              <w:rPr>
                <w:rFonts w:ascii="Arial" w:hAnsi="Arial" w:cs="Arial"/>
                <w:sz w:val="24"/>
                <w:szCs w:val="24"/>
              </w:rPr>
            </w:pPr>
            <w:r w:rsidRPr="00A751C0">
              <w:rPr>
                <w:rFonts w:ascii="Arial" w:hAnsi="Arial" w:cs="Arial"/>
                <w:sz w:val="24"/>
                <w:szCs w:val="24"/>
              </w:rPr>
              <w:t>Автодорога</w:t>
            </w:r>
          </w:p>
          <w:p w:rsidR="00AD2E02" w:rsidRPr="00A751C0" w:rsidRDefault="00AD2E02" w:rsidP="00B755B0">
            <w:pPr>
              <w:snapToGrid/>
              <w:rPr>
                <w:rFonts w:ascii="Arial" w:hAnsi="Arial" w:cs="Arial"/>
                <w:sz w:val="24"/>
                <w:szCs w:val="24"/>
              </w:rPr>
            </w:pPr>
            <w:r w:rsidRPr="00A751C0">
              <w:rPr>
                <w:rFonts w:ascii="Arial" w:hAnsi="Arial" w:cs="Arial"/>
                <w:sz w:val="24"/>
                <w:szCs w:val="24"/>
              </w:rPr>
              <w:t>пер. Трактовый</w:t>
            </w:r>
          </w:p>
        </w:tc>
        <w:tc>
          <w:tcPr>
            <w:tcW w:w="1440" w:type="dxa"/>
          </w:tcPr>
          <w:p w:rsidR="00AD2E02" w:rsidRPr="00A751C0" w:rsidRDefault="00AD2E02" w:rsidP="00BD7DF6">
            <w:pPr>
              <w:jc w:val="center"/>
              <w:rPr>
                <w:rFonts w:ascii="Arial" w:hAnsi="Arial" w:cs="Arial"/>
                <w:sz w:val="24"/>
                <w:szCs w:val="24"/>
              </w:rPr>
            </w:pPr>
            <w:r w:rsidRPr="00A751C0">
              <w:rPr>
                <w:rFonts w:ascii="Arial" w:hAnsi="Arial" w:cs="Arial"/>
                <w:sz w:val="24"/>
                <w:szCs w:val="24"/>
              </w:rPr>
              <w:t>644</w:t>
            </w:r>
          </w:p>
        </w:tc>
        <w:tc>
          <w:tcPr>
            <w:tcW w:w="1507" w:type="dxa"/>
          </w:tcPr>
          <w:p w:rsidR="00AD2E02" w:rsidRPr="00A751C0" w:rsidRDefault="00AD2E02">
            <w:pPr>
              <w:rPr>
                <w:rFonts w:ascii="Arial" w:hAnsi="Arial" w:cs="Arial"/>
                <w:sz w:val="24"/>
                <w:szCs w:val="24"/>
              </w:rPr>
            </w:pPr>
            <w:r w:rsidRPr="00A751C0">
              <w:rPr>
                <w:rFonts w:ascii="Arial" w:hAnsi="Arial" w:cs="Arial"/>
                <w:sz w:val="24"/>
                <w:szCs w:val="24"/>
              </w:rPr>
              <w:t>грунтовая</w:t>
            </w:r>
          </w:p>
        </w:tc>
        <w:tc>
          <w:tcPr>
            <w:tcW w:w="1585" w:type="dxa"/>
          </w:tcPr>
          <w:p w:rsidR="00AD2E02" w:rsidRPr="00A751C0" w:rsidRDefault="00AD2E02">
            <w:pPr>
              <w:rPr>
                <w:rFonts w:ascii="Arial" w:hAnsi="Arial" w:cs="Arial"/>
                <w:sz w:val="24"/>
                <w:szCs w:val="24"/>
              </w:rPr>
            </w:pPr>
            <w:r w:rsidRPr="00A751C0">
              <w:rPr>
                <w:rFonts w:ascii="Arial" w:hAnsi="Arial" w:cs="Arial"/>
                <w:sz w:val="24"/>
                <w:szCs w:val="24"/>
                <w:lang w:val="en-US"/>
              </w:rPr>
              <w:t xml:space="preserve">V </w:t>
            </w:r>
            <w:r w:rsidRPr="00A751C0">
              <w:rPr>
                <w:rFonts w:ascii="Arial" w:hAnsi="Arial" w:cs="Arial"/>
                <w:sz w:val="24"/>
                <w:szCs w:val="24"/>
              </w:rPr>
              <w:t>категория</w:t>
            </w:r>
          </w:p>
        </w:tc>
        <w:tc>
          <w:tcPr>
            <w:tcW w:w="2520" w:type="dxa"/>
          </w:tcPr>
          <w:p w:rsidR="00AD2E02" w:rsidRPr="00A751C0" w:rsidRDefault="00AD2E02" w:rsidP="00BD7DF6">
            <w:pPr>
              <w:rPr>
                <w:rFonts w:ascii="Arial" w:hAnsi="Arial" w:cs="Arial"/>
                <w:sz w:val="24"/>
                <w:szCs w:val="24"/>
              </w:rPr>
            </w:pPr>
            <w:r w:rsidRPr="00A751C0">
              <w:rPr>
                <w:rFonts w:ascii="Arial" w:hAnsi="Arial" w:cs="Arial"/>
                <w:sz w:val="24"/>
                <w:szCs w:val="24"/>
              </w:rPr>
              <w:t>25-240-804-ОП МП 034</w:t>
            </w:r>
          </w:p>
        </w:tc>
      </w:tr>
      <w:tr w:rsidR="00AD2E02" w:rsidRPr="00A751C0" w:rsidTr="004B035D">
        <w:tc>
          <w:tcPr>
            <w:tcW w:w="575" w:type="dxa"/>
          </w:tcPr>
          <w:p w:rsidR="00AD2E02" w:rsidRPr="00A751C0" w:rsidRDefault="00AD2E02" w:rsidP="00250D9C">
            <w:pPr>
              <w:snapToGrid/>
              <w:jc w:val="center"/>
              <w:rPr>
                <w:rFonts w:ascii="Arial" w:hAnsi="Arial" w:cs="Arial"/>
                <w:sz w:val="24"/>
                <w:szCs w:val="24"/>
              </w:rPr>
            </w:pPr>
            <w:r w:rsidRPr="00A751C0">
              <w:rPr>
                <w:rFonts w:ascii="Arial" w:hAnsi="Arial" w:cs="Arial"/>
                <w:sz w:val="24"/>
                <w:szCs w:val="24"/>
              </w:rPr>
              <w:t>23</w:t>
            </w:r>
          </w:p>
        </w:tc>
        <w:tc>
          <w:tcPr>
            <w:tcW w:w="2160" w:type="dxa"/>
          </w:tcPr>
          <w:p w:rsidR="00AD2E02" w:rsidRPr="00A751C0" w:rsidRDefault="00AD2E02" w:rsidP="00B755B0">
            <w:pPr>
              <w:snapToGrid/>
              <w:rPr>
                <w:rFonts w:ascii="Arial" w:hAnsi="Arial" w:cs="Arial"/>
                <w:sz w:val="24"/>
                <w:szCs w:val="24"/>
              </w:rPr>
            </w:pPr>
            <w:r w:rsidRPr="00A751C0">
              <w:rPr>
                <w:rFonts w:ascii="Arial" w:hAnsi="Arial" w:cs="Arial"/>
                <w:sz w:val="24"/>
                <w:szCs w:val="24"/>
              </w:rPr>
              <w:t>Автодорога</w:t>
            </w:r>
          </w:p>
          <w:p w:rsidR="00AD2E02" w:rsidRPr="00A751C0" w:rsidRDefault="00AD2E02" w:rsidP="00B755B0">
            <w:pPr>
              <w:snapToGrid/>
              <w:rPr>
                <w:rFonts w:ascii="Arial" w:hAnsi="Arial" w:cs="Arial"/>
                <w:sz w:val="24"/>
                <w:szCs w:val="24"/>
              </w:rPr>
            </w:pPr>
            <w:r w:rsidRPr="00A751C0">
              <w:rPr>
                <w:rFonts w:ascii="Arial" w:hAnsi="Arial" w:cs="Arial"/>
                <w:sz w:val="24"/>
                <w:szCs w:val="24"/>
              </w:rPr>
              <w:t>пер. Восточный</w:t>
            </w:r>
          </w:p>
        </w:tc>
        <w:tc>
          <w:tcPr>
            <w:tcW w:w="1440" w:type="dxa"/>
          </w:tcPr>
          <w:p w:rsidR="00AD2E02" w:rsidRPr="00A751C0" w:rsidRDefault="00AD2E02" w:rsidP="00BD7DF6">
            <w:pPr>
              <w:jc w:val="center"/>
              <w:rPr>
                <w:rFonts w:ascii="Arial" w:hAnsi="Arial" w:cs="Arial"/>
                <w:sz w:val="24"/>
                <w:szCs w:val="24"/>
              </w:rPr>
            </w:pPr>
            <w:r w:rsidRPr="00A751C0">
              <w:rPr>
                <w:rFonts w:ascii="Arial" w:hAnsi="Arial" w:cs="Arial"/>
                <w:sz w:val="24"/>
                <w:szCs w:val="24"/>
              </w:rPr>
              <w:t>208</w:t>
            </w:r>
          </w:p>
        </w:tc>
        <w:tc>
          <w:tcPr>
            <w:tcW w:w="1507" w:type="dxa"/>
          </w:tcPr>
          <w:p w:rsidR="00AD2E02" w:rsidRPr="00A751C0" w:rsidRDefault="00AD2E02">
            <w:pPr>
              <w:rPr>
                <w:rFonts w:ascii="Arial" w:hAnsi="Arial" w:cs="Arial"/>
                <w:sz w:val="24"/>
                <w:szCs w:val="24"/>
              </w:rPr>
            </w:pPr>
            <w:r w:rsidRPr="00A751C0">
              <w:rPr>
                <w:rFonts w:ascii="Arial" w:hAnsi="Arial" w:cs="Arial"/>
                <w:sz w:val="24"/>
                <w:szCs w:val="24"/>
              </w:rPr>
              <w:t>грунтовая</w:t>
            </w:r>
          </w:p>
        </w:tc>
        <w:tc>
          <w:tcPr>
            <w:tcW w:w="1585" w:type="dxa"/>
          </w:tcPr>
          <w:p w:rsidR="00AD2E02" w:rsidRPr="00A751C0" w:rsidRDefault="00AD2E02">
            <w:pPr>
              <w:rPr>
                <w:rFonts w:ascii="Arial" w:hAnsi="Arial" w:cs="Arial"/>
                <w:sz w:val="24"/>
                <w:szCs w:val="24"/>
              </w:rPr>
            </w:pPr>
            <w:r w:rsidRPr="00A751C0">
              <w:rPr>
                <w:rFonts w:ascii="Arial" w:hAnsi="Arial" w:cs="Arial"/>
                <w:sz w:val="24"/>
                <w:szCs w:val="24"/>
                <w:lang w:val="en-US"/>
              </w:rPr>
              <w:t xml:space="preserve">V </w:t>
            </w:r>
            <w:r w:rsidRPr="00A751C0">
              <w:rPr>
                <w:rFonts w:ascii="Arial" w:hAnsi="Arial" w:cs="Arial"/>
                <w:sz w:val="24"/>
                <w:szCs w:val="24"/>
              </w:rPr>
              <w:t>категория</w:t>
            </w:r>
          </w:p>
        </w:tc>
        <w:tc>
          <w:tcPr>
            <w:tcW w:w="2520" w:type="dxa"/>
          </w:tcPr>
          <w:p w:rsidR="00AD2E02" w:rsidRPr="00A751C0" w:rsidRDefault="00AD2E02" w:rsidP="00BD7DF6">
            <w:pPr>
              <w:rPr>
                <w:rFonts w:ascii="Arial" w:hAnsi="Arial" w:cs="Arial"/>
                <w:sz w:val="24"/>
                <w:szCs w:val="24"/>
              </w:rPr>
            </w:pPr>
            <w:r w:rsidRPr="00A751C0">
              <w:rPr>
                <w:rFonts w:ascii="Arial" w:hAnsi="Arial" w:cs="Arial"/>
                <w:sz w:val="24"/>
                <w:szCs w:val="24"/>
              </w:rPr>
              <w:t>25-240-804-ОП МП 035</w:t>
            </w:r>
          </w:p>
        </w:tc>
      </w:tr>
      <w:tr w:rsidR="00AD2E02" w:rsidRPr="00A751C0" w:rsidTr="004B035D">
        <w:tc>
          <w:tcPr>
            <w:tcW w:w="575" w:type="dxa"/>
          </w:tcPr>
          <w:p w:rsidR="00AD2E02" w:rsidRPr="00A751C0" w:rsidRDefault="00AD2E02" w:rsidP="00250D9C">
            <w:pPr>
              <w:snapToGrid/>
              <w:jc w:val="center"/>
              <w:rPr>
                <w:rFonts w:ascii="Arial" w:hAnsi="Arial" w:cs="Arial"/>
                <w:sz w:val="24"/>
                <w:szCs w:val="24"/>
              </w:rPr>
            </w:pPr>
            <w:r w:rsidRPr="00A751C0">
              <w:rPr>
                <w:rFonts w:ascii="Arial" w:hAnsi="Arial" w:cs="Arial"/>
                <w:sz w:val="24"/>
                <w:szCs w:val="24"/>
              </w:rPr>
              <w:t>24</w:t>
            </w:r>
          </w:p>
        </w:tc>
        <w:tc>
          <w:tcPr>
            <w:tcW w:w="2160" w:type="dxa"/>
          </w:tcPr>
          <w:p w:rsidR="00AD2E02" w:rsidRPr="00A751C0" w:rsidRDefault="00AD2E02" w:rsidP="00B755B0">
            <w:pPr>
              <w:snapToGrid/>
              <w:rPr>
                <w:rFonts w:ascii="Arial" w:hAnsi="Arial" w:cs="Arial"/>
                <w:sz w:val="24"/>
                <w:szCs w:val="24"/>
              </w:rPr>
            </w:pPr>
            <w:r w:rsidRPr="00A751C0">
              <w:rPr>
                <w:rFonts w:ascii="Arial" w:hAnsi="Arial" w:cs="Arial"/>
                <w:sz w:val="24"/>
                <w:szCs w:val="24"/>
              </w:rPr>
              <w:t>Автодорога</w:t>
            </w:r>
          </w:p>
          <w:p w:rsidR="00AD2E02" w:rsidRPr="00A751C0" w:rsidRDefault="00AD2E02" w:rsidP="00B755B0">
            <w:pPr>
              <w:snapToGrid/>
              <w:rPr>
                <w:rFonts w:ascii="Arial" w:hAnsi="Arial" w:cs="Arial"/>
                <w:sz w:val="24"/>
                <w:szCs w:val="24"/>
              </w:rPr>
            </w:pPr>
            <w:r w:rsidRPr="00A751C0">
              <w:rPr>
                <w:rFonts w:ascii="Arial" w:hAnsi="Arial" w:cs="Arial"/>
                <w:sz w:val="24"/>
                <w:szCs w:val="24"/>
              </w:rPr>
              <w:t>пер. Рабочий</w:t>
            </w:r>
          </w:p>
          <w:p w:rsidR="00AD2E02" w:rsidRPr="00A751C0" w:rsidRDefault="00AD2E02" w:rsidP="00B755B0">
            <w:pPr>
              <w:snapToGrid/>
              <w:rPr>
                <w:rFonts w:ascii="Arial" w:hAnsi="Arial" w:cs="Arial"/>
                <w:sz w:val="24"/>
                <w:szCs w:val="24"/>
              </w:rPr>
            </w:pPr>
          </w:p>
        </w:tc>
        <w:tc>
          <w:tcPr>
            <w:tcW w:w="1440" w:type="dxa"/>
          </w:tcPr>
          <w:p w:rsidR="00AD2E02" w:rsidRPr="00A751C0" w:rsidRDefault="00AD2E02" w:rsidP="00BD7DF6">
            <w:pPr>
              <w:jc w:val="center"/>
              <w:rPr>
                <w:rFonts w:ascii="Arial" w:hAnsi="Arial" w:cs="Arial"/>
                <w:sz w:val="24"/>
                <w:szCs w:val="24"/>
              </w:rPr>
            </w:pPr>
            <w:r w:rsidRPr="00A751C0">
              <w:rPr>
                <w:rFonts w:ascii="Arial" w:hAnsi="Arial" w:cs="Arial"/>
                <w:sz w:val="24"/>
                <w:szCs w:val="24"/>
              </w:rPr>
              <w:t>760</w:t>
            </w:r>
          </w:p>
        </w:tc>
        <w:tc>
          <w:tcPr>
            <w:tcW w:w="1507" w:type="dxa"/>
          </w:tcPr>
          <w:p w:rsidR="00AD2E02" w:rsidRPr="00A751C0" w:rsidRDefault="00AD2E02">
            <w:pPr>
              <w:rPr>
                <w:rFonts w:ascii="Arial" w:hAnsi="Arial" w:cs="Arial"/>
                <w:sz w:val="24"/>
                <w:szCs w:val="24"/>
              </w:rPr>
            </w:pPr>
            <w:r w:rsidRPr="00A751C0">
              <w:rPr>
                <w:rFonts w:ascii="Arial" w:hAnsi="Arial" w:cs="Arial"/>
                <w:sz w:val="24"/>
                <w:szCs w:val="24"/>
              </w:rPr>
              <w:t>грунтовая</w:t>
            </w:r>
          </w:p>
        </w:tc>
        <w:tc>
          <w:tcPr>
            <w:tcW w:w="1585" w:type="dxa"/>
          </w:tcPr>
          <w:p w:rsidR="00AD2E02" w:rsidRPr="00A751C0" w:rsidRDefault="00AD2E02">
            <w:pPr>
              <w:rPr>
                <w:rFonts w:ascii="Arial" w:hAnsi="Arial" w:cs="Arial"/>
                <w:sz w:val="24"/>
                <w:szCs w:val="24"/>
              </w:rPr>
            </w:pPr>
            <w:r w:rsidRPr="00A751C0">
              <w:rPr>
                <w:rFonts w:ascii="Arial" w:hAnsi="Arial" w:cs="Arial"/>
                <w:sz w:val="24"/>
                <w:szCs w:val="24"/>
                <w:lang w:val="en-US"/>
              </w:rPr>
              <w:t xml:space="preserve">V </w:t>
            </w:r>
            <w:r w:rsidRPr="00A751C0">
              <w:rPr>
                <w:rFonts w:ascii="Arial" w:hAnsi="Arial" w:cs="Arial"/>
                <w:sz w:val="24"/>
                <w:szCs w:val="24"/>
              </w:rPr>
              <w:t>категория</w:t>
            </w:r>
          </w:p>
        </w:tc>
        <w:tc>
          <w:tcPr>
            <w:tcW w:w="2520" w:type="dxa"/>
          </w:tcPr>
          <w:p w:rsidR="00AD2E02" w:rsidRPr="00A751C0" w:rsidRDefault="00AD2E02" w:rsidP="00BD7DF6">
            <w:pPr>
              <w:rPr>
                <w:rFonts w:ascii="Arial" w:hAnsi="Arial" w:cs="Arial"/>
                <w:sz w:val="24"/>
                <w:szCs w:val="24"/>
              </w:rPr>
            </w:pPr>
            <w:r w:rsidRPr="00A751C0">
              <w:rPr>
                <w:rFonts w:ascii="Arial" w:hAnsi="Arial" w:cs="Arial"/>
                <w:sz w:val="24"/>
                <w:szCs w:val="24"/>
              </w:rPr>
              <w:t>25-240-804-ОП МП 036</w:t>
            </w:r>
          </w:p>
        </w:tc>
      </w:tr>
      <w:tr w:rsidR="00AD2E02" w:rsidRPr="00A751C0" w:rsidTr="004B035D">
        <w:tc>
          <w:tcPr>
            <w:tcW w:w="575" w:type="dxa"/>
          </w:tcPr>
          <w:p w:rsidR="00AD2E02" w:rsidRPr="00A751C0" w:rsidRDefault="00AD2E02" w:rsidP="00250D9C">
            <w:pPr>
              <w:snapToGrid/>
              <w:jc w:val="center"/>
              <w:rPr>
                <w:rFonts w:ascii="Arial" w:hAnsi="Arial" w:cs="Arial"/>
                <w:sz w:val="24"/>
                <w:szCs w:val="24"/>
              </w:rPr>
            </w:pPr>
            <w:r w:rsidRPr="00A751C0">
              <w:rPr>
                <w:rFonts w:ascii="Arial" w:hAnsi="Arial" w:cs="Arial"/>
                <w:sz w:val="24"/>
                <w:szCs w:val="24"/>
              </w:rPr>
              <w:t>25</w:t>
            </w:r>
          </w:p>
        </w:tc>
        <w:tc>
          <w:tcPr>
            <w:tcW w:w="2160" w:type="dxa"/>
          </w:tcPr>
          <w:p w:rsidR="00AD2E02" w:rsidRPr="00A751C0" w:rsidRDefault="00AD2E02" w:rsidP="00B755B0">
            <w:pPr>
              <w:snapToGrid/>
              <w:rPr>
                <w:rFonts w:ascii="Arial" w:hAnsi="Arial" w:cs="Arial"/>
                <w:sz w:val="24"/>
                <w:szCs w:val="24"/>
              </w:rPr>
            </w:pPr>
            <w:r w:rsidRPr="00A751C0">
              <w:rPr>
                <w:rFonts w:ascii="Arial" w:hAnsi="Arial" w:cs="Arial"/>
                <w:sz w:val="24"/>
                <w:szCs w:val="24"/>
              </w:rPr>
              <w:t xml:space="preserve">Подъезд к пешеходному мосту через </w:t>
            </w:r>
            <w:proofErr w:type="spellStart"/>
            <w:r w:rsidRPr="00A751C0">
              <w:rPr>
                <w:rFonts w:ascii="Arial" w:hAnsi="Arial" w:cs="Arial"/>
                <w:sz w:val="24"/>
                <w:szCs w:val="24"/>
              </w:rPr>
              <w:t>р</w:t>
            </w:r>
            <w:proofErr w:type="gramStart"/>
            <w:r w:rsidRPr="00A751C0">
              <w:rPr>
                <w:rFonts w:ascii="Arial" w:hAnsi="Arial" w:cs="Arial"/>
                <w:sz w:val="24"/>
                <w:szCs w:val="24"/>
              </w:rPr>
              <w:t>.К</w:t>
            </w:r>
            <w:proofErr w:type="gramEnd"/>
            <w:r w:rsidRPr="00A751C0">
              <w:rPr>
                <w:rFonts w:ascii="Arial" w:hAnsi="Arial" w:cs="Arial"/>
                <w:sz w:val="24"/>
                <w:szCs w:val="24"/>
              </w:rPr>
              <w:t>итой</w:t>
            </w:r>
            <w:proofErr w:type="spellEnd"/>
          </w:p>
        </w:tc>
        <w:tc>
          <w:tcPr>
            <w:tcW w:w="1440" w:type="dxa"/>
          </w:tcPr>
          <w:p w:rsidR="00AD2E02" w:rsidRPr="00A751C0" w:rsidRDefault="00AD2E02" w:rsidP="00BD7DF6">
            <w:pPr>
              <w:jc w:val="center"/>
              <w:rPr>
                <w:rFonts w:ascii="Arial" w:hAnsi="Arial" w:cs="Arial"/>
                <w:sz w:val="24"/>
                <w:szCs w:val="24"/>
              </w:rPr>
            </w:pPr>
            <w:r w:rsidRPr="00A751C0">
              <w:rPr>
                <w:rFonts w:ascii="Arial" w:hAnsi="Arial" w:cs="Arial"/>
                <w:sz w:val="24"/>
                <w:szCs w:val="24"/>
              </w:rPr>
              <w:t>346</w:t>
            </w:r>
          </w:p>
        </w:tc>
        <w:tc>
          <w:tcPr>
            <w:tcW w:w="1507" w:type="dxa"/>
          </w:tcPr>
          <w:p w:rsidR="00AD2E02" w:rsidRPr="00A751C0" w:rsidRDefault="00AD2E02">
            <w:pPr>
              <w:rPr>
                <w:rFonts w:ascii="Arial" w:hAnsi="Arial" w:cs="Arial"/>
                <w:sz w:val="24"/>
                <w:szCs w:val="24"/>
              </w:rPr>
            </w:pPr>
            <w:r w:rsidRPr="00A751C0">
              <w:rPr>
                <w:rFonts w:ascii="Arial" w:hAnsi="Arial" w:cs="Arial"/>
                <w:sz w:val="24"/>
                <w:szCs w:val="24"/>
              </w:rPr>
              <w:t>грунтовая</w:t>
            </w:r>
          </w:p>
        </w:tc>
        <w:tc>
          <w:tcPr>
            <w:tcW w:w="1585" w:type="dxa"/>
          </w:tcPr>
          <w:p w:rsidR="00AD2E02" w:rsidRPr="00A751C0" w:rsidRDefault="00AD2E02">
            <w:pPr>
              <w:rPr>
                <w:rFonts w:ascii="Arial" w:hAnsi="Arial" w:cs="Arial"/>
                <w:sz w:val="24"/>
                <w:szCs w:val="24"/>
              </w:rPr>
            </w:pPr>
            <w:r w:rsidRPr="00A751C0">
              <w:rPr>
                <w:rFonts w:ascii="Arial" w:hAnsi="Arial" w:cs="Arial"/>
                <w:sz w:val="24"/>
                <w:szCs w:val="24"/>
                <w:lang w:val="en-US"/>
              </w:rPr>
              <w:t xml:space="preserve">V </w:t>
            </w:r>
            <w:r w:rsidRPr="00A751C0">
              <w:rPr>
                <w:rFonts w:ascii="Arial" w:hAnsi="Arial" w:cs="Arial"/>
                <w:sz w:val="24"/>
                <w:szCs w:val="24"/>
              </w:rPr>
              <w:t>категория</w:t>
            </w:r>
          </w:p>
        </w:tc>
        <w:tc>
          <w:tcPr>
            <w:tcW w:w="2520" w:type="dxa"/>
          </w:tcPr>
          <w:p w:rsidR="00AD2E02" w:rsidRPr="00A751C0" w:rsidRDefault="00AD2E02" w:rsidP="00BD7DF6">
            <w:pPr>
              <w:rPr>
                <w:rFonts w:ascii="Arial" w:hAnsi="Arial" w:cs="Arial"/>
                <w:sz w:val="24"/>
                <w:szCs w:val="24"/>
              </w:rPr>
            </w:pPr>
            <w:r w:rsidRPr="00A751C0">
              <w:rPr>
                <w:rFonts w:ascii="Arial" w:hAnsi="Arial" w:cs="Arial"/>
                <w:sz w:val="24"/>
                <w:szCs w:val="24"/>
              </w:rPr>
              <w:t>25-240-804-ОП МП 037</w:t>
            </w:r>
          </w:p>
        </w:tc>
      </w:tr>
      <w:tr w:rsidR="00AD2E02" w:rsidRPr="00A751C0" w:rsidTr="004B035D">
        <w:tc>
          <w:tcPr>
            <w:tcW w:w="575" w:type="dxa"/>
          </w:tcPr>
          <w:p w:rsidR="00AD2E02" w:rsidRPr="00A751C0" w:rsidRDefault="00AD2E02" w:rsidP="00250D9C">
            <w:pPr>
              <w:snapToGrid/>
              <w:jc w:val="center"/>
              <w:rPr>
                <w:rFonts w:ascii="Arial" w:hAnsi="Arial" w:cs="Arial"/>
                <w:sz w:val="24"/>
                <w:szCs w:val="24"/>
              </w:rPr>
            </w:pPr>
            <w:r w:rsidRPr="00A751C0">
              <w:rPr>
                <w:rFonts w:ascii="Arial" w:hAnsi="Arial" w:cs="Arial"/>
                <w:sz w:val="24"/>
                <w:szCs w:val="24"/>
              </w:rPr>
              <w:t>26</w:t>
            </w:r>
          </w:p>
        </w:tc>
        <w:tc>
          <w:tcPr>
            <w:tcW w:w="2160" w:type="dxa"/>
          </w:tcPr>
          <w:p w:rsidR="00AD2E02" w:rsidRPr="00A751C0" w:rsidRDefault="00AD2E02" w:rsidP="00BD7DF6">
            <w:pPr>
              <w:rPr>
                <w:rFonts w:ascii="Arial" w:hAnsi="Arial" w:cs="Arial"/>
                <w:sz w:val="24"/>
                <w:szCs w:val="24"/>
              </w:rPr>
            </w:pPr>
            <w:r w:rsidRPr="00A751C0">
              <w:rPr>
                <w:rFonts w:ascii="Arial" w:hAnsi="Arial" w:cs="Arial"/>
                <w:sz w:val="24"/>
                <w:szCs w:val="24"/>
              </w:rPr>
              <w:t>Подъе</w:t>
            </w:r>
            <w:proofErr w:type="gramStart"/>
            <w:r w:rsidRPr="00A751C0">
              <w:rPr>
                <w:rFonts w:ascii="Arial" w:hAnsi="Arial" w:cs="Arial"/>
                <w:sz w:val="24"/>
                <w:szCs w:val="24"/>
              </w:rPr>
              <w:t>зд к шк</w:t>
            </w:r>
            <w:proofErr w:type="gramEnd"/>
            <w:r w:rsidRPr="00A751C0">
              <w:rPr>
                <w:rFonts w:ascii="Arial" w:hAnsi="Arial" w:cs="Arial"/>
                <w:sz w:val="24"/>
                <w:szCs w:val="24"/>
              </w:rPr>
              <w:t xml:space="preserve">оле </w:t>
            </w:r>
          </w:p>
        </w:tc>
        <w:tc>
          <w:tcPr>
            <w:tcW w:w="1440" w:type="dxa"/>
          </w:tcPr>
          <w:p w:rsidR="00AD2E02" w:rsidRPr="00A751C0" w:rsidRDefault="00AD2E02" w:rsidP="00BD7DF6">
            <w:pPr>
              <w:jc w:val="center"/>
              <w:rPr>
                <w:rFonts w:ascii="Arial" w:hAnsi="Arial" w:cs="Arial"/>
                <w:sz w:val="24"/>
                <w:szCs w:val="24"/>
              </w:rPr>
            </w:pPr>
            <w:r w:rsidRPr="00A751C0">
              <w:rPr>
                <w:rFonts w:ascii="Arial" w:hAnsi="Arial" w:cs="Arial"/>
                <w:sz w:val="24"/>
                <w:szCs w:val="24"/>
              </w:rPr>
              <w:t>107</w:t>
            </w:r>
          </w:p>
        </w:tc>
        <w:tc>
          <w:tcPr>
            <w:tcW w:w="1507" w:type="dxa"/>
          </w:tcPr>
          <w:p w:rsidR="00AD2E02" w:rsidRPr="00A751C0" w:rsidRDefault="00AD2E02">
            <w:pPr>
              <w:rPr>
                <w:rFonts w:ascii="Arial" w:hAnsi="Arial" w:cs="Arial"/>
                <w:sz w:val="24"/>
                <w:szCs w:val="24"/>
              </w:rPr>
            </w:pPr>
            <w:r w:rsidRPr="00A751C0">
              <w:rPr>
                <w:rFonts w:ascii="Arial" w:hAnsi="Arial" w:cs="Arial"/>
                <w:sz w:val="24"/>
                <w:szCs w:val="24"/>
              </w:rPr>
              <w:t>грунтовая</w:t>
            </w:r>
          </w:p>
        </w:tc>
        <w:tc>
          <w:tcPr>
            <w:tcW w:w="1585" w:type="dxa"/>
          </w:tcPr>
          <w:p w:rsidR="00AD2E02" w:rsidRPr="00A751C0" w:rsidRDefault="00AD2E02">
            <w:pPr>
              <w:rPr>
                <w:rFonts w:ascii="Arial" w:hAnsi="Arial" w:cs="Arial"/>
                <w:sz w:val="24"/>
                <w:szCs w:val="24"/>
              </w:rPr>
            </w:pPr>
            <w:r w:rsidRPr="00A751C0">
              <w:rPr>
                <w:rFonts w:ascii="Arial" w:hAnsi="Arial" w:cs="Arial"/>
                <w:sz w:val="24"/>
                <w:szCs w:val="24"/>
                <w:lang w:val="en-US"/>
              </w:rPr>
              <w:t xml:space="preserve">V </w:t>
            </w:r>
            <w:r w:rsidRPr="00A751C0">
              <w:rPr>
                <w:rFonts w:ascii="Arial" w:hAnsi="Arial" w:cs="Arial"/>
                <w:sz w:val="24"/>
                <w:szCs w:val="24"/>
              </w:rPr>
              <w:t>категория</w:t>
            </w:r>
          </w:p>
        </w:tc>
        <w:tc>
          <w:tcPr>
            <w:tcW w:w="2520" w:type="dxa"/>
          </w:tcPr>
          <w:p w:rsidR="00AD2E02" w:rsidRPr="00A751C0" w:rsidRDefault="00AD2E02" w:rsidP="00BD7DF6">
            <w:pPr>
              <w:rPr>
                <w:rFonts w:ascii="Arial" w:hAnsi="Arial" w:cs="Arial"/>
                <w:sz w:val="24"/>
                <w:szCs w:val="24"/>
              </w:rPr>
            </w:pPr>
            <w:r w:rsidRPr="00A751C0">
              <w:rPr>
                <w:rFonts w:ascii="Arial" w:hAnsi="Arial" w:cs="Arial"/>
                <w:sz w:val="24"/>
                <w:szCs w:val="24"/>
              </w:rPr>
              <w:t>25-240-804-ОП МП 038</w:t>
            </w:r>
          </w:p>
        </w:tc>
      </w:tr>
      <w:tr w:rsidR="00AD2E02" w:rsidRPr="00A751C0" w:rsidTr="004B035D">
        <w:tc>
          <w:tcPr>
            <w:tcW w:w="575" w:type="dxa"/>
          </w:tcPr>
          <w:p w:rsidR="00AD2E02" w:rsidRPr="00A751C0" w:rsidRDefault="00AD2E02" w:rsidP="00250D9C">
            <w:pPr>
              <w:snapToGrid/>
              <w:jc w:val="center"/>
              <w:rPr>
                <w:rFonts w:ascii="Arial" w:hAnsi="Arial" w:cs="Arial"/>
                <w:sz w:val="24"/>
                <w:szCs w:val="24"/>
              </w:rPr>
            </w:pPr>
            <w:r w:rsidRPr="00A751C0">
              <w:rPr>
                <w:rFonts w:ascii="Arial" w:hAnsi="Arial" w:cs="Arial"/>
                <w:sz w:val="24"/>
                <w:szCs w:val="24"/>
              </w:rPr>
              <w:t>27</w:t>
            </w:r>
          </w:p>
        </w:tc>
        <w:tc>
          <w:tcPr>
            <w:tcW w:w="2160" w:type="dxa"/>
          </w:tcPr>
          <w:p w:rsidR="00AD2E02" w:rsidRPr="00A751C0" w:rsidRDefault="00AD2E02" w:rsidP="00BD7DF6">
            <w:pPr>
              <w:rPr>
                <w:rFonts w:ascii="Arial" w:hAnsi="Arial" w:cs="Arial"/>
                <w:sz w:val="24"/>
                <w:szCs w:val="24"/>
              </w:rPr>
            </w:pPr>
            <w:r w:rsidRPr="00A751C0">
              <w:rPr>
                <w:rFonts w:ascii="Arial" w:hAnsi="Arial" w:cs="Arial"/>
                <w:sz w:val="24"/>
                <w:szCs w:val="24"/>
              </w:rPr>
              <w:t>Подъезд к спортивной площадки у</w:t>
            </w:r>
            <w:r w:rsidR="00552DC4">
              <w:rPr>
                <w:rFonts w:ascii="Arial" w:hAnsi="Arial" w:cs="Arial"/>
                <w:sz w:val="24"/>
                <w:szCs w:val="24"/>
              </w:rPr>
              <w:t xml:space="preserve">л. </w:t>
            </w:r>
            <w:proofErr w:type="gramStart"/>
            <w:r w:rsidR="00552DC4">
              <w:rPr>
                <w:rFonts w:ascii="Arial" w:hAnsi="Arial" w:cs="Arial"/>
                <w:sz w:val="24"/>
                <w:szCs w:val="24"/>
              </w:rPr>
              <w:t>Пролетарская</w:t>
            </w:r>
            <w:proofErr w:type="gramEnd"/>
            <w:r w:rsidR="00552DC4">
              <w:rPr>
                <w:rFonts w:ascii="Arial" w:hAnsi="Arial" w:cs="Arial"/>
                <w:sz w:val="24"/>
                <w:szCs w:val="24"/>
              </w:rPr>
              <w:t xml:space="preserve"> 21а </w:t>
            </w:r>
          </w:p>
        </w:tc>
        <w:tc>
          <w:tcPr>
            <w:tcW w:w="1440" w:type="dxa"/>
          </w:tcPr>
          <w:p w:rsidR="00AD2E02" w:rsidRPr="00A751C0" w:rsidRDefault="00AD2E02" w:rsidP="00BD7DF6">
            <w:pPr>
              <w:jc w:val="center"/>
              <w:rPr>
                <w:rFonts w:ascii="Arial" w:hAnsi="Arial" w:cs="Arial"/>
                <w:sz w:val="24"/>
                <w:szCs w:val="24"/>
              </w:rPr>
            </w:pPr>
            <w:r w:rsidRPr="00A751C0">
              <w:rPr>
                <w:rFonts w:ascii="Arial" w:hAnsi="Arial" w:cs="Arial"/>
                <w:sz w:val="24"/>
                <w:szCs w:val="24"/>
              </w:rPr>
              <w:t>104</w:t>
            </w:r>
          </w:p>
        </w:tc>
        <w:tc>
          <w:tcPr>
            <w:tcW w:w="1507" w:type="dxa"/>
          </w:tcPr>
          <w:p w:rsidR="00AD2E02" w:rsidRPr="00A751C0" w:rsidRDefault="00AD2E02">
            <w:pPr>
              <w:rPr>
                <w:rFonts w:ascii="Arial" w:hAnsi="Arial" w:cs="Arial"/>
                <w:sz w:val="24"/>
                <w:szCs w:val="24"/>
              </w:rPr>
            </w:pPr>
            <w:r w:rsidRPr="00A751C0">
              <w:rPr>
                <w:rFonts w:ascii="Arial" w:hAnsi="Arial" w:cs="Arial"/>
                <w:sz w:val="24"/>
                <w:szCs w:val="24"/>
              </w:rPr>
              <w:t>грунтовая</w:t>
            </w:r>
          </w:p>
        </w:tc>
        <w:tc>
          <w:tcPr>
            <w:tcW w:w="1585" w:type="dxa"/>
          </w:tcPr>
          <w:p w:rsidR="00AD2E02" w:rsidRPr="00A751C0" w:rsidRDefault="00AD2E02">
            <w:pPr>
              <w:rPr>
                <w:rFonts w:ascii="Arial" w:hAnsi="Arial" w:cs="Arial"/>
                <w:sz w:val="24"/>
                <w:szCs w:val="24"/>
              </w:rPr>
            </w:pPr>
            <w:r w:rsidRPr="00A751C0">
              <w:rPr>
                <w:rFonts w:ascii="Arial" w:hAnsi="Arial" w:cs="Arial"/>
                <w:sz w:val="24"/>
                <w:szCs w:val="24"/>
                <w:lang w:val="en-US"/>
              </w:rPr>
              <w:t xml:space="preserve">V </w:t>
            </w:r>
            <w:r w:rsidRPr="00A751C0">
              <w:rPr>
                <w:rFonts w:ascii="Arial" w:hAnsi="Arial" w:cs="Arial"/>
                <w:sz w:val="24"/>
                <w:szCs w:val="24"/>
              </w:rPr>
              <w:t>категория</w:t>
            </w:r>
          </w:p>
        </w:tc>
        <w:tc>
          <w:tcPr>
            <w:tcW w:w="2520" w:type="dxa"/>
          </w:tcPr>
          <w:p w:rsidR="00AD2E02" w:rsidRPr="00A751C0" w:rsidRDefault="00AD2E02" w:rsidP="00BD7DF6">
            <w:pPr>
              <w:rPr>
                <w:rFonts w:ascii="Arial" w:hAnsi="Arial" w:cs="Arial"/>
                <w:sz w:val="24"/>
                <w:szCs w:val="24"/>
              </w:rPr>
            </w:pPr>
            <w:r w:rsidRPr="00A751C0">
              <w:rPr>
                <w:rFonts w:ascii="Arial" w:hAnsi="Arial" w:cs="Arial"/>
                <w:sz w:val="24"/>
                <w:szCs w:val="24"/>
              </w:rPr>
              <w:t>25-240-804-ОП МП 039</w:t>
            </w:r>
          </w:p>
        </w:tc>
      </w:tr>
      <w:tr w:rsidR="004B035D" w:rsidRPr="00A751C0" w:rsidTr="004B035D">
        <w:tc>
          <w:tcPr>
            <w:tcW w:w="575" w:type="dxa"/>
          </w:tcPr>
          <w:p w:rsidR="004B035D" w:rsidRPr="00A751C0" w:rsidRDefault="00023D30" w:rsidP="00250D9C">
            <w:pPr>
              <w:snapToGrid/>
              <w:jc w:val="center"/>
              <w:rPr>
                <w:rFonts w:ascii="Arial" w:hAnsi="Arial" w:cs="Arial"/>
                <w:sz w:val="24"/>
                <w:szCs w:val="24"/>
              </w:rPr>
            </w:pPr>
            <w:r w:rsidRPr="00A751C0">
              <w:rPr>
                <w:rFonts w:ascii="Arial" w:hAnsi="Arial" w:cs="Arial"/>
                <w:sz w:val="24"/>
                <w:szCs w:val="24"/>
              </w:rPr>
              <w:t>28</w:t>
            </w:r>
          </w:p>
        </w:tc>
        <w:tc>
          <w:tcPr>
            <w:tcW w:w="2160" w:type="dxa"/>
          </w:tcPr>
          <w:p w:rsidR="004B035D" w:rsidRPr="00A751C0" w:rsidRDefault="004B035D" w:rsidP="00BD7DF6">
            <w:pPr>
              <w:rPr>
                <w:rFonts w:ascii="Arial" w:hAnsi="Arial" w:cs="Arial"/>
                <w:sz w:val="24"/>
                <w:szCs w:val="24"/>
              </w:rPr>
            </w:pPr>
            <w:r w:rsidRPr="00A751C0">
              <w:rPr>
                <w:rFonts w:ascii="Arial" w:hAnsi="Arial" w:cs="Arial"/>
                <w:sz w:val="24"/>
                <w:szCs w:val="24"/>
              </w:rPr>
              <w:t xml:space="preserve">Часть автомобильной дороги </w:t>
            </w:r>
            <w:proofErr w:type="gramStart"/>
            <w:r w:rsidRPr="00A751C0">
              <w:rPr>
                <w:rFonts w:ascii="Arial" w:hAnsi="Arial" w:cs="Arial"/>
                <w:sz w:val="24"/>
                <w:szCs w:val="24"/>
              </w:rPr>
              <w:t>Раздолье-Октябрьский</w:t>
            </w:r>
            <w:proofErr w:type="gramEnd"/>
          </w:p>
        </w:tc>
        <w:tc>
          <w:tcPr>
            <w:tcW w:w="1440" w:type="dxa"/>
          </w:tcPr>
          <w:p w:rsidR="004B035D" w:rsidRPr="00A751C0" w:rsidRDefault="004B035D" w:rsidP="00BD7DF6">
            <w:pPr>
              <w:jc w:val="center"/>
              <w:rPr>
                <w:rFonts w:ascii="Arial" w:hAnsi="Arial" w:cs="Arial"/>
                <w:sz w:val="24"/>
                <w:szCs w:val="24"/>
              </w:rPr>
            </w:pPr>
            <w:r w:rsidRPr="00A751C0">
              <w:rPr>
                <w:rFonts w:ascii="Arial" w:hAnsi="Arial" w:cs="Arial"/>
                <w:sz w:val="24"/>
                <w:szCs w:val="24"/>
              </w:rPr>
              <w:t>468</w:t>
            </w:r>
          </w:p>
        </w:tc>
        <w:tc>
          <w:tcPr>
            <w:tcW w:w="1507" w:type="dxa"/>
          </w:tcPr>
          <w:p w:rsidR="004B035D" w:rsidRPr="00A751C0" w:rsidRDefault="00AD2E02" w:rsidP="00E743B6">
            <w:pPr>
              <w:snapToGrid/>
              <w:rPr>
                <w:rFonts w:ascii="Arial" w:hAnsi="Arial" w:cs="Arial"/>
                <w:sz w:val="24"/>
                <w:szCs w:val="24"/>
              </w:rPr>
            </w:pPr>
            <w:r w:rsidRPr="00A751C0">
              <w:rPr>
                <w:rFonts w:ascii="Arial" w:hAnsi="Arial" w:cs="Arial"/>
                <w:sz w:val="24"/>
                <w:szCs w:val="24"/>
              </w:rPr>
              <w:t>грунтовая</w:t>
            </w:r>
          </w:p>
        </w:tc>
        <w:tc>
          <w:tcPr>
            <w:tcW w:w="1585" w:type="dxa"/>
          </w:tcPr>
          <w:p w:rsidR="004B035D" w:rsidRPr="00A751C0" w:rsidRDefault="00AD2E02" w:rsidP="00E743B6">
            <w:pPr>
              <w:snapToGrid/>
              <w:rPr>
                <w:rFonts w:ascii="Arial" w:hAnsi="Arial" w:cs="Arial"/>
                <w:sz w:val="24"/>
                <w:szCs w:val="24"/>
              </w:rPr>
            </w:pPr>
            <w:r w:rsidRPr="00A751C0">
              <w:rPr>
                <w:rFonts w:ascii="Arial" w:hAnsi="Arial" w:cs="Arial"/>
                <w:sz w:val="24"/>
                <w:szCs w:val="24"/>
                <w:lang w:val="en-US"/>
              </w:rPr>
              <w:t xml:space="preserve">IV </w:t>
            </w:r>
            <w:r w:rsidRPr="00A751C0">
              <w:rPr>
                <w:rFonts w:ascii="Arial" w:hAnsi="Arial" w:cs="Arial"/>
                <w:sz w:val="24"/>
                <w:szCs w:val="24"/>
              </w:rPr>
              <w:t>категория</w:t>
            </w:r>
          </w:p>
        </w:tc>
        <w:tc>
          <w:tcPr>
            <w:tcW w:w="2520" w:type="dxa"/>
          </w:tcPr>
          <w:p w:rsidR="004B035D" w:rsidRPr="00A751C0" w:rsidRDefault="004B035D" w:rsidP="00BD7DF6">
            <w:pPr>
              <w:rPr>
                <w:rFonts w:ascii="Arial" w:hAnsi="Arial" w:cs="Arial"/>
                <w:sz w:val="24"/>
                <w:szCs w:val="24"/>
              </w:rPr>
            </w:pPr>
            <w:r w:rsidRPr="00A751C0">
              <w:rPr>
                <w:rFonts w:ascii="Arial" w:hAnsi="Arial" w:cs="Arial"/>
                <w:sz w:val="24"/>
                <w:szCs w:val="24"/>
              </w:rPr>
              <w:t>25-240-804-ОП МП 040</w:t>
            </w:r>
          </w:p>
        </w:tc>
      </w:tr>
      <w:tr w:rsidR="004B035D" w:rsidRPr="00A751C0" w:rsidTr="004B035D">
        <w:tc>
          <w:tcPr>
            <w:tcW w:w="9787" w:type="dxa"/>
            <w:gridSpan w:val="6"/>
          </w:tcPr>
          <w:p w:rsidR="004B035D" w:rsidRPr="00A751C0" w:rsidRDefault="004B035D" w:rsidP="00250D9C">
            <w:pPr>
              <w:snapToGrid/>
              <w:jc w:val="center"/>
              <w:rPr>
                <w:rFonts w:ascii="Arial" w:hAnsi="Arial" w:cs="Arial"/>
                <w:sz w:val="24"/>
                <w:szCs w:val="24"/>
                <w:lang w:val="en-US"/>
              </w:rPr>
            </w:pPr>
            <w:proofErr w:type="spellStart"/>
            <w:r w:rsidRPr="00A751C0">
              <w:rPr>
                <w:rFonts w:ascii="Arial" w:hAnsi="Arial" w:cs="Arial"/>
                <w:b/>
                <w:sz w:val="24"/>
                <w:szCs w:val="24"/>
              </w:rPr>
              <w:t>п</w:t>
            </w:r>
            <w:proofErr w:type="gramStart"/>
            <w:r w:rsidRPr="00A751C0">
              <w:rPr>
                <w:rFonts w:ascii="Arial" w:hAnsi="Arial" w:cs="Arial"/>
                <w:b/>
                <w:sz w:val="24"/>
                <w:szCs w:val="24"/>
              </w:rPr>
              <w:t>.О</w:t>
            </w:r>
            <w:proofErr w:type="gramEnd"/>
            <w:r w:rsidRPr="00A751C0">
              <w:rPr>
                <w:rFonts w:ascii="Arial" w:hAnsi="Arial" w:cs="Arial"/>
                <w:b/>
                <w:sz w:val="24"/>
                <w:szCs w:val="24"/>
              </w:rPr>
              <w:t>ктябрьский</w:t>
            </w:r>
            <w:proofErr w:type="spellEnd"/>
          </w:p>
        </w:tc>
      </w:tr>
      <w:tr w:rsidR="001465B8" w:rsidRPr="00A751C0" w:rsidTr="004B035D">
        <w:trPr>
          <w:trHeight w:val="513"/>
        </w:trPr>
        <w:tc>
          <w:tcPr>
            <w:tcW w:w="575" w:type="dxa"/>
          </w:tcPr>
          <w:p w:rsidR="001465B8" w:rsidRPr="00A751C0" w:rsidRDefault="001465B8" w:rsidP="00250D9C">
            <w:pPr>
              <w:snapToGrid/>
              <w:jc w:val="center"/>
              <w:rPr>
                <w:rFonts w:ascii="Arial" w:hAnsi="Arial" w:cs="Arial"/>
                <w:sz w:val="24"/>
                <w:szCs w:val="24"/>
              </w:rPr>
            </w:pPr>
            <w:r w:rsidRPr="00A751C0">
              <w:rPr>
                <w:rFonts w:ascii="Arial" w:hAnsi="Arial" w:cs="Arial"/>
                <w:sz w:val="24"/>
                <w:szCs w:val="24"/>
              </w:rPr>
              <w:t>1</w:t>
            </w:r>
          </w:p>
        </w:tc>
        <w:tc>
          <w:tcPr>
            <w:tcW w:w="2160" w:type="dxa"/>
          </w:tcPr>
          <w:p w:rsidR="001465B8" w:rsidRPr="00A751C0" w:rsidRDefault="001465B8" w:rsidP="00BD7DF6">
            <w:pPr>
              <w:rPr>
                <w:rFonts w:ascii="Arial" w:hAnsi="Arial" w:cs="Arial"/>
                <w:sz w:val="24"/>
                <w:szCs w:val="24"/>
              </w:rPr>
            </w:pPr>
            <w:r w:rsidRPr="00A751C0">
              <w:rPr>
                <w:rFonts w:ascii="Arial" w:hAnsi="Arial" w:cs="Arial"/>
                <w:sz w:val="24"/>
                <w:szCs w:val="24"/>
              </w:rPr>
              <w:t>Автодорога</w:t>
            </w:r>
          </w:p>
          <w:p w:rsidR="001465B8" w:rsidRPr="00A751C0" w:rsidRDefault="001465B8" w:rsidP="00BD7DF6">
            <w:pPr>
              <w:rPr>
                <w:rFonts w:ascii="Arial" w:hAnsi="Arial" w:cs="Arial"/>
                <w:sz w:val="24"/>
                <w:szCs w:val="24"/>
              </w:rPr>
            </w:pPr>
            <w:r w:rsidRPr="00A751C0">
              <w:rPr>
                <w:rFonts w:ascii="Arial" w:hAnsi="Arial" w:cs="Arial"/>
                <w:sz w:val="24"/>
                <w:szCs w:val="24"/>
              </w:rPr>
              <w:t xml:space="preserve">Мира </w:t>
            </w:r>
          </w:p>
        </w:tc>
        <w:tc>
          <w:tcPr>
            <w:tcW w:w="1440" w:type="dxa"/>
          </w:tcPr>
          <w:p w:rsidR="001465B8" w:rsidRPr="00A751C0" w:rsidRDefault="001465B8" w:rsidP="00250D9C">
            <w:pPr>
              <w:snapToGrid/>
              <w:jc w:val="center"/>
              <w:rPr>
                <w:rFonts w:ascii="Arial" w:hAnsi="Arial" w:cs="Arial"/>
                <w:sz w:val="24"/>
                <w:szCs w:val="24"/>
              </w:rPr>
            </w:pPr>
            <w:r w:rsidRPr="00A751C0">
              <w:rPr>
                <w:rFonts w:ascii="Arial" w:hAnsi="Arial" w:cs="Arial"/>
                <w:sz w:val="24"/>
                <w:szCs w:val="24"/>
              </w:rPr>
              <w:t>2559</w:t>
            </w:r>
          </w:p>
        </w:tc>
        <w:tc>
          <w:tcPr>
            <w:tcW w:w="1507" w:type="dxa"/>
          </w:tcPr>
          <w:p w:rsidR="001465B8" w:rsidRPr="00A751C0" w:rsidRDefault="001465B8" w:rsidP="001465B8">
            <w:pPr>
              <w:snapToGrid/>
              <w:jc w:val="center"/>
              <w:rPr>
                <w:rFonts w:ascii="Arial" w:hAnsi="Arial" w:cs="Arial"/>
                <w:sz w:val="24"/>
                <w:szCs w:val="24"/>
              </w:rPr>
            </w:pPr>
            <w:r w:rsidRPr="00A751C0">
              <w:rPr>
                <w:rFonts w:ascii="Arial" w:hAnsi="Arial" w:cs="Arial"/>
                <w:sz w:val="24"/>
                <w:szCs w:val="24"/>
              </w:rPr>
              <w:t>грунтовая</w:t>
            </w:r>
          </w:p>
        </w:tc>
        <w:tc>
          <w:tcPr>
            <w:tcW w:w="1585" w:type="dxa"/>
          </w:tcPr>
          <w:p w:rsidR="001465B8" w:rsidRPr="00A751C0" w:rsidRDefault="001465B8">
            <w:pPr>
              <w:rPr>
                <w:rFonts w:ascii="Arial" w:hAnsi="Arial" w:cs="Arial"/>
                <w:sz w:val="24"/>
                <w:szCs w:val="24"/>
              </w:rPr>
            </w:pPr>
            <w:r w:rsidRPr="00A751C0">
              <w:rPr>
                <w:rFonts w:ascii="Arial" w:hAnsi="Arial" w:cs="Arial"/>
                <w:sz w:val="24"/>
                <w:szCs w:val="24"/>
                <w:lang w:val="en-US"/>
              </w:rPr>
              <w:t xml:space="preserve">IV </w:t>
            </w:r>
            <w:r w:rsidRPr="00A751C0">
              <w:rPr>
                <w:rFonts w:ascii="Arial" w:hAnsi="Arial" w:cs="Arial"/>
                <w:sz w:val="24"/>
                <w:szCs w:val="24"/>
              </w:rPr>
              <w:t>категория</w:t>
            </w:r>
          </w:p>
        </w:tc>
        <w:tc>
          <w:tcPr>
            <w:tcW w:w="2520" w:type="dxa"/>
          </w:tcPr>
          <w:p w:rsidR="001465B8" w:rsidRPr="00A751C0" w:rsidRDefault="001465B8" w:rsidP="006636B1">
            <w:pPr>
              <w:rPr>
                <w:rFonts w:ascii="Arial" w:hAnsi="Arial" w:cs="Arial"/>
                <w:sz w:val="24"/>
                <w:szCs w:val="24"/>
              </w:rPr>
            </w:pPr>
            <w:r w:rsidRPr="00A751C0">
              <w:rPr>
                <w:rFonts w:ascii="Arial" w:hAnsi="Arial" w:cs="Arial"/>
                <w:sz w:val="24"/>
                <w:szCs w:val="24"/>
              </w:rPr>
              <w:t>25-240-804-ОП МП 022</w:t>
            </w:r>
          </w:p>
        </w:tc>
      </w:tr>
      <w:tr w:rsidR="001465B8" w:rsidRPr="00A751C0" w:rsidTr="004B035D">
        <w:tc>
          <w:tcPr>
            <w:tcW w:w="575" w:type="dxa"/>
          </w:tcPr>
          <w:p w:rsidR="001465B8" w:rsidRPr="00A751C0" w:rsidRDefault="001465B8" w:rsidP="00250D9C">
            <w:pPr>
              <w:snapToGrid/>
              <w:jc w:val="center"/>
              <w:rPr>
                <w:rFonts w:ascii="Arial" w:hAnsi="Arial" w:cs="Arial"/>
                <w:sz w:val="24"/>
                <w:szCs w:val="24"/>
              </w:rPr>
            </w:pPr>
            <w:r w:rsidRPr="00A751C0">
              <w:rPr>
                <w:rFonts w:ascii="Arial" w:hAnsi="Arial" w:cs="Arial"/>
                <w:sz w:val="24"/>
                <w:szCs w:val="24"/>
              </w:rPr>
              <w:t>2</w:t>
            </w:r>
          </w:p>
        </w:tc>
        <w:tc>
          <w:tcPr>
            <w:tcW w:w="2160" w:type="dxa"/>
          </w:tcPr>
          <w:p w:rsidR="001465B8" w:rsidRPr="00A751C0" w:rsidRDefault="001465B8" w:rsidP="00BD7DF6">
            <w:pPr>
              <w:rPr>
                <w:rFonts w:ascii="Arial" w:hAnsi="Arial" w:cs="Arial"/>
                <w:sz w:val="24"/>
                <w:szCs w:val="24"/>
              </w:rPr>
            </w:pPr>
            <w:r w:rsidRPr="00A751C0">
              <w:rPr>
                <w:rFonts w:ascii="Arial" w:hAnsi="Arial" w:cs="Arial"/>
                <w:sz w:val="24"/>
                <w:szCs w:val="24"/>
              </w:rPr>
              <w:t>Автодорога</w:t>
            </w:r>
          </w:p>
          <w:p w:rsidR="001465B8" w:rsidRPr="00A751C0" w:rsidRDefault="001465B8" w:rsidP="0049678C">
            <w:pPr>
              <w:rPr>
                <w:rFonts w:ascii="Arial" w:hAnsi="Arial" w:cs="Arial"/>
                <w:sz w:val="24"/>
                <w:szCs w:val="24"/>
              </w:rPr>
            </w:pPr>
            <w:r w:rsidRPr="00A751C0">
              <w:rPr>
                <w:rFonts w:ascii="Arial" w:hAnsi="Arial" w:cs="Arial"/>
                <w:sz w:val="24"/>
                <w:szCs w:val="24"/>
              </w:rPr>
              <w:t xml:space="preserve">Октябрьская </w:t>
            </w:r>
          </w:p>
        </w:tc>
        <w:tc>
          <w:tcPr>
            <w:tcW w:w="1440" w:type="dxa"/>
          </w:tcPr>
          <w:p w:rsidR="001465B8" w:rsidRPr="00A751C0" w:rsidRDefault="001465B8" w:rsidP="00250D9C">
            <w:pPr>
              <w:snapToGrid/>
              <w:jc w:val="center"/>
              <w:rPr>
                <w:rFonts w:ascii="Arial" w:hAnsi="Arial" w:cs="Arial"/>
                <w:sz w:val="24"/>
                <w:szCs w:val="24"/>
              </w:rPr>
            </w:pPr>
            <w:r w:rsidRPr="00A751C0">
              <w:rPr>
                <w:rFonts w:ascii="Arial" w:hAnsi="Arial" w:cs="Arial"/>
                <w:sz w:val="24"/>
                <w:szCs w:val="24"/>
              </w:rPr>
              <w:t>1010</w:t>
            </w:r>
          </w:p>
        </w:tc>
        <w:tc>
          <w:tcPr>
            <w:tcW w:w="1507" w:type="dxa"/>
          </w:tcPr>
          <w:p w:rsidR="001465B8" w:rsidRPr="00A751C0" w:rsidRDefault="001465B8" w:rsidP="001465B8">
            <w:pPr>
              <w:snapToGrid/>
              <w:jc w:val="center"/>
              <w:rPr>
                <w:rFonts w:ascii="Arial" w:hAnsi="Arial" w:cs="Arial"/>
                <w:sz w:val="24"/>
                <w:szCs w:val="24"/>
              </w:rPr>
            </w:pPr>
            <w:r w:rsidRPr="00A751C0">
              <w:rPr>
                <w:rFonts w:ascii="Arial" w:hAnsi="Arial" w:cs="Arial"/>
                <w:sz w:val="24"/>
                <w:szCs w:val="24"/>
              </w:rPr>
              <w:t>грунтовая</w:t>
            </w:r>
          </w:p>
        </w:tc>
        <w:tc>
          <w:tcPr>
            <w:tcW w:w="1585" w:type="dxa"/>
          </w:tcPr>
          <w:p w:rsidR="001465B8" w:rsidRPr="00A751C0" w:rsidRDefault="001465B8">
            <w:pPr>
              <w:rPr>
                <w:rFonts w:ascii="Arial" w:hAnsi="Arial" w:cs="Arial"/>
                <w:sz w:val="24"/>
                <w:szCs w:val="24"/>
              </w:rPr>
            </w:pPr>
            <w:r w:rsidRPr="00A751C0">
              <w:rPr>
                <w:rFonts w:ascii="Arial" w:hAnsi="Arial" w:cs="Arial"/>
                <w:sz w:val="24"/>
                <w:szCs w:val="24"/>
                <w:lang w:val="en-US"/>
              </w:rPr>
              <w:t xml:space="preserve">IV </w:t>
            </w:r>
            <w:r w:rsidRPr="00A751C0">
              <w:rPr>
                <w:rFonts w:ascii="Arial" w:hAnsi="Arial" w:cs="Arial"/>
                <w:sz w:val="24"/>
                <w:szCs w:val="24"/>
              </w:rPr>
              <w:t>категория</w:t>
            </w:r>
          </w:p>
        </w:tc>
        <w:tc>
          <w:tcPr>
            <w:tcW w:w="2520" w:type="dxa"/>
          </w:tcPr>
          <w:p w:rsidR="001465B8" w:rsidRPr="00A751C0" w:rsidRDefault="001465B8" w:rsidP="006636B1">
            <w:pPr>
              <w:rPr>
                <w:rFonts w:ascii="Arial" w:hAnsi="Arial" w:cs="Arial"/>
                <w:sz w:val="24"/>
                <w:szCs w:val="24"/>
              </w:rPr>
            </w:pPr>
            <w:r w:rsidRPr="00A751C0">
              <w:rPr>
                <w:rFonts w:ascii="Arial" w:hAnsi="Arial" w:cs="Arial"/>
                <w:sz w:val="24"/>
                <w:szCs w:val="24"/>
              </w:rPr>
              <w:t>25-240-804-ОП МП 023</w:t>
            </w:r>
          </w:p>
        </w:tc>
      </w:tr>
      <w:tr w:rsidR="001465B8" w:rsidRPr="00A751C0" w:rsidTr="004B035D">
        <w:tc>
          <w:tcPr>
            <w:tcW w:w="575" w:type="dxa"/>
          </w:tcPr>
          <w:p w:rsidR="001465B8" w:rsidRPr="00A751C0" w:rsidRDefault="001465B8" w:rsidP="00250D9C">
            <w:pPr>
              <w:snapToGrid/>
              <w:jc w:val="center"/>
              <w:rPr>
                <w:rFonts w:ascii="Arial" w:hAnsi="Arial" w:cs="Arial"/>
                <w:sz w:val="24"/>
                <w:szCs w:val="24"/>
              </w:rPr>
            </w:pPr>
            <w:r w:rsidRPr="00A751C0">
              <w:rPr>
                <w:rFonts w:ascii="Arial" w:hAnsi="Arial" w:cs="Arial"/>
                <w:sz w:val="24"/>
                <w:szCs w:val="24"/>
              </w:rPr>
              <w:t>3</w:t>
            </w:r>
          </w:p>
        </w:tc>
        <w:tc>
          <w:tcPr>
            <w:tcW w:w="2160" w:type="dxa"/>
          </w:tcPr>
          <w:p w:rsidR="001465B8" w:rsidRPr="00A751C0" w:rsidRDefault="001465B8" w:rsidP="00BD7DF6">
            <w:pPr>
              <w:rPr>
                <w:rFonts w:ascii="Arial" w:hAnsi="Arial" w:cs="Arial"/>
                <w:sz w:val="24"/>
                <w:szCs w:val="24"/>
              </w:rPr>
            </w:pPr>
            <w:r w:rsidRPr="00A751C0">
              <w:rPr>
                <w:rFonts w:ascii="Arial" w:hAnsi="Arial" w:cs="Arial"/>
                <w:sz w:val="24"/>
                <w:szCs w:val="24"/>
              </w:rPr>
              <w:t>Автодорога</w:t>
            </w:r>
          </w:p>
          <w:p w:rsidR="001465B8" w:rsidRPr="00A751C0" w:rsidRDefault="001465B8" w:rsidP="0049678C">
            <w:pPr>
              <w:rPr>
                <w:rFonts w:ascii="Arial" w:hAnsi="Arial" w:cs="Arial"/>
                <w:sz w:val="24"/>
                <w:szCs w:val="24"/>
              </w:rPr>
            </w:pPr>
            <w:r w:rsidRPr="00A751C0">
              <w:rPr>
                <w:rFonts w:ascii="Arial" w:hAnsi="Arial" w:cs="Arial"/>
                <w:sz w:val="24"/>
                <w:szCs w:val="24"/>
              </w:rPr>
              <w:t xml:space="preserve">пер. Мира </w:t>
            </w:r>
          </w:p>
        </w:tc>
        <w:tc>
          <w:tcPr>
            <w:tcW w:w="1440" w:type="dxa"/>
          </w:tcPr>
          <w:p w:rsidR="001465B8" w:rsidRPr="00A751C0" w:rsidRDefault="001465B8" w:rsidP="00250D9C">
            <w:pPr>
              <w:snapToGrid/>
              <w:jc w:val="center"/>
              <w:rPr>
                <w:rFonts w:ascii="Arial" w:hAnsi="Arial" w:cs="Arial"/>
                <w:sz w:val="24"/>
                <w:szCs w:val="24"/>
              </w:rPr>
            </w:pPr>
            <w:r w:rsidRPr="00A751C0">
              <w:rPr>
                <w:rFonts w:ascii="Arial" w:hAnsi="Arial" w:cs="Arial"/>
                <w:sz w:val="24"/>
                <w:szCs w:val="24"/>
              </w:rPr>
              <w:t>301</w:t>
            </w:r>
          </w:p>
        </w:tc>
        <w:tc>
          <w:tcPr>
            <w:tcW w:w="1507" w:type="dxa"/>
          </w:tcPr>
          <w:p w:rsidR="001465B8" w:rsidRPr="00A751C0" w:rsidRDefault="001465B8" w:rsidP="001465B8">
            <w:pPr>
              <w:snapToGrid/>
              <w:jc w:val="center"/>
              <w:rPr>
                <w:rFonts w:ascii="Arial" w:hAnsi="Arial" w:cs="Arial"/>
                <w:sz w:val="24"/>
                <w:szCs w:val="24"/>
              </w:rPr>
            </w:pPr>
            <w:r w:rsidRPr="00A751C0">
              <w:rPr>
                <w:rFonts w:ascii="Arial" w:hAnsi="Arial" w:cs="Arial"/>
                <w:sz w:val="24"/>
                <w:szCs w:val="24"/>
              </w:rPr>
              <w:t>грунтовая</w:t>
            </w:r>
          </w:p>
        </w:tc>
        <w:tc>
          <w:tcPr>
            <w:tcW w:w="1585" w:type="dxa"/>
          </w:tcPr>
          <w:p w:rsidR="001465B8" w:rsidRPr="00A751C0" w:rsidRDefault="001465B8">
            <w:pPr>
              <w:rPr>
                <w:rFonts w:ascii="Arial" w:hAnsi="Arial" w:cs="Arial"/>
                <w:sz w:val="24"/>
                <w:szCs w:val="24"/>
              </w:rPr>
            </w:pPr>
            <w:r w:rsidRPr="00A751C0">
              <w:rPr>
                <w:rFonts w:ascii="Arial" w:hAnsi="Arial" w:cs="Arial"/>
                <w:sz w:val="24"/>
                <w:szCs w:val="24"/>
                <w:lang w:val="en-US"/>
              </w:rPr>
              <w:t xml:space="preserve">IV </w:t>
            </w:r>
            <w:r w:rsidRPr="00A751C0">
              <w:rPr>
                <w:rFonts w:ascii="Arial" w:hAnsi="Arial" w:cs="Arial"/>
                <w:sz w:val="24"/>
                <w:szCs w:val="24"/>
              </w:rPr>
              <w:t>категория</w:t>
            </w:r>
          </w:p>
        </w:tc>
        <w:tc>
          <w:tcPr>
            <w:tcW w:w="2520" w:type="dxa"/>
          </w:tcPr>
          <w:p w:rsidR="001465B8" w:rsidRPr="00A751C0" w:rsidRDefault="001465B8" w:rsidP="006636B1">
            <w:pPr>
              <w:rPr>
                <w:rFonts w:ascii="Arial" w:hAnsi="Arial" w:cs="Arial"/>
                <w:sz w:val="24"/>
                <w:szCs w:val="24"/>
              </w:rPr>
            </w:pPr>
            <w:r w:rsidRPr="00A751C0">
              <w:rPr>
                <w:rFonts w:ascii="Arial" w:hAnsi="Arial" w:cs="Arial"/>
                <w:sz w:val="24"/>
                <w:szCs w:val="24"/>
              </w:rPr>
              <w:t>25-240-804-ОП МП 024</w:t>
            </w:r>
          </w:p>
        </w:tc>
      </w:tr>
      <w:tr w:rsidR="001465B8" w:rsidRPr="00A751C0" w:rsidTr="004B035D">
        <w:tc>
          <w:tcPr>
            <w:tcW w:w="575" w:type="dxa"/>
          </w:tcPr>
          <w:p w:rsidR="001465B8" w:rsidRPr="00A751C0" w:rsidRDefault="001465B8" w:rsidP="00250D9C">
            <w:pPr>
              <w:snapToGrid/>
              <w:jc w:val="center"/>
              <w:rPr>
                <w:rFonts w:ascii="Arial" w:hAnsi="Arial" w:cs="Arial"/>
                <w:sz w:val="24"/>
                <w:szCs w:val="24"/>
              </w:rPr>
            </w:pPr>
            <w:r w:rsidRPr="00A751C0">
              <w:rPr>
                <w:rFonts w:ascii="Arial" w:hAnsi="Arial" w:cs="Arial"/>
                <w:sz w:val="24"/>
                <w:szCs w:val="24"/>
              </w:rPr>
              <w:lastRenderedPageBreak/>
              <w:t>4</w:t>
            </w:r>
          </w:p>
        </w:tc>
        <w:tc>
          <w:tcPr>
            <w:tcW w:w="2160" w:type="dxa"/>
          </w:tcPr>
          <w:p w:rsidR="001465B8" w:rsidRPr="00A751C0" w:rsidRDefault="001465B8" w:rsidP="00BD7DF6">
            <w:pPr>
              <w:rPr>
                <w:rFonts w:ascii="Arial" w:hAnsi="Arial" w:cs="Arial"/>
                <w:sz w:val="24"/>
                <w:szCs w:val="24"/>
              </w:rPr>
            </w:pPr>
            <w:r w:rsidRPr="00A751C0">
              <w:rPr>
                <w:rFonts w:ascii="Arial" w:hAnsi="Arial" w:cs="Arial"/>
                <w:sz w:val="24"/>
                <w:szCs w:val="24"/>
              </w:rPr>
              <w:t>Автодорога</w:t>
            </w:r>
          </w:p>
          <w:p w:rsidR="001465B8" w:rsidRPr="00A751C0" w:rsidRDefault="001465B8" w:rsidP="0049678C">
            <w:pPr>
              <w:rPr>
                <w:rFonts w:ascii="Arial" w:hAnsi="Arial" w:cs="Arial"/>
                <w:sz w:val="24"/>
                <w:szCs w:val="24"/>
              </w:rPr>
            </w:pPr>
            <w:r w:rsidRPr="00A751C0">
              <w:rPr>
                <w:rFonts w:ascii="Arial" w:hAnsi="Arial" w:cs="Arial"/>
                <w:sz w:val="24"/>
                <w:szCs w:val="24"/>
              </w:rPr>
              <w:t xml:space="preserve">Набережная </w:t>
            </w:r>
          </w:p>
        </w:tc>
        <w:tc>
          <w:tcPr>
            <w:tcW w:w="1440" w:type="dxa"/>
          </w:tcPr>
          <w:p w:rsidR="001465B8" w:rsidRPr="00A751C0" w:rsidRDefault="001465B8" w:rsidP="00250D9C">
            <w:pPr>
              <w:snapToGrid/>
              <w:jc w:val="center"/>
              <w:rPr>
                <w:rFonts w:ascii="Arial" w:hAnsi="Arial" w:cs="Arial"/>
                <w:sz w:val="24"/>
                <w:szCs w:val="24"/>
              </w:rPr>
            </w:pPr>
            <w:r w:rsidRPr="00A751C0">
              <w:rPr>
                <w:rFonts w:ascii="Arial" w:hAnsi="Arial" w:cs="Arial"/>
                <w:sz w:val="24"/>
                <w:szCs w:val="24"/>
              </w:rPr>
              <w:t>940</w:t>
            </w:r>
          </w:p>
        </w:tc>
        <w:tc>
          <w:tcPr>
            <w:tcW w:w="1507" w:type="dxa"/>
          </w:tcPr>
          <w:p w:rsidR="001465B8" w:rsidRPr="00A751C0" w:rsidRDefault="001465B8" w:rsidP="001465B8">
            <w:pPr>
              <w:jc w:val="center"/>
              <w:rPr>
                <w:rFonts w:ascii="Arial" w:hAnsi="Arial" w:cs="Arial"/>
                <w:sz w:val="24"/>
                <w:szCs w:val="24"/>
              </w:rPr>
            </w:pPr>
            <w:r w:rsidRPr="00A751C0">
              <w:rPr>
                <w:rFonts w:ascii="Arial" w:hAnsi="Arial" w:cs="Arial"/>
                <w:sz w:val="24"/>
                <w:szCs w:val="24"/>
              </w:rPr>
              <w:t>грунтовая</w:t>
            </w:r>
          </w:p>
        </w:tc>
        <w:tc>
          <w:tcPr>
            <w:tcW w:w="1585" w:type="dxa"/>
          </w:tcPr>
          <w:p w:rsidR="001465B8" w:rsidRPr="00A751C0" w:rsidRDefault="001465B8">
            <w:pPr>
              <w:rPr>
                <w:rFonts w:ascii="Arial" w:hAnsi="Arial" w:cs="Arial"/>
                <w:sz w:val="24"/>
                <w:szCs w:val="24"/>
              </w:rPr>
            </w:pPr>
            <w:r w:rsidRPr="00A751C0">
              <w:rPr>
                <w:rFonts w:ascii="Arial" w:hAnsi="Arial" w:cs="Arial"/>
                <w:sz w:val="24"/>
                <w:szCs w:val="24"/>
                <w:lang w:val="en-US"/>
              </w:rPr>
              <w:t xml:space="preserve">IV </w:t>
            </w:r>
            <w:r w:rsidRPr="00A751C0">
              <w:rPr>
                <w:rFonts w:ascii="Arial" w:hAnsi="Arial" w:cs="Arial"/>
                <w:sz w:val="24"/>
                <w:szCs w:val="24"/>
              </w:rPr>
              <w:t>категория</w:t>
            </w:r>
          </w:p>
        </w:tc>
        <w:tc>
          <w:tcPr>
            <w:tcW w:w="2520" w:type="dxa"/>
          </w:tcPr>
          <w:p w:rsidR="001465B8" w:rsidRPr="00A751C0" w:rsidRDefault="001465B8" w:rsidP="006636B1">
            <w:pPr>
              <w:rPr>
                <w:rFonts w:ascii="Arial" w:hAnsi="Arial" w:cs="Arial"/>
                <w:sz w:val="24"/>
                <w:szCs w:val="24"/>
              </w:rPr>
            </w:pPr>
            <w:r w:rsidRPr="00A751C0">
              <w:rPr>
                <w:rFonts w:ascii="Arial" w:hAnsi="Arial" w:cs="Arial"/>
                <w:sz w:val="24"/>
                <w:szCs w:val="24"/>
              </w:rPr>
              <w:t>25-240-804-ОП МП 025</w:t>
            </w:r>
          </w:p>
        </w:tc>
      </w:tr>
      <w:tr w:rsidR="001465B8" w:rsidRPr="00A751C0" w:rsidTr="004B035D">
        <w:tc>
          <w:tcPr>
            <w:tcW w:w="575" w:type="dxa"/>
          </w:tcPr>
          <w:p w:rsidR="001465B8" w:rsidRPr="00A751C0" w:rsidRDefault="001465B8" w:rsidP="00250D9C">
            <w:pPr>
              <w:snapToGrid/>
              <w:jc w:val="center"/>
              <w:rPr>
                <w:rFonts w:ascii="Arial" w:hAnsi="Arial" w:cs="Arial"/>
                <w:sz w:val="24"/>
                <w:szCs w:val="24"/>
              </w:rPr>
            </w:pPr>
            <w:r w:rsidRPr="00A751C0">
              <w:rPr>
                <w:rFonts w:ascii="Arial" w:hAnsi="Arial" w:cs="Arial"/>
                <w:sz w:val="24"/>
                <w:szCs w:val="24"/>
              </w:rPr>
              <w:t>5</w:t>
            </w:r>
          </w:p>
        </w:tc>
        <w:tc>
          <w:tcPr>
            <w:tcW w:w="2160" w:type="dxa"/>
          </w:tcPr>
          <w:p w:rsidR="001465B8" w:rsidRPr="00A751C0" w:rsidRDefault="001465B8" w:rsidP="0049678C">
            <w:pPr>
              <w:snapToGrid/>
              <w:rPr>
                <w:rFonts w:ascii="Arial" w:hAnsi="Arial" w:cs="Arial"/>
                <w:sz w:val="24"/>
                <w:szCs w:val="24"/>
              </w:rPr>
            </w:pPr>
            <w:r w:rsidRPr="00A751C0">
              <w:rPr>
                <w:rFonts w:ascii="Arial" w:hAnsi="Arial" w:cs="Arial"/>
                <w:sz w:val="24"/>
                <w:szCs w:val="24"/>
              </w:rPr>
              <w:t>Автодорога</w:t>
            </w:r>
          </w:p>
          <w:p w:rsidR="001465B8" w:rsidRPr="00A751C0" w:rsidRDefault="001465B8" w:rsidP="0049678C">
            <w:pPr>
              <w:rPr>
                <w:rFonts w:ascii="Arial" w:hAnsi="Arial" w:cs="Arial"/>
                <w:sz w:val="24"/>
                <w:szCs w:val="24"/>
              </w:rPr>
            </w:pPr>
            <w:r w:rsidRPr="00A751C0">
              <w:rPr>
                <w:rFonts w:ascii="Arial" w:hAnsi="Arial" w:cs="Arial"/>
                <w:sz w:val="24"/>
                <w:szCs w:val="24"/>
              </w:rPr>
              <w:t xml:space="preserve">пер. Школьный </w:t>
            </w:r>
          </w:p>
        </w:tc>
        <w:tc>
          <w:tcPr>
            <w:tcW w:w="1440" w:type="dxa"/>
          </w:tcPr>
          <w:p w:rsidR="001465B8" w:rsidRPr="00A751C0" w:rsidRDefault="001465B8" w:rsidP="00250D9C">
            <w:pPr>
              <w:snapToGrid/>
              <w:jc w:val="center"/>
              <w:rPr>
                <w:rFonts w:ascii="Arial" w:hAnsi="Arial" w:cs="Arial"/>
                <w:sz w:val="24"/>
                <w:szCs w:val="24"/>
              </w:rPr>
            </w:pPr>
            <w:r w:rsidRPr="00A751C0">
              <w:rPr>
                <w:rFonts w:ascii="Arial" w:hAnsi="Arial" w:cs="Arial"/>
                <w:sz w:val="24"/>
                <w:szCs w:val="24"/>
              </w:rPr>
              <w:t>772</w:t>
            </w:r>
          </w:p>
        </w:tc>
        <w:tc>
          <w:tcPr>
            <w:tcW w:w="1507" w:type="dxa"/>
          </w:tcPr>
          <w:p w:rsidR="001465B8" w:rsidRPr="00A751C0" w:rsidRDefault="001465B8" w:rsidP="001465B8">
            <w:pPr>
              <w:jc w:val="center"/>
              <w:rPr>
                <w:rFonts w:ascii="Arial" w:hAnsi="Arial" w:cs="Arial"/>
                <w:sz w:val="24"/>
                <w:szCs w:val="24"/>
              </w:rPr>
            </w:pPr>
            <w:r w:rsidRPr="00A751C0">
              <w:rPr>
                <w:rFonts w:ascii="Arial" w:hAnsi="Arial" w:cs="Arial"/>
                <w:sz w:val="24"/>
                <w:szCs w:val="24"/>
              </w:rPr>
              <w:t>грунтовая</w:t>
            </w:r>
          </w:p>
        </w:tc>
        <w:tc>
          <w:tcPr>
            <w:tcW w:w="1585" w:type="dxa"/>
          </w:tcPr>
          <w:p w:rsidR="001465B8" w:rsidRPr="00A751C0" w:rsidRDefault="001465B8" w:rsidP="00E743B6">
            <w:pPr>
              <w:snapToGrid/>
              <w:rPr>
                <w:rFonts w:ascii="Arial" w:hAnsi="Arial" w:cs="Arial"/>
                <w:sz w:val="24"/>
                <w:szCs w:val="24"/>
                <w:lang w:val="en-US"/>
              </w:rPr>
            </w:pPr>
            <w:r w:rsidRPr="00A751C0">
              <w:rPr>
                <w:rFonts w:ascii="Arial" w:hAnsi="Arial" w:cs="Arial"/>
                <w:sz w:val="24"/>
                <w:szCs w:val="24"/>
                <w:lang w:val="en-US"/>
              </w:rPr>
              <w:t xml:space="preserve">V </w:t>
            </w:r>
            <w:r w:rsidRPr="00A751C0">
              <w:rPr>
                <w:rFonts w:ascii="Arial" w:hAnsi="Arial" w:cs="Arial"/>
                <w:sz w:val="24"/>
                <w:szCs w:val="24"/>
              </w:rPr>
              <w:t>категория</w:t>
            </w:r>
          </w:p>
        </w:tc>
        <w:tc>
          <w:tcPr>
            <w:tcW w:w="2520" w:type="dxa"/>
          </w:tcPr>
          <w:p w:rsidR="001465B8" w:rsidRPr="00A751C0" w:rsidRDefault="001465B8" w:rsidP="006636B1">
            <w:pPr>
              <w:rPr>
                <w:rFonts w:ascii="Arial" w:hAnsi="Arial" w:cs="Arial"/>
                <w:sz w:val="24"/>
                <w:szCs w:val="24"/>
              </w:rPr>
            </w:pPr>
            <w:r w:rsidRPr="00A751C0">
              <w:rPr>
                <w:rFonts w:ascii="Arial" w:hAnsi="Arial" w:cs="Arial"/>
                <w:sz w:val="24"/>
                <w:szCs w:val="24"/>
              </w:rPr>
              <w:t>25-240-804-ОП МП 030</w:t>
            </w:r>
          </w:p>
        </w:tc>
      </w:tr>
      <w:tr w:rsidR="004B035D" w:rsidRPr="00A751C0" w:rsidTr="004B035D">
        <w:tc>
          <w:tcPr>
            <w:tcW w:w="9787" w:type="dxa"/>
            <w:gridSpan w:val="6"/>
          </w:tcPr>
          <w:p w:rsidR="004B035D" w:rsidRPr="00A751C0" w:rsidRDefault="004B035D" w:rsidP="00250D9C">
            <w:pPr>
              <w:snapToGrid/>
              <w:jc w:val="center"/>
              <w:rPr>
                <w:rFonts w:ascii="Arial" w:hAnsi="Arial" w:cs="Arial"/>
                <w:b/>
                <w:sz w:val="24"/>
                <w:szCs w:val="24"/>
              </w:rPr>
            </w:pPr>
            <w:proofErr w:type="spellStart"/>
            <w:r w:rsidRPr="00A751C0">
              <w:rPr>
                <w:rFonts w:ascii="Arial" w:hAnsi="Arial" w:cs="Arial"/>
                <w:b/>
                <w:sz w:val="24"/>
                <w:szCs w:val="24"/>
              </w:rPr>
              <w:t>п</w:t>
            </w:r>
            <w:proofErr w:type="gramStart"/>
            <w:r w:rsidRPr="00A751C0">
              <w:rPr>
                <w:rFonts w:ascii="Arial" w:hAnsi="Arial" w:cs="Arial"/>
                <w:b/>
                <w:sz w:val="24"/>
                <w:szCs w:val="24"/>
              </w:rPr>
              <w:t>.Б</w:t>
            </w:r>
            <w:proofErr w:type="gramEnd"/>
            <w:r w:rsidRPr="00A751C0">
              <w:rPr>
                <w:rFonts w:ascii="Arial" w:hAnsi="Arial" w:cs="Arial"/>
                <w:b/>
                <w:sz w:val="24"/>
                <w:szCs w:val="24"/>
              </w:rPr>
              <w:t>ольшая</w:t>
            </w:r>
            <w:proofErr w:type="spellEnd"/>
            <w:r w:rsidRPr="00A751C0">
              <w:rPr>
                <w:rFonts w:ascii="Arial" w:hAnsi="Arial" w:cs="Arial"/>
                <w:b/>
                <w:sz w:val="24"/>
                <w:szCs w:val="24"/>
              </w:rPr>
              <w:t xml:space="preserve"> Черемшанка</w:t>
            </w:r>
          </w:p>
        </w:tc>
      </w:tr>
      <w:tr w:rsidR="001465B8" w:rsidRPr="00A751C0" w:rsidTr="004B035D">
        <w:tc>
          <w:tcPr>
            <w:tcW w:w="575" w:type="dxa"/>
          </w:tcPr>
          <w:p w:rsidR="001465B8" w:rsidRPr="00A751C0" w:rsidRDefault="001465B8" w:rsidP="00250D9C">
            <w:pPr>
              <w:snapToGrid/>
              <w:jc w:val="center"/>
              <w:rPr>
                <w:rFonts w:ascii="Arial" w:hAnsi="Arial" w:cs="Arial"/>
                <w:sz w:val="24"/>
                <w:szCs w:val="24"/>
              </w:rPr>
            </w:pPr>
            <w:r w:rsidRPr="00A751C0">
              <w:rPr>
                <w:rFonts w:ascii="Arial" w:hAnsi="Arial" w:cs="Arial"/>
                <w:sz w:val="24"/>
                <w:szCs w:val="24"/>
              </w:rPr>
              <w:t>1</w:t>
            </w:r>
          </w:p>
        </w:tc>
        <w:tc>
          <w:tcPr>
            <w:tcW w:w="2160" w:type="dxa"/>
          </w:tcPr>
          <w:p w:rsidR="001465B8" w:rsidRPr="00A751C0" w:rsidRDefault="001465B8" w:rsidP="00BD7DF6">
            <w:pPr>
              <w:rPr>
                <w:rFonts w:ascii="Arial" w:hAnsi="Arial" w:cs="Arial"/>
                <w:sz w:val="24"/>
                <w:szCs w:val="24"/>
              </w:rPr>
            </w:pPr>
            <w:r w:rsidRPr="00A751C0">
              <w:rPr>
                <w:rFonts w:ascii="Arial" w:hAnsi="Arial" w:cs="Arial"/>
                <w:sz w:val="24"/>
                <w:szCs w:val="24"/>
              </w:rPr>
              <w:t>Автодорога</w:t>
            </w:r>
          </w:p>
          <w:p w:rsidR="001465B8" w:rsidRPr="00A751C0" w:rsidRDefault="001465B8" w:rsidP="0049678C">
            <w:pPr>
              <w:rPr>
                <w:rFonts w:ascii="Arial" w:hAnsi="Arial" w:cs="Arial"/>
                <w:sz w:val="24"/>
                <w:szCs w:val="24"/>
              </w:rPr>
            </w:pPr>
            <w:r w:rsidRPr="00A751C0">
              <w:rPr>
                <w:rFonts w:ascii="Arial" w:hAnsi="Arial" w:cs="Arial"/>
                <w:sz w:val="24"/>
                <w:szCs w:val="24"/>
              </w:rPr>
              <w:t xml:space="preserve">1-я Заречная </w:t>
            </w:r>
          </w:p>
        </w:tc>
        <w:tc>
          <w:tcPr>
            <w:tcW w:w="1440" w:type="dxa"/>
          </w:tcPr>
          <w:p w:rsidR="001465B8" w:rsidRPr="00A751C0" w:rsidRDefault="001465B8" w:rsidP="00250D9C">
            <w:pPr>
              <w:snapToGrid/>
              <w:jc w:val="center"/>
              <w:rPr>
                <w:rFonts w:ascii="Arial" w:hAnsi="Arial" w:cs="Arial"/>
                <w:sz w:val="24"/>
                <w:szCs w:val="24"/>
              </w:rPr>
            </w:pPr>
            <w:r w:rsidRPr="00A751C0">
              <w:rPr>
                <w:rFonts w:ascii="Arial" w:hAnsi="Arial" w:cs="Arial"/>
                <w:sz w:val="24"/>
                <w:szCs w:val="24"/>
              </w:rPr>
              <w:t>2121</w:t>
            </w:r>
          </w:p>
        </w:tc>
        <w:tc>
          <w:tcPr>
            <w:tcW w:w="1507" w:type="dxa"/>
          </w:tcPr>
          <w:p w:rsidR="001465B8" w:rsidRPr="00A751C0" w:rsidRDefault="001465B8" w:rsidP="001465B8">
            <w:pPr>
              <w:jc w:val="center"/>
              <w:rPr>
                <w:rFonts w:ascii="Arial" w:hAnsi="Arial" w:cs="Arial"/>
                <w:sz w:val="24"/>
                <w:szCs w:val="24"/>
              </w:rPr>
            </w:pPr>
            <w:r w:rsidRPr="00A751C0">
              <w:rPr>
                <w:rFonts w:ascii="Arial" w:hAnsi="Arial" w:cs="Arial"/>
                <w:sz w:val="24"/>
                <w:szCs w:val="24"/>
              </w:rPr>
              <w:t>грунтовая</w:t>
            </w:r>
          </w:p>
        </w:tc>
        <w:tc>
          <w:tcPr>
            <w:tcW w:w="1585" w:type="dxa"/>
          </w:tcPr>
          <w:p w:rsidR="001465B8" w:rsidRPr="00A751C0" w:rsidRDefault="001465B8" w:rsidP="00E743B6">
            <w:pPr>
              <w:snapToGrid/>
              <w:rPr>
                <w:rFonts w:ascii="Arial" w:hAnsi="Arial" w:cs="Arial"/>
                <w:sz w:val="24"/>
                <w:szCs w:val="24"/>
              </w:rPr>
            </w:pPr>
            <w:r w:rsidRPr="00A751C0">
              <w:rPr>
                <w:rFonts w:ascii="Arial" w:hAnsi="Arial" w:cs="Arial"/>
                <w:sz w:val="24"/>
                <w:szCs w:val="24"/>
                <w:lang w:val="en-US"/>
              </w:rPr>
              <w:t>IV</w:t>
            </w:r>
            <w:r w:rsidRPr="00A751C0">
              <w:rPr>
                <w:rFonts w:ascii="Arial" w:hAnsi="Arial" w:cs="Arial"/>
                <w:sz w:val="24"/>
                <w:szCs w:val="24"/>
              </w:rPr>
              <w:t xml:space="preserve"> категория</w:t>
            </w:r>
          </w:p>
        </w:tc>
        <w:tc>
          <w:tcPr>
            <w:tcW w:w="2520" w:type="dxa"/>
          </w:tcPr>
          <w:p w:rsidR="001465B8" w:rsidRPr="00A751C0" w:rsidRDefault="001465B8" w:rsidP="007D693B">
            <w:pPr>
              <w:rPr>
                <w:rFonts w:ascii="Arial" w:hAnsi="Arial" w:cs="Arial"/>
                <w:sz w:val="24"/>
                <w:szCs w:val="24"/>
              </w:rPr>
            </w:pPr>
            <w:r w:rsidRPr="00A751C0">
              <w:rPr>
                <w:rFonts w:ascii="Arial" w:hAnsi="Arial" w:cs="Arial"/>
                <w:sz w:val="24"/>
                <w:szCs w:val="24"/>
              </w:rPr>
              <w:t>25-240-804-ОП МП 019</w:t>
            </w:r>
          </w:p>
        </w:tc>
      </w:tr>
      <w:tr w:rsidR="001465B8" w:rsidRPr="00A751C0" w:rsidTr="004B035D">
        <w:tc>
          <w:tcPr>
            <w:tcW w:w="575" w:type="dxa"/>
          </w:tcPr>
          <w:p w:rsidR="001465B8" w:rsidRPr="00A751C0" w:rsidRDefault="001465B8" w:rsidP="00250D9C">
            <w:pPr>
              <w:snapToGrid/>
              <w:jc w:val="center"/>
              <w:rPr>
                <w:rFonts w:ascii="Arial" w:hAnsi="Arial" w:cs="Arial"/>
                <w:sz w:val="24"/>
                <w:szCs w:val="24"/>
              </w:rPr>
            </w:pPr>
            <w:r w:rsidRPr="00A751C0">
              <w:rPr>
                <w:rFonts w:ascii="Arial" w:hAnsi="Arial" w:cs="Arial"/>
                <w:sz w:val="24"/>
                <w:szCs w:val="24"/>
              </w:rPr>
              <w:t>2</w:t>
            </w:r>
          </w:p>
        </w:tc>
        <w:tc>
          <w:tcPr>
            <w:tcW w:w="2160" w:type="dxa"/>
          </w:tcPr>
          <w:p w:rsidR="001465B8" w:rsidRPr="00A751C0" w:rsidRDefault="001465B8" w:rsidP="00BD7DF6">
            <w:pPr>
              <w:rPr>
                <w:rFonts w:ascii="Arial" w:hAnsi="Arial" w:cs="Arial"/>
                <w:sz w:val="24"/>
                <w:szCs w:val="24"/>
              </w:rPr>
            </w:pPr>
            <w:r w:rsidRPr="00A751C0">
              <w:rPr>
                <w:rFonts w:ascii="Arial" w:hAnsi="Arial" w:cs="Arial"/>
                <w:sz w:val="24"/>
                <w:szCs w:val="24"/>
              </w:rPr>
              <w:t>Автодорога</w:t>
            </w:r>
          </w:p>
          <w:p w:rsidR="001465B8" w:rsidRPr="00A751C0" w:rsidRDefault="001465B8" w:rsidP="0049678C">
            <w:pPr>
              <w:rPr>
                <w:rFonts w:ascii="Arial" w:hAnsi="Arial" w:cs="Arial"/>
                <w:sz w:val="24"/>
                <w:szCs w:val="24"/>
              </w:rPr>
            </w:pPr>
            <w:r w:rsidRPr="00A751C0">
              <w:rPr>
                <w:rFonts w:ascii="Arial" w:hAnsi="Arial" w:cs="Arial"/>
                <w:sz w:val="24"/>
                <w:szCs w:val="24"/>
              </w:rPr>
              <w:t xml:space="preserve">2-я Заречная </w:t>
            </w:r>
          </w:p>
        </w:tc>
        <w:tc>
          <w:tcPr>
            <w:tcW w:w="1440" w:type="dxa"/>
          </w:tcPr>
          <w:p w:rsidR="001465B8" w:rsidRPr="00A751C0" w:rsidRDefault="001465B8" w:rsidP="00250D9C">
            <w:pPr>
              <w:snapToGrid/>
              <w:jc w:val="center"/>
              <w:rPr>
                <w:rFonts w:ascii="Arial" w:hAnsi="Arial" w:cs="Arial"/>
                <w:sz w:val="24"/>
                <w:szCs w:val="24"/>
              </w:rPr>
            </w:pPr>
            <w:r w:rsidRPr="00A751C0">
              <w:rPr>
                <w:rFonts w:ascii="Arial" w:hAnsi="Arial" w:cs="Arial"/>
                <w:sz w:val="24"/>
                <w:szCs w:val="24"/>
              </w:rPr>
              <w:t>1545</w:t>
            </w:r>
          </w:p>
        </w:tc>
        <w:tc>
          <w:tcPr>
            <w:tcW w:w="1507" w:type="dxa"/>
          </w:tcPr>
          <w:p w:rsidR="001465B8" w:rsidRPr="00A751C0" w:rsidRDefault="001465B8" w:rsidP="001465B8">
            <w:pPr>
              <w:jc w:val="center"/>
              <w:rPr>
                <w:rFonts w:ascii="Arial" w:hAnsi="Arial" w:cs="Arial"/>
                <w:sz w:val="24"/>
                <w:szCs w:val="24"/>
              </w:rPr>
            </w:pPr>
            <w:r w:rsidRPr="00A751C0">
              <w:rPr>
                <w:rFonts w:ascii="Arial" w:hAnsi="Arial" w:cs="Arial"/>
                <w:sz w:val="24"/>
                <w:szCs w:val="24"/>
              </w:rPr>
              <w:t>грунтовая</w:t>
            </w:r>
          </w:p>
        </w:tc>
        <w:tc>
          <w:tcPr>
            <w:tcW w:w="1585" w:type="dxa"/>
          </w:tcPr>
          <w:p w:rsidR="001465B8" w:rsidRPr="00A751C0" w:rsidRDefault="001465B8" w:rsidP="00E743B6">
            <w:pPr>
              <w:snapToGrid/>
              <w:rPr>
                <w:rFonts w:ascii="Arial" w:hAnsi="Arial" w:cs="Arial"/>
                <w:sz w:val="24"/>
                <w:szCs w:val="24"/>
              </w:rPr>
            </w:pPr>
            <w:r w:rsidRPr="00A751C0">
              <w:rPr>
                <w:rFonts w:ascii="Arial" w:hAnsi="Arial" w:cs="Arial"/>
                <w:sz w:val="24"/>
                <w:szCs w:val="24"/>
                <w:lang w:val="en-US"/>
              </w:rPr>
              <w:t>IV</w:t>
            </w:r>
            <w:r w:rsidRPr="00A751C0">
              <w:rPr>
                <w:rFonts w:ascii="Arial" w:hAnsi="Arial" w:cs="Arial"/>
                <w:sz w:val="24"/>
                <w:szCs w:val="24"/>
              </w:rPr>
              <w:t xml:space="preserve"> категория</w:t>
            </w:r>
          </w:p>
        </w:tc>
        <w:tc>
          <w:tcPr>
            <w:tcW w:w="2520" w:type="dxa"/>
          </w:tcPr>
          <w:p w:rsidR="001465B8" w:rsidRPr="00A751C0" w:rsidRDefault="001465B8" w:rsidP="007D693B">
            <w:pPr>
              <w:rPr>
                <w:rFonts w:ascii="Arial" w:hAnsi="Arial" w:cs="Arial"/>
                <w:sz w:val="24"/>
                <w:szCs w:val="24"/>
              </w:rPr>
            </w:pPr>
            <w:r w:rsidRPr="00A751C0">
              <w:rPr>
                <w:rFonts w:ascii="Arial" w:hAnsi="Arial" w:cs="Arial"/>
                <w:sz w:val="24"/>
                <w:szCs w:val="24"/>
              </w:rPr>
              <w:t>25-240-804-ОП МП 020</w:t>
            </w:r>
          </w:p>
        </w:tc>
      </w:tr>
      <w:tr w:rsidR="001465B8" w:rsidRPr="00A751C0" w:rsidTr="004B035D">
        <w:tc>
          <w:tcPr>
            <w:tcW w:w="575" w:type="dxa"/>
          </w:tcPr>
          <w:p w:rsidR="001465B8" w:rsidRPr="00A751C0" w:rsidRDefault="001465B8" w:rsidP="00250D9C">
            <w:pPr>
              <w:snapToGrid/>
              <w:jc w:val="center"/>
              <w:rPr>
                <w:rFonts w:ascii="Arial" w:hAnsi="Arial" w:cs="Arial"/>
                <w:sz w:val="24"/>
                <w:szCs w:val="24"/>
              </w:rPr>
            </w:pPr>
            <w:r w:rsidRPr="00A751C0">
              <w:rPr>
                <w:rFonts w:ascii="Arial" w:hAnsi="Arial" w:cs="Arial"/>
                <w:sz w:val="24"/>
                <w:szCs w:val="24"/>
              </w:rPr>
              <w:t>3</w:t>
            </w:r>
          </w:p>
        </w:tc>
        <w:tc>
          <w:tcPr>
            <w:tcW w:w="2160" w:type="dxa"/>
          </w:tcPr>
          <w:p w:rsidR="001465B8" w:rsidRPr="00A751C0" w:rsidRDefault="001465B8" w:rsidP="00BD7DF6">
            <w:pPr>
              <w:rPr>
                <w:rFonts w:ascii="Arial" w:hAnsi="Arial" w:cs="Arial"/>
                <w:sz w:val="24"/>
                <w:szCs w:val="24"/>
              </w:rPr>
            </w:pPr>
            <w:r w:rsidRPr="00A751C0">
              <w:rPr>
                <w:rFonts w:ascii="Arial" w:hAnsi="Arial" w:cs="Arial"/>
                <w:sz w:val="24"/>
                <w:szCs w:val="24"/>
              </w:rPr>
              <w:t>Автодорога</w:t>
            </w:r>
          </w:p>
          <w:p w:rsidR="001465B8" w:rsidRPr="00A751C0" w:rsidRDefault="001465B8" w:rsidP="0049678C">
            <w:pPr>
              <w:rPr>
                <w:rFonts w:ascii="Arial" w:hAnsi="Arial" w:cs="Arial"/>
                <w:sz w:val="24"/>
                <w:szCs w:val="24"/>
              </w:rPr>
            </w:pPr>
            <w:r w:rsidRPr="00A751C0">
              <w:rPr>
                <w:rFonts w:ascii="Arial" w:hAnsi="Arial" w:cs="Arial"/>
                <w:sz w:val="24"/>
                <w:szCs w:val="24"/>
              </w:rPr>
              <w:t xml:space="preserve">Гаражная </w:t>
            </w:r>
          </w:p>
        </w:tc>
        <w:tc>
          <w:tcPr>
            <w:tcW w:w="1440" w:type="dxa"/>
          </w:tcPr>
          <w:p w:rsidR="001465B8" w:rsidRPr="00A751C0" w:rsidRDefault="001465B8" w:rsidP="00250D9C">
            <w:pPr>
              <w:snapToGrid/>
              <w:jc w:val="center"/>
              <w:rPr>
                <w:rFonts w:ascii="Arial" w:hAnsi="Arial" w:cs="Arial"/>
                <w:sz w:val="24"/>
                <w:szCs w:val="24"/>
              </w:rPr>
            </w:pPr>
            <w:r w:rsidRPr="00A751C0">
              <w:rPr>
                <w:rFonts w:ascii="Arial" w:hAnsi="Arial" w:cs="Arial"/>
                <w:sz w:val="24"/>
                <w:szCs w:val="24"/>
              </w:rPr>
              <w:t>778</w:t>
            </w:r>
          </w:p>
        </w:tc>
        <w:tc>
          <w:tcPr>
            <w:tcW w:w="1507" w:type="dxa"/>
          </w:tcPr>
          <w:p w:rsidR="001465B8" w:rsidRPr="00A751C0" w:rsidRDefault="001465B8" w:rsidP="001465B8">
            <w:pPr>
              <w:jc w:val="center"/>
              <w:rPr>
                <w:rFonts w:ascii="Arial" w:hAnsi="Arial" w:cs="Arial"/>
                <w:sz w:val="24"/>
                <w:szCs w:val="24"/>
              </w:rPr>
            </w:pPr>
            <w:r w:rsidRPr="00A751C0">
              <w:rPr>
                <w:rFonts w:ascii="Arial" w:hAnsi="Arial" w:cs="Arial"/>
                <w:sz w:val="24"/>
                <w:szCs w:val="24"/>
              </w:rPr>
              <w:t>грунтовая</w:t>
            </w:r>
          </w:p>
        </w:tc>
        <w:tc>
          <w:tcPr>
            <w:tcW w:w="1585" w:type="dxa"/>
          </w:tcPr>
          <w:p w:rsidR="001465B8" w:rsidRPr="00A751C0" w:rsidRDefault="001465B8">
            <w:pPr>
              <w:rPr>
                <w:rFonts w:ascii="Arial" w:hAnsi="Arial" w:cs="Arial"/>
                <w:sz w:val="24"/>
                <w:szCs w:val="24"/>
              </w:rPr>
            </w:pPr>
            <w:r w:rsidRPr="00A751C0">
              <w:rPr>
                <w:rFonts w:ascii="Arial" w:hAnsi="Arial" w:cs="Arial"/>
                <w:sz w:val="24"/>
                <w:szCs w:val="24"/>
                <w:lang w:val="en-US"/>
              </w:rPr>
              <w:t>IV</w:t>
            </w:r>
            <w:r w:rsidRPr="00A751C0">
              <w:rPr>
                <w:rFonts w:ascii="Arial" w:hAnsi="Arial" w:cs="Arial"/>
                <w:sz w:val="24"/>
                <w:szCs w:val="24"/>
              </w:rPr>
              <w:t xml:space="preserve"> категория</w:t>
            </w:r>
          </w:p>
        </w:tc>
        <w:tc>
          <w:tcPr>
            <w:tcW w:w="2520" w:type="dxa"/>
          </w:tcPr>
          <w:p w:rsidR="001465B8" w:rsidRPr="00A751C0" w:rsidRDefault="001465B8" w:rsidP="007D693B">
            <w:pPr>
              <w:rPr>
                <w:rFonts w:ascii="Arial" w:hAnsi="Arial" w:cs="Arial"/>
                <w:sz w:val="24"/>
                <w:szCs w:val="24"/>
              </w:rPr>
            </w:pPr>
            <w:r w:rsidRPr="00A751C0">
              <w:rPr>
                <w:rFonts w:ascii="Arial" w:hAnsi="Arial" w:cs="Arial"/>
                <w:sz w:val="24"/>
                <w:szCs w:val="24"/>
              </w:rPr>
              <w:t>25-240-804-ОП МП 021</w:t>
            </w:r>
          </w:p>
        </w:tc>
      </w:tr>
      <w:tr w:rsidR="001465B8" w:rsidRPr="00A751C0" w:rsidTr="004B035D">
        <w:tc>
          <w:tcPr>
            <w:tcW w:w="575" w:type="dxa"/>
          </w:tcPr>
          <w:p w:rsidR="001465B8" w:rsidRPr="00A751C0" w:rsidRDefault="001465B8" w:rsidP="00250D9C">
            <w:pPr>
              <w:snapToGrid/>
              <w:jc w:val="center"/>
              <w:rPr>
                <w:rFonts w:ascii="Arial" w:hAnsi="Arial" w:cs="Arial"/>
                <w:sz w:val="24"/>
                <w:szCs w:val="24"/>
              </w:rPr>
            </w:pPr>
            <w:r w:rsidRPr="00A751C0">
              <w:rPr>
                <w:rFonts w:ascii="Arial" w:hAnsi="Arial" w:cs="Arial"/>
                <w:sz w:val="24"/>
                <w:szCs w:val="24"/>
              </w:rPr>
              <w:t>4</w:t>
            </w:r>
          </w:p>
        </w:tc>
        <w:tc>
          <w:tcPr>
            <w:tcW w:w="2160" w:type="dxa"/>
          </w:tcPr>
          <w:p w:rsidR="001465B8" w:rsidRPr="00A751C0" w:rsidRDefault="001465B8" w:rsidP="00BD7DF6">
            <w:pPr>
              <w:rPr>
                <w:rFonts w:ascii="Arial" w:hAnsi="Arial" w:cs="Arial"/>
                <w:sz w:val="24"/>
                <w:szCs w:val="24"/>
              </w:rPr>
            </w:pPr>
            <w:r w:rsidRPr="00A751C0">
              <w:rPr>
                <w:rFonts w:ascii="Arial" w:hAnsi="Arial" w:cs="Arial"/>
                <w:sz w:val="24"/>
                <w:szCs w:val="24"/>
              </w:rPr>
              <w:t xml:space="preserve">Подъезд к кладбищу </w:t>
            </w:r>
            <w:proofErr w:type="spellStart"/>
            <w:r w:rsidRPr="00A751C0">
              <w:rPr>
                <w:rFonts w:ascii="Arial" w:hAnsi="Arial" w:cs="Arial"/>
                <w:sz w:val="24"/>
                <w:szCs w:val="24"/>
              </w:rPr>
              <w:t>п</w:t>
            </w:r>
            <w:proofErr w:type="gramStart"/>
            <w:r w:rsidRPr="00A751C0">
              <w:rPr>
                <w:rFonts w:ascii="Arial" w:hAnsi="Arial" w:cs="Arial"/>
                <w:sz w:val="24"/>
                <w:szCs w:val="24"/>
              </w:rPr>
              <w:t>.Б</w:t>
            </w:r>
            <w:proofErr w:type="gramEnd"/>
            <w:r w:rsidRPr="00A751C0">
              <w:rPr>
                <w:rFonts w:ascii="Arial" w:hAnsi="Arial" w:cs="Arial"/>
                <w:sz w:val="24"/>
                <w:szCs w:val="24"/>
              </w:rPr>
              <w:t>ольшая</w:t>
            </w:r>
            <w:proofErr w:type="spellEnd"/>
            <w:r w:rsidRPr="00A751C0">
              <w:rPr>
                <w:rFonts w:ascii="Arial" w:hAnsi="Arial" w:cs="Arial"/>
                <w:sz w:val="24"/>
                <w:szCs w:val="24"/>
              </w:rPr>
              <w:t xml:space="preserve"> Черемшанка</w:t>
            </w:r>
          </w:p>
        </w:tc>
        <w:tc>
          <w:tcPr>
            <w:tcW w:w="1440" w:type="dxa"/>
          </w:tcPr>
          <w:p w:rsidR="001465B8" w:rsidRPr="00A751C0" w:rsidRDefault="001465B8" w:rsidP="00250D9C">
            <w:pPr>
              <w:snapToGrid/>
              <w:jc w:val="center"/>
              <w:rPr>
                <w:rFonts w:ascii="Arial" w:hAnsi="Arial" w:cs="Arial"/>
                <w:sz w:val="24"/>
                <w:szCs w:val="24"/>
              </w:rPr>
            </w:pPr>
            <w:r w:rsidRPr="00A751C0">
              <w:rPr>
                <w:rFonts w:ascii="Arial" w:hAnsi="Arial" w:cs="Arial"/>
                <w:sz w:val="24"/>
                <w:szCs w:val="24"/>
              </w:rPr>
              <w:t>167</w:t>
            </w:r>
          </w:p>
        </w:tc>
        <w:tc>
          <w:tcPr>
            <w:tcW w:w="1507" w:type="dxa"/>
          </w:tcPr>
          <w:p w:rsidR="001465B8" w:rsidRPr="00A751C0" w:rsidRDefault="001465B8" w:rsidP="001465B8">
            <w:pPr>
              <w:jc w:val="center"/>
              <w:rPr>
                <w:rFonts w:ascii="Arial" w:hAnsi="Arial" w:cs="Arial"/>
                <w:sz w:val="24"/>
                <w:szCs w:val="24"/>
              </w:rPr>
            </w:pPr>
            <w:r w:rsidRPr="00A751C0">
              <w:rPr>
                <w:rFonts w:ascii="Arial" w:hAnsi="Arial" w:cs="Arial"/>
                <w:sz w:val="24"/>
                <w:szCs w:val="24"/>
              </w:rPr>
              <w:t>грунтовая</w:t>
            </w:r>
          </w:p>
        </w:tc>
        <w:tc>
          <w:tcPr>
            <w:tcW w:w="1585" w:type="dxa"/>
          </w:tcPr>
          <w:p w:rsidR="001465B8" w:rsidRPr="00A751C0" w:rsidRDefault="001465B8">
            <w:pPr>
              <w:rPr>
                <w:rFonts w:ascii="Arial" w:hAnsi="Arial" w:cs="Arial"/>
                <w:sz w:val="24"/>
                <w:szCs w:val="24"/>
              </w:rPr>
            </w:pPr>
            <w:r w:rsidRPr="00A751C0">
              <w:rPr>
                <w:rFonts w:ascii="Arial" w:hAnsi="Arial" w:cs="Arial"/>
                <w:sz w:val="24"/>
                <w:szCs w:val="24"/>
                <w:lang w:val="en-US"/>
              </w:rPr>
              <w:t>IV</w:t>
            </w:r>
            <w:r w:rsidRPr="00A751C0">
              <w:rPr>
                <w:rFonts w:ascii="Arial" w:hAnsi="Arial" w:cs="Arial"/>
                <w:sz w:val="24"/>
                <w:szCs w:val="24"/>
              </w:rPr>
              <w:t xml:space="preserve"> категория</w:t>
            </w:r>
          </w:p>
        </w:tc>
        <w:tc>
          <w:tcPr>
            <w:tcW w:w="2520" w:type="dxa"/>
          </w:tcPr>
          <w:p w:rsidR="001465B8" w:rsidRPr="00A751C0" w:rsidRDefault="001465B8" w:rsidP="007D693B">
            <w:pPr>
              <w:rPr>
                <w:rFonts w:ascii="Arial" w:hAnsi="Arial" w:cs="Arial"/>
                <w:sz w:val="24"/>
                <w:szCs w:val="24"/>
              </w:rPr>
            </w:pPr>
            <w:r w:rsidRPr="00A751C0">
              <w:rPr>
                <w:rFonts w:ascii="Arial" w:hAnsi="Arial" w:cs="Arial"/>
                <w:sz w:val="24"/>
                <w:szCs w:val="24"/>
              </w:rPr>
              <w:t>25-240-804-ОП МП 032</w:t>
            </w:r>
          </w:p>
        </w:tc>
      </w:tr>
      <w:tr w:rsidR="004B035D" w:rsidRPr="00A751C0" w:rsidTr="004B035D">
        <w:trPr>
          <w:trHeight w:val="415"/>
        </w:trPr>
        <w:tc>
          <w:tcPr>
            <w:tcW w:w="9787" w:type="dxa"/>
            <w:gridSpan w:val="6"/>
          </w:tcPr>
          <w:p w:rsidR="004B035D" w:rsidRPr="00A751C0" w:rsidRDefault="004B035D" w:rsidP="0049678C">
            <w:pPr>
              <w:snapToGrid/>
              <w:jc w:val="center"/>
              <w:rPr>
                <w:rFonts w:ascii="Arial" w:hAnsi="Arial" w:cs="Arial"/>
                <w:sz w:val="24"/>
                <w:szCs w:val="24"/>
              </w:rPr>
            </w:pPr>
            <w:proofErr w:type="spellStart"/>
            <w:r w:rsidRPr="00A751C0">
              <w:rPr>
                <w:rFonts w:ascii="Arial" w:hAnsi="Arial" w:cs="Arial"/>
                <w:b/>
                <w:sz w:val="24"/>
                <w:szCs w:val="24"/>
              </w:rPr>
              <w:t>д</w:t>
            </w:r>
            <w:proofErr w:type="gramStart"/>
            <w:r w:rsidRPr="00A751C0">
              <w:rPr>
                <w:rFonts w:ascii="Arial" w:hAnsi="Arial" w:cs="Arial"/>
                <w:b/>
                <w:sz w:val="24"/>
                <w:szCs w:val="24"/>
              </w:rPr>
              <w:t>.Б</w:t>
            </w:r>
            <w:proofErr w:type="gramEnd"/>
            <w:r w:rsidRPr="00A751C0">
              <w:rPr>
                <w:rFonts w:ascii="Arial" w:hAnsi="Arial" w:cs="Arial"/>
                <w:b/>
                <w:sz w:val="24"/>
                <w:szCs w:val="24"/>
              </w:rPr>
              <w:t>орисова</w:t>
            </w:r>
            <w:proofErr w:type="spellEnd"/>
          </w:p>
        </w:tc>
      </w:tr>
      <w:tr w:rsidR="004B035D" w:rsidRPr="00A751C0" w:rsidTr="004B035D">
        <w:tc>
          <w:tcPr>
            <w:tcW w:w="575" w:type="dxa"/>
          </w:tcPr>
          <w:p w:rsidR="004B035D" w:rsidRPr="00A751C0" w:rsidRDefault="004B035D" w:rsidP="00250D9C">
            <w:pPr>
              <w:snapToGrid/>
              <w:jc w:val="center"/>
              <w:rPr>
                <w:rFonts w:ascii="Arial" w:hAnsi="Arial" w:cs="Arial"/>
                <w:sz w:val="24"/>
                <w:szCs w:val="24"/>
              </w:rPr>
            </w:pPr>
            <w:r w:rsidRPr="00A751C0">
              <w:rPr>
                <w:rFonts w:ascii="Arial" w:hAnsi="Arial" w:cs="Arial"/>
                <w:sz w:val="24"/>
                <w:szCs w:val="24"/>
              </w:rPr>
              <w:t>1</w:t>
            </w:r>
          </w:p>
        </w:tc>
        <w:tc>
          <w:tcPr>
            <w:tcW w:w="2160" w:type="dxa"/>
          </w:tcPr>
          <w:p w:rsidR="004B035D" w:rsidRPr="00A751C0" w:rsidRDefault="004B035D" w:rsidP="00BD7DF6">
            <w:pPr>
              <w:rPr>
                <w:rFonts w:ascii="Arial" w:hAnsi="Arial" w:cs="Arial"/>
                <w:sz w:val="24"/>
                <w:szCs w:val="24"/>
              </w:rPr>
            </w:pPr>
            <w:r w:rsidRPr="00A751C0">
              <w:rPr>
                <w:rFonts w:ascii="Arial" w:hAnsi="Arial" w:cs="Arial"/>
                <w:sz w:val="24"/>
                <w:szCs w:val="24"/>
              </w:rPr>
              <w:t>Автодорога</w:t>
            </w:r>
          </w:p>
          <w:p w:rsidR="004B035D" w:rsidRPr="00A751C0" w:rsidRDefault="004B035D" w:rsidP="0049678C">
            <w:pPr>
              <w:rPr>
                <w:rFonts w:ascii="Arial" w:hAnsi="Arial" w:cs="Arial"/>
                <w:sz w:val="24"/>
                <w:szCs w:val="24"/>
              </w:rPr>
            </w:pPr>
            <w:r w:rsidRPr="00A751C0">
              <w:rPr>
                <w:rFonts w:ascii="Arial" w:hAnsi="Arial" w:cs="Arial"/>
                <w:sz w:val="24"/>
                <w:szCs w:val="24"/>
              </w:rPr>
              <w:t xml:space="preserve"> Дачная </w:t>
            </w:r>
          </w:p>
        </w:tc>
        <w:tc>
          <w:tcPr>
            <w:tcW w:w="1440" w:type="dxa"/>
          </w:tcPr>
          <w:p w:rsidR="004B035D" w:rsidRPr="00A751C0" w:rsidRDefault="00B90221" w:rsidP="00250D9C">
            <w:pPr>
              <w:snapToGrid/>
              <w:jc w:val="center"/>
              <w:rPr>
                <w:rFonts w:ascii="Arial" w:hAnsi="Arial" w:cs="Arial"/>
                <w:sz w:val="24"/>
                <w:szCs w:val="24"/>
              </w:rPr>
            </w:pPr>
            <w:r w:rsidRPr="00A751C0">
              <w:rPr>
                <w:rFonts w:ascii="Arial" w:hAnsi="Arial" w:cs="Arial"/>
                <w:sz w:val="24"/>
                <w:szCs w:val="24"/>
              </w:rPr>
              <w:t>1343</w:t>
            </w:r>
          </w:p>
        </w:tc>
        <w:tc>
          <w:tcPr>
            <w:tcW w:w="1507" w:type="dxa"/>
          </w:tcPr>
          <w:p w:rsidR="004B035D" w:rsidRPr="00A751C0" w:rsidRDefault="004B035D" w:rsidP="00E743B6">
            <w:pPr>
              <w:snapToGrid/>
              <w:rPr>
                <w:rFonts w:ascii="Arial" w:hAnsi="Arial" w:cs="Arial"/>
                <w:sz w:val="24"/>
                <w:szCs w:val="24"/>
              </w:rPr>
            </w:pPr>
            <w:r w:rsidRPr="00A751C0">
              <w:rPr>
                <w:rFonts w:ascii="Arial" w:hAnsi="Arial" w:cs="Arial"/>
                <w:sz w:val="24"/>
                <w:szCs w:val="24"/>
              </w:rPr>
              <w:t>грунтовая</w:t>
            </w:r>
          </w:p>
        </w:tc>
        <w:tc>
          <w:tcPr>
            <w:tcW w:w="1585" w:type="dxa"/>
          </w:tcPr>
          <w:p w:rsidR="004B035D" w:rsidRPr="00A751C0" w:rsidRDefault="004B035D" w:rsidP="00E743B6">
            <w:pPr>
              <w:snapToGrid/>
              <w:rPr>
                <w:rFonts w:ascii="Arial" w:hAnsi="Arial" w:cs="Arial"/>
                <w:sz w:val="24"/>
                <w:szCs w:val="24"/>
              </w:rPr>
            </w:pPr>
            <w:r w:rsidRPr="00A751C0">
              <w:rPr>
                <w:rFonts w:ascii="Arial" w:hAnsi="Arial" w:cs="Arial"/>
                <w:sz w:val="24"/>
                <w:szCs w:val="24"/>
                <w:lang w:val="en-US"/>
              </w:rPr>
              <w:t xml:space="preserve">V </w:t>
            </w:r>
            <w:r w:rsidRPr="00A751C0">
              <w:rPr>
                <w:rFonts w:ascii="Arial" w:hAnsi="Arial" w:cs="Arial"/>
                <w:sz w:val="24"/>
                <w:szCs w:val="24"/>
              </w:rPr>
              <w:t>категория</w:t>
            </w:r>
          </w:p>
        </w:tc>
        <w:tc>
          <w:tcPr>
            <w:tcW w:w="2520" w:type="dxa"/>
          </w:tcPr>
          <w:p w:rsidR="004B035D" w:rsidRPr="00A751C0" w:rsidRDefault="00B90221" w:rsidP="00B90221">
            <w:pPr>
              <w:snapToGrid/>
              <w:rPr>
                <w:rFonts w:ascii="Arial" w:hAnsi="Arial" w:cs="Arial"/>
                <w:sz w:val="24"/>
                <w:szCs w:val="24"/>
                <w:lang w:val="en-US"/>
              </w:rPr>
            </w:pPr>
            <w:r w:rsidRPr="00A751C0">
              <w:rPr>
                <w:rFonts w:ascii="Arial" w:hAnsi="Arial" w:cs="Arial"/>
                <w:sz w:val="24"/>
                <w:szCs w:val="24"/>
              </w:rPr>
              <w:t>52-251-813-ОП МП 0</w:t>
            </w:r>
            <w:r w:rsidR="004B035D" w:rsidRPr="00A751C0">
              <w:rPr>
                <w:rFonts w:ascii="Arial" w:hAnsi="Arial" w:cs="Arial"/>
                <w:sz w:val="24"/>
                <w:szCs w:val="24"/>
              </w:rPr>
              <w:t>2</w:t>
            </w:r>
            <w:r w:rsidRPr="00A751C0">
              <w:rPr>
                <w:rFonts w:ascii="Arial" w:hAnsi="Arial" w:cs="Arial"/>
                <w:sz w:val="24"/>
                <w:szCs w:val="24"/>
              </w:rPr>
              <w:t>6</w:t>
            </w:r>
          </w:p>
        </w:tc>
      </w:tr>
      <w:tr w:rsidR="004B035D" w:rsidRPr="00A751C0" w:rsidTr="004B035D">
        <w:tc>
          <w:tcPr>
            <w:tcW w:w="575" w:type="dxa"/>
          </w:tcPr>
          <w:p w:rsidR="004B035D" w:rsidRPr="00A751C0" w:rsidRDefault="004B035D" w:rsidP="00250D9C">
            <w:pPr>
              <w:snapToGrid/>
              <w:jc w:val="center"/>
              <w:rPr>
                <w:rFonts w:ascii="Arial" w:hAnsi="Arial" w:cs="Arial"/>
                <w:sz w:val="24"/>
                <w:szCs w:val="24"/>
              </w:rPr>
            </w:pPr>
            <w:r w:rsidRPr="00A751C0">
              <w:rPr>
                <w:rFonts w:ascii="Arial" w:hAnsi="Arial" w:cs="Arial"/>
                <w:sz w:val="24"/>
                <w:szCs w:val="24"/>
              </w:rPr>
              <w:t>2</w:t>
            </w:r>
          </w:p>
        </w:tc>
        <w:tc>
          <w:tcPr>
            <w:tcW w:w="2160" w:type="dxa"/>
          </w:tcPr>
          <w:p w:rsidR="004B035D" w:rsidRPr="00A751C0" w:rsidRDefault="004B035D" w:rsidP="00BD7DF6">
            <w:pPr>
              <w:rPr>
                <w:rFonts w:ascii="Arial" w:hAnsi="Arial" w:cs="Arial"/>
                <w:sz w:val="24"/>
                <w:szCs w:val="24"/>
              </w:rPr>
            </w:pPr>
            <w:r w:rsidRPr="00A751C0">
              <w:rPr>
                <w:rFonts w:ascii="Arial" w:hAnsi="Arial" w:cs="Arial"/>
                <w:sz w:val="24"/>
                <w:szCs w:val="24"/>
              </w:rPr>
              <w:t>Автодорога</w:t>
            </w:r>
          </w:p>
          <w:p w:rsidR="004B035D" w:rsidRPr="00A751C0" w:rsidRDefault="004B035D" w:rsidP="0049678C">
            <w:pPr>
              <w:rPr>
                <w:rFonts w:ascii="Arial" w:hAnsi="Arial" w:cs="Arial"/>
                <w:sz w:val="24"/>
                <w:szCs w:val="24"/>
              </w:rPr>
            </w:pPr>
            <w:r w:rsidRPr="00A751C0">
              <w:rPr>
                <w:rFonts w:ascii="Arial" w:hAnsi="Arial" w:cs="Arial"/>
                <w:sz w:val="24"/>
                <w:szCs w:val="24"/>
              </w:rPr>
              <w:t xml:space="preserve">Степная </w:t>
            </w:r>
          </w:p>
        </w:tc>
        <w:tc>
          <w:tcPr>
            <w:tcW w:w="1440" w:type="dxa"/>
          </w:tcPr>
          <w:p w:rsidR="004B035D" w:rsidRPr="00A751C0" w:rsidRDefault="001E2055" w:rsidP="00250D9C">
            <w:pPr>
              <w:snapToGrid/>
              <w:jc w:val="center"/>
              <w:rPr>
                <w:rFonts w:ascii="Arial" w:hAnsi="Arial" w:cs="Arial"/>
                <w:sz w:val="24"/>
                <w:szCs w:val="24"/>
              </w:rPr>
            </w:pPr>
            <w:r w:rsidRPr="00A751C0">
              <w:rPr>
                <w:rFonts w:ascii="Arial" w:hAnsi="Arial" w:cs="Arial"/>
                <w:sz w:val="24"/>
                <w:szCs w:val="24"/>
              </w:rPr>
              <w:t>1214</w:t>
            </w:r>
          </w:p>
        </w:tc>
        <w:tc>
          <w:tcPr>
            <w:tcW w:w="1507" w:type="dxa"/>
          </w:tcPr>
          <w:p w:rsidR="004B035D" w:rsidRPr="00A751C0" w:rsidRDefault="004B035D" w:rsidP="00E743B6">
            <w:pPr>
              <w:snapToGrid/>
              <w:rPr>
                <w:rFonts w:ascii="Arial" w:hAnsi="Arial" w:cs="Arial"/>
                <w:sz w:val="24"/>
                <w:szCs w:val="24"/>
              </w:rPr>
            </w:pPr>
            <w:r w:rsidRPr="00A751C0">
              <w:rPr>
                <w:rFonts w:ascii="Arial" w:hAnsi="Arial" w:cs="Arial"/>
                <w:sz w:val="24"/>
                <w:szCs w:val="24"/>
              </w:rPr>
              <w:t>грунтовая</w:t>
            </w:r>
          </w:p>
        </w:tc>
        <w:tc>
          <w:tcPr>
            <w:tcW w:w="1585" w:type="dxa"/>
          </w:tcPr>
          <w:p w:rsidR="004B035D" w:rsidRPr="00A751C0" w:rsidRDefault="004B035D" w:rsidP="00E743B6">
            <w:pPr>
              <w:snapToGrid/>
              <w:rPr>
                <w:rFonts w:ascii="Arial" w:hAnsi="Arial" w:cs="Arial"/>
                <w:sz w:val="24"/>
                <w:szCs w:val="24"/>
              </w:rPr>
            </w:pPr>
            <w:r w:rsidRPr="00A751C0">
              <w:rPr>
                <w:rFonts w:ascii="Arial" w:hAnsi="Arial" w:cs="Arial"/>
                <w:sz w:val="24"/>
                <w:szCs w:val="24"/>
                <w:lang w:val="en-US"/>
              </w:rPr>
              <w:t xml:space="preserve">V </w:t>
            </w:r>
            <w:r w:rsidRPr="00A751C0">
              <w:rPr>
                <w:rFonts w:ascii="Arial" w:hAnsi="Arial" w:cs="Arial"/>
                <w:sz w:val="24"/>
                <w:szCs w:val="24"/>
              </w:rPr>
              <w:t>категория</w:t>
            </w:r>
          </w:p>
        </w:tc>
        <w:tc>
          <w:tcPr>
            <w:tcW w:w="2520" w:type="dxa"/>
          </w:tcPr>
          <w:p w:rsidR="004B035D" w:rsidRPr="00A751C0" w:rsidRDefault="00B90221" w:rsidP="00B90221">
            <w:pPr>
              <w:snapToGrid/>
              <w:rPr>
                <w:rFonts w:ascii="Arial" w:hAnsi="Arial" w:cs="Arial"/>
                <w:sz w:val="24"/>
                <w:szCs w:val="24"/>
                <w:lang w:val="en-US"/>
              </w:rPr>
            </w:pPr>
            <w:r w:rsidRPr="00A751C0">
              <w:rPr>
                <w:rFonts w:ascii="Arial" w:hAnsi="Arial" w:cs="Arial"/>
                <w:sz w:val="24"/>
                <w:szCs w:val="24"/>
              </w:rPr>
              <w:t>52-251-813-ОП МП 027</w:t>
            </w:r>
          </w:p>
        </w:tc>
      </w:tr>
      <w:tr w:rsidR="004B035D" w:rsidRPr="00A751C0" w:rsidTr="004B035D">
        <w:tc>
          <w:tcPr>
            <w:tcW w:w="9787" w:type="dxa"/>
            <w:gridSpan w:val="6"/>
          </w:tcPr>
          <w:p w:rsidR="004B035D" w:rsidRPr="00A751C0" w:rsidRDefault="00023D30" w:rsidP="00023D30">
            <w:pPr>
              <w:snapToGrid/>
              <w:jc w:val="center"/>
              <w:rPr>
                <w:rFonts w:ascii="Arial" w:hAnsi="Arial" w:cs="Arial"/>
                <w:sz w:val="24"/>
                <w:szCs w:val="24"/>
                <w:lang w:val="en-US"/>
              </w:rPr>
            </w:pPr>
            <w:proofErr w:type="spellStart"/>
            <w:r w:rsidRPr="00A751C0">
              <w:rPr>
                <w:rFonts w:ascii="Arial" w:hAnsi="Arial" w:cs="Arial"/>
                <w:b/>
                <w:sz w:val="24"/>
                <w:szCs w:val="24"/>
              </w:rPr>
              <w:t>п</w:t>
            </w:r>
            <w:proofErr w:type="gramStart"/>
            <w:r w:rsidRPr="00A751C0">
              <w:rPr>
                <w:rFonts w:ascii="Arial" w:hAnsi="Arial" w:cs="Arial"/>
                <w:b/>
                <w:sz w:val="24"/>
                <w:szCs w:val="24"/>
              </w:rPr>
              <w:t>.М</w:t>
            </w:r>
            <w:proofErr w:type="gramEnd"/>
            <w:r w:rsidRPr="00A751C0">
              <w:rPr>
                <w:rFonts w:ascii="Arial" w:hAnsi="Arial" w:cs="Arial"/>
                <w:b/>
                <w:sz w:val="24"/>
                <w:szCs w:val="24"/>
              </w:rPr>
              <w:t>анинск</w:t>
            </w:r>
            <w:proofErr w:type="spellEnd"/>
          </w:p>
        </w:tc>
      </w:tr>
      <w:tr w:rsidR="004B035D" w:rsidRPr="00A751C0" w:rsidTr="004B035D">
        <w:tc>
          <w:tcPr>
            <w:tcW w:w="575" w:type="dxa"/>
          </w:tcPr>
          <w:p w:rsidR="004B035D" w:rsidRPr="00A751C0" w:rsidRDefault="004B035D" w:rsidP="00250D9C">
            <w:pPr>
              <w:snapToGrid/>
              <w:jc w:val="center"/>
              <w:rPr>
                <w:rFonts w:ascii="Arial" w:hAnsi="Arial" w:cs="Arial"/>
                <w:sz w:val="24"/>
                <w:szCs w:val="24"/>
              </w:rPr>
            </w:pPr>
            <w:r w:rsidRPr="00A751C0">
              <w:rPr>
                <w:rFonts w:ascii="Arial" w:hAnsi="Arial" w:cs="Arial"/>
                <w:sz w:val="24"/>
                <w:szCs w:val="24"/>
              </w:rPr>
              <w:t>1</w:t>
            </w:r>
          </w:p>
        </w:tc>
        <w:tc>
          <w:tcPr>
            <w:tcW w:w="2160" w:type="dxa"/>
          </w:tcPr>
          <w:p w:rsidR="004B035D" w:rsidRPr="00A751C0" w:rsidRDefault="004B035D" w:rsidP="0049678C">
            <w:pPr>
              <w:snapToGrid/>
              <w:rPr>
                <w:rFonts w:ascii="Arial" w:hAnsi="Arial" w:cs="Arial"/>
                <w:sz w:val="24"/>
                <w:szCs w:val="24"/>
              </w:rPr>
            </w:pPr>
            <w:r w:rsidRPr="00A751C0">
              <w:rPr>
                <w:rFonts w:ascii="Arial" w:hAnsi="Arial" w:cs="Arial"/>
                <w:sz w:val="24"/>
                <w:szCs w:val="24"/>
              </w:rPr>
              <w:t>Автодорога</w:t>
            </w:r>
          </w:p>
          <w:p w:rsidR="004B035D" w:rsidRPr="00A751C0" w:rsidRDefault="004B035D" w:rsidP="0049678C">
            <w:pPr>
              <w:snapToGrid/>
              <w:rPr>
                <w:rFonts w:ascii="Arial" w:hAnsi="Arial" w:cs="Arial"/>
                <w:sz w:val="24"/>
                <w:szCs w:val="24"/>
              </w:rPr>
            </w:pPr>
            <w:r w:rsidRPr="00A751C0">
              <w:rPr>
                <w:rFonts w:ascii="Arial" w:hAnsi="Arial" w:cs="Arial"/>
                <w:sz w:val="24"/>
                <w:szCs w:val="24"/>
              </w:rPr>
              <w:t>Лесная</w:t>
            </w:r>
          </w:p>
        </w:tc>
        <w:tc>
          <w:tcPr>
            <w:tcW w:w="1440" w:type="dxa"/>
          </w:tcPr>
          <w:p w:rsidR="004B035D" w:rsidRPr="00A751C0" w:rsidRDefault="004B035D" w:rsidP="00250D9C">
            <w:pPr>
              <w:snapToGrid/>
              <w:jc w:val="center"/>
              <w:rPr>
                <w:rFonts w:ascii="Arial" w:hAnsi="Arial" w:cs="Arial"/>
                <w:sz w:val="24"/>
                <w:szCs w:val="24"/>
              </w:rPr>
            </w:pPr>
            <w:r w:rsidRPr="00A751C0">
              <w:rPr>
                <w:rFonts w:ascii="Arial" w:hAnsi="Arial" w:cs="Arial"/>
                <w:sz w:val="24"/>
                <w:szCs w:val="24"/>
              </w:rPr>
              <w:t>986</w:t>
            </w:r>
          </w:p>
        </w:tc>
        <w:tc>
          <w:tcPr>
            <w:tcW w:w="1507" w:type="dxa"/>
          </w:tcPr>
          <w:p w:rsidR="004B035D" w:rsidRPr="00A751C0" w:rsidRDefault="001465B8" w:rsidP="00E743B6">
            <w:pPr>
              <w:snapToGrid/>
              <w:rPr>
                <w:rFonts w:ascii="Arial" w:hAnsi="Arial" w:cs="Arial"/>
                <w:sz w:val="24"/>
                <w:szCs w:val="24"/>
              </w:rPr>
            </w:pPr>
            <w:r w:rsidRPr="00A751C0">
              <w:rPr>
                <w:rFonts w:ascii="Arial" w:hAnsi="Arial" w:cs="Arial"/>
                <w:sz w:val="24"/>
                <w:szCs w:val="24"/>
              </w:rPr>
              <w:t>грунтовая</w:t>
            </w:r>
          </w:p>
        </w:tc>
        <w:tc>
          <w:tcPr>
            <w:tcW w:w="1585" w:type="dxa"/>
          </w:tcPr>
          <w:p w:rsidR="004B035D" w:rsidRPr="00A751C0" w:rsidRDefault="001465B8" w:rsidP="00E743B6">
            <w:pPr>
              <w:snapToGrid/>
              <w:rPr>
                <w:rFonts w:ascii="Arial" w:hAnsi="Arial" w:cs="Arial"/>
                <w:sz w:val="24"/>
                <w:szCs w:val="24"/>
              </w:rPr>
            </w:pPr>
            <w:r w:rsidRPr="00A751C0">
              <w:rPr>
                <w:rFonts w:ascii="Arial" w:hAnsi="Arial" w:cs="Arial"/>
                <w:sz w:val="24"/>
                <w:szCs w:val="24"/>
                <w:lang w:val="en-US"/>
              </w:rPr>
              <w:t xml:space="preserve">V </w:t>
            </w:r>
            <w:r w:rsidRPr="00A751C0">
              <w:rPr>
                <w:rFonts w:ascii="Arial" w:hAnsi="Arial" w:cs="Arial"/>
                <w:sz w:val="24"/>
                <w:szCs w:val="24"/>
              </w:rPr>
              <w:t>категория</w:t>
            </w:r>
          </w:p>
        </w:tc>
        <w:tc>
          <w:tcPr>
            <w:tcW w:w="2520" w:type="dxa"/>
          </w:tcPr>
          <w:p w:rsidR="004B035D" w:rsidRPr="00A751C0" w:rsidRDefault="004B035D" w:rsidP="00E743B6">
            <w:pPr>
              <w:snapToGrid/>
              <w:rPr>
                <w:rFonts w:ascii="Arial" w:hAnsi="Arial" w:cs="Arial"/>
                <w:sz w:val="24"/>
                <w:szCs w:val="24"/>
                <w:lang w:val="en-US"/>
              </w:rPr>
            </w:pPr>
            <w:r w:rsidRPr="00A751C0">
              <w:rPr>
                <w:rFonts w:ascii="Arial" w:hAnsi="Arial" w:cs="Arial"/>
                <w:sz w:val="24"/>
                <w:szCs w:val="24"/>
              </w:rPr>
              <w:t>25-240-804-ОП МП 028</w:t>
            </w:r>
          </w:p>
        </w:tc>
      </w:tr>
    </w:tbl>
    <w:p w:rsidR="00552DC4" w:rsidRDefault="00697CB3" w:rsidP="00552DC4">
      <w:pPr>
        <w:autoSpaceDE w:val="0"/>
        <w:autoSpaceDN w:val="0"/>
        <w:adjustRightInd w:val="0"/>
        <w:snapToGrid/>
        <w:ind w:firstLine="709"/>
        <w:jc w:val="both"/>
        <w:rPr>
          <w:rFonts w:ascii="Arial" w:hAnsi="Arial" w:cs="Arial"/>
          <w:sz w:val="24"/>
          <w:szCs w:val="24"/>
        </w:rPr>
      </w:pPr>
      <w:r w:rsidRPr="00A751C0">
        <w:rPr>
          <w:rFonts w:ascii="Arial" w:hAnsi="Arial" w:cs="Arial"/>
          <w:sz w:val="24"/>
          <w:szCs w:val="24"/>
        </w:rPr>
        <w:t xml:space="preserve"> </w:t>
      </w:r>
    </w:p>
    <w:p w:rsidR="00CD41B1" w:rsidRPr="00A751C0" w:rsidRDefault="00697CB3" w:rsidP="00552DC4">
      <w:pPr>
        <w:autoSpaceDE w:val="0"/>
        <w:autoSpaceDN w:val="0"/>
        <w:adjustRightInd w:val="0"/>
        <w:snapToGrid/>
        <w:ind w:firstLine="709"/>
        <w:jc w:val="both"/>
        <w:rPr>
          <w:rFonts w:ascii="Arial" w:hAnsi="Arial" w:cs="Arial"/>
          <w:color w:val="3B2D36"/>
          <w:sz w:val="24"/>
          <w:szCs w:val="24"/>
        </w:rPr>
      </w:pPr>
      <w:r w:rsidRPr="00A751C0">
        <w:rPr>
          <w:rFonts w:ascii="Arial" w:hAnsi="Arial" w:cs="Arial"/>
          <w:sz w:val="24"/>
          <w:szCs w:val="24"/>
        </w:rPr>
        <w:t>Обслуживание дорог осуществляется частными лицами</w:t>
      </w:r>
      <w:r w:rsidR="001D5D4C" w:rsidRPr="00A751C0">
        <w:rPr>
          <w:rFonts w:ascii="Arial" w:hAnsi="Arial" w:cs="Arial"/>
          <w:sz w:val="24"/>
          <w:szCs w:val="24"/>
        </w:rPr>
        <w:t>, юридическими организациями</w:t>
      </w:r>
      <w:r w:rsidRPr="00A751C0">
        <w:rPr>
          <w:rFonts w:ascii="Arial" w:hAnsi="Arial" w:cs="Arial"/>
          <w:sz w:val="24"/>
          <w:szCs w:val="24"/>
        </w:rPr>
        <w:t xml:space="preserve"> на основании заключенных с ними договоров на выполнение комплекса работ по </w:t>
      </w:r>
      <w:r w:rsidR="001D5D4C" w:rsidRPr="00A751C0">
        <w:rPr>
          <w:rFonts w:ascii="Arial" w:hAnsi="Arial" w:cs="Arial"/>
          <w:sz w:val="24"/>
          <w:szCs w:val="24"/>
        </w:rPr>
        <w:t xml:space="preserve"> содержанию и ремонту автомобильных дорог общего пользования местного значения. </w:t>
      </w:r>
      <w:r w:rsidR="004C15EE" w:rsidRPr="00A751C0">
        <w:rPr>
          <w:rFonts w:ascii="Arial" w:hAnsi="Arial" w:cs="Arial"/>
          <w:sz w:val="24"/>
          <w:szCs w:val="24"/>
        </w:rPr>
        <w:t>Прием и оценка качества выполненных работ по содержанию и ремонту автомобильных дорог производится комиссией с целью определения соответствия полноты и качества выполненных работ условиям договора. По результатам оценки выполненных работ составляется акт о выполненных работах.</w:t>
      </w:r>
    </w:p>
    <w:p w:rsidR="00DA481B" w:rsidRPr="00A751C0" w:rsidRDefault="009170A2" w:rsidP="00552DC4">
      <w:pPr>
        <w:pStyle w:val="a4"/>
        <w:jc w:val="center"/>
        <w:rPr>
          <w:rFonts w:ascii="Arial" w:hAnsi="Arial" w:cs="Arial"/>
          <w:b/>
        </w:rPr>
      </w:pPr>
      <w:r w:rsidRPr="00A751C0">
        <w:rPr>
          <w:rFonts w:ascii="Arial" w:hAnsi="Arial" w:cs="Arial"/>
          <w:b/>
        </w:rPr>
        <w:t>2</w:t>
      </w:r>
      <w:r w:rsidR="00807950" w:rsidRPr="00A751C0">
        <w:rPr>
          <w:rFonts w:ascii="Arial" w:hAnsi="Arial" w:cs="Arial"/>
          <w:b/>
        </w:rPr>
        <w:t>.</w:t>
      </w:r>
      <w:r w:rsidR="00CC58F9" w:rsidRPr="00A751C0">
        <w:rPr>
          <w:rFonts w:ascii="Arial" w:hAnsi="Arial" w:cs="Arial"/>
          <w:b/>
        </w:rPr>
        <w:t>5</w:t>
      </w:r>
      <w:r w:rsidR="00807950" w:rsidRPr="00A751C0">
        <w:rPr>
          <w:rFonts w:ascii="Arial" w:hAnsi="Arial" w:cs="Arial"/>
          <w:b/>
        </w:rPr>
        <w:t>.</w:t>
      </w:r>
      <w:r w:rsidR="009F3110" w:rsidRPr="00A751C0">
        <w:rPr>
          <w:rFonts w:ascii="Arial" w:hAnsi="Arial" w:cs="Arial"/>
          <w:b/>
        </w:rPr>
        <w:t>Анализ состава парка транспортных средств и уровня автомобилизации сельского поселения, обеспеченность парковками (парковочными местами).</w:t>
      </w:r>
    </w:p>
    <w:p w:rsidR="009F3110" w:rsidRPr="00A751C0" w:rsidRDefault="009F3110" w:rsidP="00552DC4">
      <w:pPr>
        <w:snapToGrid/>
        <w:ind w:firstLine="709"/>
        <w:jc w:val="both"/>
        <w:rPr>
          <w:rFonts w:ascii="Arial" w:hAnsi="Arial" w:cs="Arial"/>
          <w:sz w:val="24"/>
          <w:szCs w:val="24"/>
        </w:rPr>
      </w:pPr>
      <w:r w:rsidRPr="00A751C0">
        <w:rPr>
          <w:rFonts w:ascii="Arial" w:hAnsi="Arial" w:cs="Arial"/>
          <w:sz w:val="24"/>
          <w:szCs w:val="24"/>
        </w:rPr>
        <w:t xml:space="preserve">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За период </w:t>
      </w:r>
      <w:r w:rsidR="00B73DE2" w:rsidRPr="00A751C0">
        <w:rPr>
          <w:rFonts w:ascii="Arial" w:hAnsi="Arial" w:cs="Arial"/>
          <w:sz w:val="24"/>
          <w:szCs w:val="24"/>
        </w:rPr>
        <w:t xml:space="preserve"> </w:t>
      </w:r>
      <w:r w:rsidRPr="00A751C0">
        <w:rPr>
          <w:rFonts w:ascii="Arial" w:hAnsi="Arial" w:cs="Arial"/>
          <w:sz w:val="24"/>
          <w:szCs w:val="24"/>
        </w:rPr>
        <w:t>201</w:t>
      </w:r>
      <w:r w:rsidR="00B73DE2" w:rsidRPr="00A751C0">
        <w:rPr>
          <w:rFonts w:ascii="Arial" w:hAnsi="Arial" w:cs="Arial"/>
          <w:sz w:val="24"/>
          <w:szCs w:val="24"/>
        </w:rPr>
        <w:t>3</w:t>
      </w:r>
      <w:r w:rsidRPr="00A751C0">
        <w:rPr>
          <w:rFonts w:ascii="Arial" w:hAnsi="Arial" w:cs="Arial"/>
          <w:sz w:val="24"/>
          <w:szCs w:val="24"/>
        </w:rPr>
        <w:t>-201</w:t>
      </w:r>
      <w:r w:rsidR="00B73DE2" w:rsidRPr="00A751C0">
        <w:rPr>
          <w:rFonts w:ascii="Arial" w:hAnsi="Arial" w:cs="Arial"/>
          <w:sz w:val="24"/>
          <w:szCs w:val="24"/>
        </w:rPr>
        <w:t>8</w:t>
      </w:r>
      <w:r w:rsidRPr="00A751C0">
        <w:rPr>
          <w:rFonts w:ascii="Arial" w:hAnsi="Arial" w:cs="Arial"/>
          <w:sz w:val="24"/>
          <w:szCs w:val="24"/>
        </w:rPr>
        <w:t xml:space="preserve"> годы отмечается рост транспортных средств рост и уровня автомобилизации населения. Хранение транспортных средств осуществляется на придомовых территориях. Парковочные места </w:t>
      </w:r>
      <w:r w:rsidR="00AA7622">
        <w:rPr>
          <w:rFonts w:ascii="Arial" w:hAnsi="Arial" w:cs="Arial"/>
          <w:sz w:val="24"/>
          <w:szCs w:val="24"/>
        </w:rPr>
        <w:t>отсутствуют</w:t>
      </w:r>
      <w:r w:rsidRPr="00A751C0">
        <w:rPr>
          <w:rFonts w:ascii="Arial" w:hAnsi="Arial" w:cs="Arial"/>
          <w:sz w:val="24"/>
          <w:szCs w:val="24"/>
        </w:rPr>
        <w:t xml:space="preserve"> у объектов социальной инфраструктуры</w:t>
      </w:r>
      <w:r w:rsidR="00DA481B" w:rsidRPr="00A751C0">
        <w:rPr>
          <w:rFonts w:ascii="Arial" w:hAnsi="Arial" w:cs="Arial"/>
          <w:sz w:val="24"/>
          <w:szCs w:val="24"/>
        </w:rPr>
        <w:t>. О</w:t>
      </w:r>
      <w:r w:rsidRPr="00A751C0">
        <w:rPr>
          <w:rFonts w:ascii="Arial" w:hAnsi="Arial" w:cs="Arial"/>
          <w:sz w:val="24"/>
          <w:szCs w:val="24"/>
        </w:rPr>
        <w:t xml:space="preserve">ценка уровня автомобилизации населения на территории </w:t>
      </w:r>
      <w:r w:rsidR="00B73DE2" w:rsidRPr="00A751C0">
        <w:rPr>
          <w:rFonts w:ascii="Arial" w:hAnsi="Arial" w:cs="Arial"/>
          <w:sz w:val="24"/>
          <w:szCs w:val="24"/>
        </w:rPr>
        <w:t>Раздольинского муниципального образования</w:t>
      </w:r>
      <w:r w:rsidR="00DA481B" w:rsidRPr="00A751C0">
        <w:rPr>
          <w:rFonts w:ascii="Arial" w:hAnsi="Arial" w:cs="Arial"/>
          <w:sz w:val="24"/>
          <w:szCs w:val="24"/>
        </w:rPr>
        <w:t xml:space="preserve"> дана в таблице 2.</w:t>
      </w:r>
      <w:r w:rsidR="005C48CF" w:rsidRPr="00A751C0">
        <w:rPr>
          <w:rFonts w:ascii="Arial" w:hAnsi="Arial" w:cs="Arial"/>
          <w:sz w:val="24"/>
          <w:szCs w:val="24"/>
        </w:rPr>
        <w:t>5</w:t>
      </w:r>
      <w:r w:rsidR="00786D9E" w:rsidRPr="00A751C0">
        <w:rPr>
          <w:rFonts w:ascii="Arial" w:hAnsi="Arial" w:cs="Arial"/>
          <w:sz w:val="24"/>
          <w:szCs w:val="24"/>
        </w:rPr>
        <w:t>.</w:t>
      </w:r>
    </w:p>
    <w:p w:rsidR="00DA481B" w:rsidRPr="00A751C0" w:rsidRDefault="00DA481B" w:rsidP="00DA481B">
      <w:pPr>
        <w:snapToGrid/>
        <w:jc w:val="both"/>
        <w:rPr>
          <w:rFonts w:ascii="Arial" w:hAnsi="Arial" w:cs="Arial"/>
          <w:sz w:val="24"/>
          <w:szCs w:val="24"/>
        </w:rPr>
      </w:pPr>
    </w:p>
    <w:p w:rsidR="00552DC4" w:rsidRDefault="00DA481B" w:rsidP="00552DC4">
      <w:pPr>
        <w:snapToGrid/>
        <w:jc w:val="right"/>
        <w:rPr>
          <w:rFonts w:ascii="Arial" w:hAnsi="Arial" w:cs="Arial"/>
          <w:sz w:val="24"/>
          <w:szCs w:val="24"/>
        </w:rPr>
      </w:pPr>
      <w:r w:rsidRPr="00552DC4">
        <w:rPr>
          <w:rFonts w:ascii="Arial" w:hAnsi="Arial" w:cs="Arial"/>
          <w:sz w:val="24"/>
          <w:szCs w:val="24"/>
        </w:rPr>
        <w:t>Таблица 2.</w:t>
      </w:r>
      <w:r w:rsidR="005C48CF" w:rsidRPr="00552DC4">
        <w:rPr>
          <w:rFonts w:ascii="Arial" w:hAnsi="Arial" w:cs="Arial"/>
          <w:sz w:val="24"/>
          <w:szCs w:val="24"/>
        </w:rPr>
        <w:t>5</w:t>
      </w:r>
      <w:r w:rsidR="009170A2" w:rsidRPr="00552DC4">
        <w:rPr>
          <w:rFonts w:ascii="Arial" w:hAnsi="Arial" w:cs="Arial"/>
          <w:sz w:val="24"/>
          <w:szCs w:val="24"/>
        </w:rPr>
        <w:t>.</w:t>
      </w:r>
      <w:r w:rsidRPr="00552DC4">
        <w:rPr>
          <w:rFonts w:ascii="Arial" w:hAnsi="Arial" w:cs="Arial"/>
          <w:sz w:val="24"/>
          <w:szCs w:val="24"/>
        </w:rPr>
        <w:t xml:space="preserve"> </w:t>
      </w:r>
    </w:p>
    <w:p w:rsidR="00552DC4" w:rsidRDefault="00DA481B" w:rsidP="00552DC4">
      <w:pPr>
        <w:snapToGrid/>
        <w:jc w:val="right"/>
        <w:rPr>
          <w:rFonts w:ascii="Arial" w:hAnsi="Arial" w:cs="Arial"/>
          <w:sz w:val="24"/>
          <w:szCs w:val="24"/>
        </w:rPr>
      </w:pPr>
      <w:r w:rsidRPr="00552DC4">
        <w:rPr>
          <w:rFonts w:ascii="Arial" w:hAnsi="Arial" w:cs="Arial"/>
          <w:sz w:val="24"/>
          <w:szCs w:val="24"/>
        </w:rPr>
        <w:t xml:space="preserve">Оценка уровня автомобилизации населения </w:t>
      </w:r>
    </w:p>
    <w:p w:rsidR="00552DC4" w:rsidRDefault="00DA481B" w:rsidP="00552DC4">
      <w:pPr>
        <w:snapToGrid/>
        <w:jc w:val="right"/>
        <w:rPr>
          <w:rFonts w:ascii="Arial" w:hAnsi="Arial" w:cs="Arial"/>
          <w:sz w:val="24"/>
          <w:szCs w:val="24"/>
        </w:rPr>
      </w:pPr>
      <w:r w:rsidRPr="00552DC4">
        <w:rPr>
          <w:rFonts w:ascii="Arial" w:hAnsi="Arial" w:cs="Arial"/>
          <w:sz w:val="24"/>
          <w:szCs w:val="24"/>
        </w:rPr>
        <w:t>на территории сельского поселения</w:t>
      </w:r>
    </w:p>
    <w:p w:rsidR="00DA481B" w:rsidRPr="00552DC4" w:rsidRDefault="00B73DE2" w:rsidP="00552DC4">
      <w:pPr>
        <w:snapToGrid/>
        <w:jc w:val="right"/>
        <w:rPr>
          <w:rFonts w:ascii="Arial" w:hAnsi="Arial" w:cs="Arial"/>
          <w:sz w:val="24"/>
          <w:szCs w:val="24"/>
        </w:rPr>
      </w:pPr>
      <w:r w:rsidRPr="00552DC4">
        <w:rPr>
          <w:rFonts w:ascii="Arial" w:hAnsi="Arial" w:cs="Arial"/>
          <w:sz w:val="24"/>
          <w:szCs w:val="24"/>
        </w:rPr>
        <w:t xml:space="preserve"> Раздольинского муниципального образования</w:t>
      </w:r>
    </w:p>
    <w:p w:rsidR="00DA481B" w:rsidRPr="00552DC4" w:rsidRDefault="00DA481B" w:rsidP="00552DC4">
      <w:pPr>
        <w:snapToGrid/>
        <w:ind w:firstLine="708"/>
        <w:jc w:val="right"/>
        <w:rPr>
          <w:rFonts w:ascii="Arial" w:hAnsi="Arial" w:cs="Arial"/>
          <w:sz w:val="24"/>
          <w:szCs w:val="24"/>
        </w:rPr>
      </w:pPr>
    </w:p>
    <w:tbl>
      <w:tblPr>
        <w:tblW w:w="10064" w:type="dxa"/>
        <w:jc w:val="center"/>
        <w:tblInd w:w="-502" w:type="dxa"/>
        <w:tblLook w:val="00A0" w:firstRow="1" w:lastRow="0" w:firstColumn="1" w:lastColumn="0" w:noHBand="0" w:noVBand="0"/>
      </w:tblPr>
      <w:tblGrid>
        <w:gridCol w:w="576"/>
        <w:gridCol w:w="4607"/>
        <w:gridCol w:w="1987"/>
        <w:gridCol w:w="1447"/>
        <w:gridCol w:w="1447"/>
      </w:tblGrid>
      <w:tr w:rsidR="009F3110" w:rsidRPr="00A751C0" w:rsidTr="00DA481B">
        <w:trPr>
          <w:trHeight w:val="675"/>
          <w:jc w:val="center"/>
        </w:trPr>
        <w:tc>
          <w:tcPr>
            <w:tcW w:w="576" w:type="dxa"/>
            <w:tcBorders>
              <w:top w:val="single" w:sz="4" w:space="0" w:color="auto"/>
              <w:left w:val="single" w:sz="4" w:space="0" w:color="auto"/>
              <w:bottom w:val="single" w:sz="4" w:space="0" w:color="auto"/>
              <w:right w:val="single" w:sz="4" w:space="0" w:color="auto"/>
            </w:tcBorders>
            <w:vAlign w:val="center"/>
          </w:tcPr>
          <w:p w:rsidR="009F3110" w:rsidRPr="00A751C0" w:rsidRDefault="009F3110" w:rsidP="00807950">
            <w:pPr>
              <w:snapToGrid/>
              <w:ind w:right="-2"/>
              <w:jc w:val="center"/>
              <w:rPr>
                <w:rFonts w:ascii="Arial" w:hAnsi="Arial" w:cs="Arial"/>
                <w:b/>
                <w:bCs/>
                <w:color w:val="000000"/>
                <w:sz w:val="24"/>
                <w:szCs w:val="24"/>
              </w:rPr>
            </w:pPr>
            <w:r w:rsidRPr="00A751C0">
              <w:rPr>
                <w:rFonts w:ascii="Arial" w:hAnsi="Arial" w:cs="Arial"/>
                <w:b/>
                <w:bCs/>
                <w:color w:val="000000"/>
                <w:sz w:val="24"/>
                <w:szCs w:val="24"/>
              </w:rPr>
              <w:t>№</w:t>
            </w:r>
          </w:p>
        </w:tc>
        <w:tc>
          <w:tcPr>
            <w:tcW w:w="4607" w:type="dxa"/>
            <w:tcBorders>
              <w:top w:val="single" w:sz="4" w:space="0" w:color="auto"/>
              <w:left w:val="nil"/>
              <w:bottom w:val="single" w:sz="4" w:space="0" w:color="auto"/>
              <w:right w:val="single" w:sz="4" w:space="0" w:color="auto"/>
            </w:tcBorders>
            <w:vAlign w:val="center"/>
          </w:tcPr>
          <w:p w:rsidR="009F3110" w:rsidRPr="00A751C0" w:rsidRDefault="009F3110" w:rsidP="00807950">
            <w:pPr>
              <w:snapToGrid/>
              <w:ind w:right="-2"/>
              <w:jc w:val="center"/>
              <w:rPr>
                <w:rFonts w:ascii="Arial" w:hAnsi="Arial" w:cs="Arial"/>
                <w:b/>
                <w:bCs/>
                <w:color w:val="000000"/>
                <w:sz w:val="24"/>
                <w:szCs w:val="24"/>
              </w:rPr>
            </w:pPr>
            <w:r w:rsidRPr="00A751C0">
              <w:rPr>
                <w:rFonts w:ascii="Arial" w:hAnsi="Arial" w:cs="Arial"/>
                <w:b/>
                <w:bCs/>
                <w:color w:val="000000"/>
                <w:sz w:val="24"/>
                <w:szCs w:val="24"/>
              </w:rPr>
              <w:t>Показатели</w:t>
            </w:r>
          </w:p>
        </w:tc>
        <w:tc>
          <w:tcPr>
            <w:tcW w:w="1987" w:type="dxa"/>
            <w:tcBorders>
              <w:top w:val="single" w:sz="4" w:space="0" w:color="auto"/>
              <w:left w:val="nil"/>
              <w:bottom w:val="single" w:sz="4" w:space="0" w:color="auto"/>
              <w:right w:val="single" w:sz="4" w:space="0" w:color="auto"/>
            </w:tcBorders>
            <w:vAlign w:val="center"/>
          </w:tcPr>
          <w:p w:rsidR="009F3110" w:rsidRPr="00A751C0" w:rsidRDefault="009F3110" w:rsidP="002124B0">
            <w:pPr>
              <w:snapToGrid/>
              <w:ind w:right="-2"/>
              <w:jc w:val="center"/>
              <w:rPr>
                <w:rFonts w:ascii="Arial" w:hAnsi="Arial" w:cs="Arial"/>
                <w:b/>
                <w:bCs/>
                <w:color w:val="000000"/>
                <w:sz w:val="24"/>
                <w:szCs w:val="24"/>
              </w:rPr>
            </w:pPr>
            <w:r w:rsidRPr="00A751C0">
              <w:rPr>
                <w:rFonts w:ascii="Arial" w:hAnsi="Arial" w:cs="Arial"/>
                <w:b/>
                <w:bCs/>
                <w:color w:val="000000"/>
                <w:sz w:val="24"/>
                <w:szCs w:val="24"/>
              </w:rPr>
              <w:t>201</w:t>
            </w:r>
            <w:r w:rsidR="002124B0" w:rsidRPr="00A751C0">
              <w:rPr>
                <w:rFonts w:ascii="Arial" w:hAnsi="Arial" w:cs="Arial"/>
                <w:b/>
                <w:bCs/>
                <w:color w:val="000000"/>
                <w:sz w:val="24"/>
                <w:szCs w:val="24"/>
              </w:rPr>
              <w:t>5</w:t>
            </w:r>
            <w:r w:rsidRPr="00A751C0">
              <w:rPr>
                <w:rFonts w:ascii="Arial" w:hAnsi="Arial" w:cs="Arial"/>
                <w:b/>
                <w:bCs/>
                <w:color w:val="000000"/>
                <w:sz w:val="24"/>
                <w:szCs w:val="24"/>
              </w:rPr>
              <w:t xml:space="preserve"> год (факт)</w:t>
            </w:r>
          </w:p>
        </w:tc>
        <w:tc>
          <w:tcPr>
            <w:tcW w:w="1447" w:type="dxa"/>
            <w:tcBorders>
              <w:top w:val="single" w:sz="4" w:space="0" w:color="auto"/>
              <w:left w:val="nil"/>
              <w:bottom w:val="single" w:sz="4" w:space="0" w:color="auto"/>
              <w:right w:val="single" w:sz="4" w:space="0" w:color="auto"/>
            </w:tcBorders>
            <w:vAlign w:val="center"/>
          </w:tcPr>
          <w:p w:rsidR="009F3110" w:rsidRPr="00A751C0" w:rsidRDefault="009F3110" w:rsidP="00807950">
            <w:pPr>
              <w:snapToGrid/>
              <w:ind w:right="-2"/>
              <w:jc w:val="center"/>
              <w:rPr>
                <w:rFonts w:ascii="Arial" w:hAnsi="Arial" w:cs="Arial"/>
                <w:b/>
                <w:bCs/>
                <w:color w:val="000000"/>
                <w:sz w:val="24"/>
                <w:szCs w:val="24"/>
              </w:rPr>
            </w:pPr>
            <w:r w:rsidRPr="00A751C0">
              <w:rPr>
                <w:rFonts w:ascii="Arial" w:hAnsi="Arial" w:cs="Arial"/>
                <w:b/>
                <w:bCs/>
                <w:color w:val="000000"/>
                <w:sz w:val="24"/>
                <w:szCs w:val="24"/>
              </w:rPr>
              <w:t>201</w:t>
            </w:r>
            <w:r w:rsidR="002124B0" w:rsidRPr="00A751C0">
              <w:rPr>
                <w:rFonts w:ascii="Arial" w:hAnsi="Arial" w:cs="Arial"/>
                <w:b/>
                <w:bCs/>
                <w:color w:val="000000"/>
                <w:sz w:val="24"/>
                <w:szCs w:val="24"/>
              </w:rPr>
              <w:t>6</w:t>
            </w:r>
            <w:r w:rsidRPr="00A751C0">
              <w:rPr>
                <w:rFonts w:ascii="Arial" w:hAnsi="Arial" w:cs="Arial"/>
                <w:b/>
                <w:bCs/>
                <w:color w:val="000000"/>
                <w:sz w:val="24"/>
                <w:szCs w:val="24"/>
              </w:rPr>
              <w:t xml:space="preserve"> </w:t>
            </w:r>
          </w:p>
          <w:p w:rsidR="009F3110" w:rsidRPr="00A751C0" w:rsidRDefault="009F3110" w:rsidP="00807950">
            <w:pPr>
              <w:snapToGrid/>
              <w:ind w:right="-2"/>
              <w:jc w:val="center"/>
              <w:rPr>
                <w:rFonts w:ascii="Arial" w:hAnsi="Arial" w:cs="Arial"/>
                <w:b/>
                <w:bCs/>
                <w:color w:val="000000"/>
                <w:sz w:val="24"/>
                <w:szCs w:val="24"/>
              </w:rPr>
            </w:pPr>
            <w:r w:rsidRPr="00A751C0">
              <w:rPr>
                <w:rFonts w:ascii="Arial" w:hAnsi="Arial" w:cs="Arial"/>
                <w:b/>
                <w:bCs/>
                <w:color w:val="000000"/>
                <w:sz w:val="24"/>
                <w:szCs w:val="24"/>
              </w:rPr>
              <w:t>год (факт)</w:t>
            </w:r>
          </w:p>
        </w:tc>
        <w:tc>
          <w:tcPr>
            <w:tcW w:w="1447" w:type="dxa"/>
            <w:tcBorders>
              <w:top w:val="single" w:sz="4" w:space="0" w:color="auto"/>
              <w:left w:val="nil"/>
              <w:bottom w:val="single" w:sz="4" w:space="0" w:color="auto"/>
              <w:right w:val="single" w:sz="4" w:space="0" w:color="auto"/>
            </w:tcBorders>
            <w:vAlign w:val="center"/>
          </w:tcPr>
          <w:p w:rsidR="009F3110" w:rsidRPr="00A751C0" w:rsidRDefault="009F3110" w:rsidP="00807950">
            <w:pPr>
              <w:snapToGrid/>
              <w:ind w:right="-2"/>
              <w:jc w:val="center"/>
              <w:rPr>
                <w:rFonts w:ascii="Arial" w:hAnsi="Arial" w:cs="Arial"/>
                <w:b/>
                <w:bCs/>
                <w:color w:val="000000"/>
                <w:sz w:val="24"/>
                <w:szCs w:val="24"/>
              </w:rPr>
            </w:pPr>
            <w:r w:rsidRPr="00A751C0">
              <w:rPr>
                <w:rFonts w:ascii="Arial" w:hAnsi="Arial" w:cs="Arial"/>
                <w:b/>
                <w:bCs/>
                <w:color w:val="000000"/>
                <w:sz w:val="24"/>
                <w:szCs w:val="24"/>
              </w:rPr>
              <w:t>201</w:t>
            </w:r>
            <w:r w:rsidR="002124B0" w:rsidRPr="00A751C0">
              <w:rPr>
                <w:rFonts w:ascii="Arial" w:hAnsi="Arial" w:cs="Arial"/>
                <w:b/>
                <w:bCs/>
                <w:color w:val="000000"/>
                <w:sz w:val="24"/>
                <w:szCs w:val="24"/>
              </w:rPr>
              <w:t>7</w:t>
            </w:r>
            <w:r w:rsidRPr="00A751C0">
              <w:rPr>
                <w:rFonts w:ascii="Arial" w:hAnsi="Arial" w:cs="Arial"/>
                <w:b/>
                <w:bCs/>
                <w:color w:val="000000"/>
                <w:sz w:val="24"/>
                <w:szCs w:val="24"/>
              </w:rPr>
              <w:t xml:space="preserve"> </w:t>
            </w:r>
          </w:p>
          <w:p w:rsidR="009F3110" w:rsidRPr="00A751C0" w:rsidRDefault="009F3110" w:rsidP="00807950">
            <w:pPr>
              <w:snapToGrid/>
              <w:ind w:right="-2"/>
              <w:jc w:val="center"/>
              <w:rPr>
                <w:rFonts w:ascii="Arial" w:hAnsi="Arial" w:cs="Arial"/>
                <w:b/>
                <w:bCs/>
                <w:color w:val="000000"/>
                <w:sz w:val="24"/>
                <w:szCs w:val="24"/>
              </w:rPr>
            </w:pPr>
            <w:r w:rsidRPr="00A751C0">
              <w:rPr>
                <w:rFonts w:ascii="Arial" w:hAnsi="Arial" w:cs="Arial"/>
                <w:b/>
                <w:bCs/>
                <w:color w:val="000000"/>
                <w:sz w:val="24"/>
                <w:szCs w:val="24"/>
              </w:rPr>
              <w:t>год (факт)</w:t>
            </w:r>
          </w:p>
        </w:tc>
      </w:tr>
      <w:tr w:rsidR="009F3110" w:rsidRPr="00A751C0" w:rsidTr="00DA481B">
        <w:trPr>
          <w:trHeight w:val="273"/>
          <w:jc w:val="center"/>
        </w:trPr>
        <w:tc>
          <w:tcPr>
            <w:tcW w:w="576" w:type="dxa"/>
            <w:tcBorders>
              <w:top w:val="nil"/>
              <w:left w:val="single" w:sz="4" w:space="0" w:color="auto"/>
              <w:bottom w:val="single" w:sz="4" w:space="0" w:color="auto"/>
              <w:right w:val="single" w:sz="4" w:space="0" w:color="auto"/>
            </w:tcBorders>
            <w:vAlign w:val="center"/>
          </w:tcPr>
          <w:p w:rsidR="009F3110" w:rsidRPr="00A751C0" w:rsidRDefault="009F3110" w:rsidP="00807950">
            <w:pPr>
              <w:snapToGrid/>
              <w:ind w:right="-2"/>
              <w:jc w:val="center"/>
              <w:rPr>
                <w:rFonts w:ascii="Arial" w:hAnsi="Arial" w:cs="Arial"/>
                <w:color w:val="000000"/>
                <w:sz w:val="24"/>
                <w:szCs w:val="24"/>
              </w:rPr>
            </w:pPr>
            <w:r w:rsidRPr="00A751C0">
              <w:rPr>
                <w:rFonts w:ascii="Arial" w:hAnsi="Arial" w:cs="Arial"/>
                <w:color w:val="000000"/>
                <w:sz w:val="24"/>
                <w:szCs w:val="24"/>
              </w:rPr>
              <w:t>1</w:t>
            </w:r>
          </w:p>
        </w:tc>
        <w:tc>
          <w:tcPr>
            <w:tcW w:w="4607" w:type="dxa"/>
            <w:tcBorders>
              <w:top w:val="nil"/>
              <w:left w:val="nil"/>
              <w:bottom w:val="single" w:sz="4" w:space="0" w:color="auto"/>
              <w:right w:val="single" w:sz="4" w:space="0" w:color="auto"/>
            </w:tcBorders>
            <w:vAlign w:val="center"/>
          </w:tcPr>
          <w:p w:rsidR="009F3110" w:rsidRPr="00A751C0" w:rsidRDefault="009F3110" w:rsidP="00807950">
            <w:pPr>
              <w:snapToGrid/>
              <w:ind w:right="-2"/>
              <w:jc w:val="center"/>
              <w:rPr>
                <w:rFonts w:ascii="Arial" w:hAnsi="Arial" w:cs="Arial"/>
                <w:color w:val="000000"/>
                <w:sz w:val="24"/>
                <w:szCs w:val="24"/>
              </w:rPr>
            </w:pPr>
            <w:r w:rsidRPr="00A751C0">
              <w:rPr>
                <w:rFonts w:ascii="Arial" w:hAnsi="Arial" w:cs="Arial"/>
                <w:color w:val="000000"/>
                <w:sz w:val="24"/>
                <w:szCs w:val="24"/>
              </w:rPr>
              <w:t xml:space="preserve">Общая численность населения, тыс. </w:t>
            </w:r>
            <w:r w:rsidRPr="00A751C0">
              <w:rPr>
                <w:rFonts w:ascii="Arial" w:hAnsi="Arial" w:cs="Arial"/>
                <w:color w:val="000000"/>
                <w:sz w:val="24"/>
                <w:szCs w:val="24"/>
              </w:rPr>
              <w:lastRenderedPageBreak/>
              <w:t>чел.</w:t>
            </w:r>
          </w:p>
        </w:tc>
        <w:tc>
          <w:tcPr>
            <w:tcW w:w="1987" w:type="dxa"/>
            <w:tcBorders>
              <w:top w:val="nil"/>
              <w:left w:val="nil"/>
              <w:bottom w:val="single" w:sz="4" w:space="0" w:color="auto"/>
              <w:right w:val="single" w:sz="4" w:space="0" w:color="auto"/>
            </w:tcBorders>
            <w:vAlign w:val="center"/>
          </w:tcPr>
          <w:p w:rsidR="009F3110" w:rsidRPr="00A751C0" w:rsidRDefault="00D45C18" w:rsidP="00807950">
            <w:pPr>
              <w:snapToGrid/>
              <w:ind w:right="-2"/>
              <w:jc w:val="center"/>
              <w:rPr>
                <w:rFonts w:ascii="Arial" w:hAnsi="Arial" w:cs="Arial"/>
                <w:sz w:val="24"/>
                <w:szCs w:val="24"/>
              </w:rPr>
            </w:pPr>
            <w:r w:rsidRPr="00A751C0">
              <w:rPr>
                <w:rFonts w:ascii="Arial" w:hAnsi="Arial" w:cs="Arial"/>
                <w:sz w:val="24"/>
                <w:szCs w:val="24"/>
              </w:rPr>
              <w:lastRenderedPageBreak/>
              <w:t>1755</w:t>
            </w:r>
          </w:p>
        </w:tc>
        <w:tc>
          <w:tcPr>
            <w:tcW w:w="1447" w:type="dxa"/>
            <w:tcBorders>
              <w:top w:val="nil"/>
              <w:left w:val="nil"/>
              <w:bottom w:val="single" w:sz="4" w:space="0" w:color="auto"/>
              <w:right w:val="single" w:sz="4" w:space="0" w:color="auto"/>
            </w:tcBorders>
            <w:vAlign w:val="center"/>
          </w:tcPr>
          <w:p w:rsidR="009F3110" w:rsidRPr="00A751C0" w:rsidRDefault="00D45C18" w:rsidP="00807950">
            <w:pPr>
              <w:snapToGrid/>
              <w:ind w:right="-2"/>
              <w:jc w:val="center"/>
              <w:rPr>
                <w:rFonts w:ascii="Arial" w:hAnsi="Arial" w:cs="Arial"/>
                <w:sz w:val="24"/>
                <w:szCs w:val="24"/>
              </w:rPr>
            </w:pPr>
            <w:r w:rsidRPr="00A751C0">
              <w:rPr>
                <w:rFonts w:ascii="Arial" w:hAnsi="Arial" w:cs="Arial"/>
                <w:sz w:val="24"/>
                <w:szCs w:val="24"/>
              </w:rPr>
              <w:t>1700</w:t>
            </w:r>
          </w:p>
        </w:tc>
        <w:tc>
          <w:tcPr>
            <w:tcW w:w="1447" w:type="dxa"/>
            <w:tcBorders>
              <w:top w:val="nil"/>
              <w:left w:val="nil"/>
              <w:bottom w:val="single" w:sz="4" w:space="0" w:color="auto"/>
              <w:right w:val="single" w:sz="4" w:space="0" w:color="auto"/>
            </w:tcBorders>
            <w:vAlign w:val="center"/>
          </w:tcPr>
          <w:p w:rsidR="009F3110" w:rsidRPr="00A751C0" w:rsidRDefault="00D45C18" w:rsidP="00807950">
            <w:pPr>
              <w:snapToGrid/>
              <w:ind w:right="-2"/>
              <w:jc w:val="center"/>
              <w:rPr>
                <w:rFonts w:ascii="Arial" w:hAnsi="Arial" w:cs="Arial"/>
                <w:sz w:val="24"/>
                <w:szCs w:val="24"/>
              </w:rPr>
            </w:pPr>
            <w:r w:rsidRPr="00A751C0">
              <w:rPr>
                <w:rFonts w:ascii="Arial" w:hAnsi="Arial" w:cs="Arial"/>
                <w:sz w:val="24"/>
                <w:szCs w:val="24"/>
              </w:rPr>
              <w:t>1655</w:t>
            </w:r>
          </w:p>
        </w:tc>
      </w:tr>
      <w:tr w:rsidR="009F3110" w:rsidRPr="00A751C0" w:rsidTr="00DA481B">
        <w:trPr>
          <w:trHeight w:val="615"/>
          <w:jc w:val="center"/>
        </w:trPr>
        <w:tc>
          <w:tcPr>
            <w:tcW w:w="576" w:type="dxa"/>
            <w:tcBorders>
              <w:top w:val="nil"/>
              <w:left w:val="single" w:sz="4" w:space="0" w:color="auto"/>
              <w:bottom w:val="single" w:sz="4" w:space="0" w:color="auto"/>
              <w:right w:val="single" w:sz="4" w:space="0" w:color="auto"/>
            </w:tcBorders>
            <w:vAlign w:val="center"/>
          </w:tcPr>
          <w:p w:rsidR="009F3110" w:rsidRPr="00A751C0" w:rsidRDefault="009F3110" w:rsidP="00807950">
            <w:pPr>
              <w:snapToGrid/>
              <w:ind w:right="-2"/>
              <w:jc w:val="center"/>
              <w:rPr>
                <w:rFonts w:ascii="Arial" w:hAnsi="Arial" w:cs="Arial"/>
                <w:color w:val="000000"/>
                <w:sz w:val="24"/>
                <w:szCs w:val="24"/>
              </w:rPr>
            </w:pPr>
            <w:r w:rsidRPr="00A751C0">
              <w:rPr>
                <w:rFonts w:ascii="Arial" w:hAnsi="Arial" w:cs="Arial"/>
                <w:color w:val="000000"/>
                <w:sz w:val="24"/>
                <w:szCs w:val="24"/>
              </w:rPr>
              <w:lastRenderedPageBreak/>
              <w:t>2</w:t>
            </w:r>
          </w:p>
        </w:tc>
        <w:tc>
          <w:tcPr>
            <w:tcW w:w="4607" w:type="dxa"/>
            <w:tcBorders>
              <w:top w:val="nil"/>
              <w:left w:val="nil"/>
              <w:bottom w:val="single" w:sz="4" w:space="0" w:color="auto"/>
              <w:right w:val="single" w:sz="4" w:space="0" w:color="auto"/>
            </w:tcBorders>
            <w:vAlign w:val="center"/>
          </w:tcPr>
          <w:p w:rsidR="009F3110" w:rsidRPr="00A751C0" w:rsidRDefault="009F3110" w:rsidP="00807950">
            <w:pPr>
              <w:snapToGrid/>
              <w:ind w:right="-2"/>
              <w:jc w:val="center"/>
              <w:rPr>
                <w:rFonts w:ascii="Arial" w:hAnsi="Arial" w:cs="Arial"/>
                <w:color w:val="000000"/>
                <w:sz w:val="24"/>
                <w:szCs w:val="24"/>
              </w:rPr>
            </w:pPr>
            <w:r w:rsidRPr="00A751C0">
              <w:rPr>
                <w:rFonts w:ascii="Arial" w:hAnsi="Arial" w:cs="Arial"/>
                <w:color w:val="000000"/>
                <w:sz w:val="24"/>
                <w:szCs w:val="24"/>
              </w:rPr>
              <w:t>Количество автомобилей у населения, ед.</w:t>
            </w:r>
          </w:p>
        </w:tc>
        <w:tc>
          <w:tcPr>
            <w:tcW w:w="1987" w:type="dxa"/>
            <w:tcBorders>
              <w:top w:val="nil"/>
              <w:left w:val="nil"/>
              <w:bottom w:val="single" w:sz="4" w:space="0" w:color="auto"/>
              <w:right w:val="single" w:sz="4" w:space="0" w:color="auto"/>
            </w:tcBorders>
            <w:vAlign w:val="center"/>
          </w:tcPr>
          <w:p w:rsidR="009F3110" w:rsidRPr="00A751C0" w:rsidRDefault="001F682D" w:rsidP="00807950">
            <w:pPr>
              <w:snapToGrid/>
              <w:ind w:right="-2"/>
              <w:jc w:val="center"/>
              <w:rPr>
                <w:rFonts w:ascii="Arial" w:hAnsi="Arial" w:cs="Arial"/>
                <w:sz w:val="24"/>
                <w:szCs w:val="24"/>
              </w:rPr>
            </w:pPr>
            <w:r w:rsidRPr="00A751C0">
              <w:rPr>
                <w:rFonts w:ascii="Arial" w:hAnsi="Arial" w:cs="Arial"/>
                <w:sz w:val="24"/>
                <w:szCs w:val="24"/>
              </w:rPr>
              <w:t>150</w:t>
            </w:r>
          </w:p>
        </w:tc>
        <w:tc>
          <w:tcPr>
            <w:tcW w:w="1447" w:type="dxa"/>
            <w:tcBorders>
              <w:top w:val="nil"/>
              <w:left w:val="nil"/>
              <w:bottom w:val="single" w:sz="4" w:space="0" w:color="auto"/>
              <w:right w:val="single" w:sz="4" w:space="0" w:color="auto"/>
            </w:tcBorders>
            <w:vAlign w:val="center"/>
          </w:tcPr>
          <w:p w:rsidR="009F3110" w:rsidRPr="00A751C0" w:rsidRDefault="001F682D" w:rsidP="001F682D">
            <w:pPr>
              <w:snapToGrid/>
              <w:ind w:right="-2"/>
              <w:jc w:val="center"/>
              <w:rPr>
                <w:rFonts w:ascii="Arial" w:hAnsi="Arial" w:cs="Arial"/>
                <w:sz w:val="24"/>
                <w:szCs w:val="24"/>
              </w:rPr>
            </w:pPr>
            <w:r w:rsidRPr="00A751C0">
              <w:rPr>
                <w:rFonts w:ascii="Arial" w:hAnsi="Arial" w:cs="Arial"/>
                <w:sz w:val="24"/>
                <w:szCs w:val="24"/>
              </w:rPr>
              <w:t>155</w:t>
            </w:r>
          </w:p>
        </w:tc>
        <w:tc>
          <w:tcPr>
            <w:tcW w:w="1447" w:type="dxa"/>
            <w:tcBorders>
              <w:top w:val="nil"/>
              <w:left w:val="nil"/>
              <w:bottom w:val="single" w:sz="4" w:space="0" w:color="auto"/>
              <w:right w:val="single" w:sz="4" w:space="0" w:color="auto"/>
            </w:tcBorders>
            <w:vAlign w:val="center"/>
          </w:tcPr>
          <w:p w:rsidR="009F3110" w:rsidRPr="00A751C0" w:rsidRDefault="001F682D" w:rsidP="00807950">
            <w:pPr>
              <w:snapToGrid/>
              <w:ind w:right="-2"/>
              <w:jc w:val="center"/>
              <w:rPr>
                <w:rFonts w:ascii="Arial" w:hAnsi="Arial" w:cs="Arial"/>
                <w:sz w:val="24"/>
                <w:szCs w:val="24"/>
              </w:rPr>
            </w:pPr>
            <w:r w:rsidRPr="00A751C0">
              <w:rPr>
                <w:rFonts w:ascii="Arial" w:hAnsi="Arial" w:cs="Arial"/>
                <w:sz w:val="24"/>
                <w:szCs w:val="24"/>
              </w:rPr>
              <w:t>160</w:t>
            </w:r>
          </w:p>
        </w:tc>
      </w:tr>
    </w:tbl>
    <w:p w:rsidR="00552DC4" w:rsidRDefault="00552DC4" w:rsidP="00552DC4">
      <w:pPr>
        <w:snapToGrid/>
        <w:jc w:val="center"/>
        <w:rPr>
          <w:rFonts w:ascii="Arial" w:hAnsi="Arial" w:cs="Arial"/>
          <w:sz w:val="24"/>
          <w:szCs w:val="24"/>
        </w:rPr>
      </w:pPr>
    </w:p>
    <w:p w:rsidR="009F3110" w:rsidRDefault="009170A2" w:rsidP="00552DC4">
      <w:pPr>
        <w:snapToGrid/>
        <w:jc w:val="center"/>
        <w:rPr>
          <w:rFonts w:ascii="Arial" w:hAnsi="Arial" w:cs="Arial"/>
          <w:b/>
          <w:bCs/>
          <w:sz w:val="24"/>
          <w:szCs w:val="24"/>
        </w:rPr>
      </w:pPr>
      <w:r w:rsidRPr="00A751C0">
        <w:rPr>
          <w:rFonts w:ascii="Arial" w:hAnsi="Arial" w:cs="Arial"/>
          <w:b/>
          <w:bCs/>
          <w:sz w:val="24"/>
          <w:szCs w:val="24"/>
        </w:rPr>
        <w:t>2</w:t>
      </w:r>
      <w:r w:rsidR="009F3110" w:rsidRPr="00A751C0">
        <w:rPr>
          <w:rFonts w:ascii="Arial" w:hAnsi="Arial" w:cs="Arial"/>
          <w:b/>
          <w:bCs/>
          <w:sz w:val="24"/>
          <w:szCs w:val="24"/>
        </w:rPr>
        <w:t>.</w:t>
      </w:r>
      <w:r w:rsidR="00CC58F9" w:rsidRPr="00A751C0">
        <w:rPr>
          <w:rFonts w:ascii="Arial" w:hAnsi="Arial" w:cs="Arial"/>
          <w:b/>
          <w:bCs/>
          <w:sz w:val="24"/>
          <w:szCs w:val="24"/>
        </w:rPr>
        <w:t>6</w:t>
      </w:r>
      <w:r w:rsidR="009F3110" w:rsidRPr="00A751C0">
        <w:rPr>
          <w:rFonts w:ascii="Arial" w:hAnsi="Arial" w:cs="Arial"/>
          <w:b/>
          <w:bCs/>
          <w:sz w:val="24"/>
          <w:szCs w:val="24"/>
        </w:rPr>
        <w:t xml:space="preserve"> Характеристика раб</w:t>
      </w:r>
      <w:r w:rsidR="00552DC4">
        <w:rPr>
          <w:rFonts w:ascii="Arial" w:hAnsi="Arial" w:cs="Arial"/>
          <w:b/>
          <w:bCs/>
          <w:sz w:val="24"/>
          <w:szCs w:val="24"/>
        </w:rPr>
        <w:t xml:space="preserve">оты транспортных средств общего </w:t>
      </w:r>
      <w:r w:rsidR="009F3110" w:rsidRPr="00A751C0">
        <w:rPr>
          <w:rFonts w:ascii="Arial" w:hAnsi="Arial" w:cs="Arial"/>
          <w:b/>
          <w:bCs/>
          <w:sz w:val="24"/>
          <w:szCs w:val="24"/>
        </w:rPr>
        <w:t>пользования, включая анализ пассажиропотока.</w:t>
      </w:r>
    </w:p>
    <w:p w:rsidR="00552DC4" w:rsidRPr="00A751C0" w:rsidRDefault="00552DC4" w:rsidP="00552DC4">
      <w:pPr>
        <w:snapToGrid/>
        <w:ind w:firstLine="708"/>
        <w:jc w:val="center"/>
        <w:rPr>
          <w:rFonts w:ascii="Arial" w:hAnsi="Arial" w:cs="Arial"/>
          <w:b/>
          <w:bCs/>
          <w:sz w:val="24"/>
          <w:szCs w:val="24"/>
        </w:rPr>
      </w:pPr>
    </w:p>
    <w:p w:rsidR="009F3110" w:rsidRPr="00A751C0" w:rsidRDefault="009F3110" w:rsidP="009F3110">
      <w:pPr>
        <w:snapToGrid/>
        <w:ind w:firstLine="708"/>
        <w:jc w:val="both"/>
        <w:rPr>
          <w:rFonts w:ascii="Arial" w:hAnsi="Arial" w:cs="Arial"/>
          <w:sz w:val="24"/>
          <w:szCs w:val="24"/>
        </w:rPr>
      </w:pPr>
      <w:r w:rsidRPr="00A751C0">
        <w:rPr>
          <w:rFonts w:ascii="Arial" w:hAnsi="Arial" w:cs="Arial"/>
          <w:sz w:val="24"/>
          <w:szCs w:val="24"/>
        </w:rPr>
        <w:t xml:space="preserve">Передвижение по территории населенных пунктов сельского поселения осуществляется с использованием личного транспорта либо в пешем порядке. Автобусное движение между населенными пунктами </w:t>
      </w:r>
      <w:r w:rsidR="00503DE8" w:rsidRPr="00A751C0">
        <w:rPr>
          <w:rFonts w:ascii="Arial" w:hAnsi="Arial" w:cs="Arial"/>
          <w:sz w:val="24"/>
          <w:szCs w:val="24"/>
        </w:rPr>
        <w:t>отсутствует</w:t>
      </w:r>
      <w:r w:rsidRPr="00A751C0">
        <w:rPr>
          <w:rFonts w:ascii="Arial" w:hAnsi="Arial" w:cs="Arial"/>
          <w:sz w:val="24"/>
          <w:szCs w:val="24"/>
        </w:rPr>
        <w:t>. Информация об объемах пассажирских перевозок</w:t>
      </w:r>
      <w:r w:rsidR="003B4ABE" w:rsidRPr="00A751C0">
        <w:rPr>
          <w:rFonts w:ascii="Arial" w:hAnsi="Arial" w:cs="Arial"/>
          <w:sz w:val="24"/>
          <w:szCs w:val="24"/>
        </w:rPr>
        <w:t>,</w:t>
      </w:r>
      <w:r w:rsidRPr="00A751C0">
        <w:rPr>
          <w:rFonts w:ascii="Arial" w:hAnsi="Arial" w:cs="Arial"/>
          <w:sz w:val="24"/>
          <w:szCs w:val="24"/>
        </w:rPr>
        <w:t xml:space="preserve"> необходимая для анализа пассажиропотока отсутствует.</w:t>
      </w:r>
    </w:p>
    <w:p w:rsidR="00807950" w:rsidRPr="00A751C0" w:rsidRDefault="00E743B6" w:rsidP="00E743B6">
      <w:pPr>
        <w:snapToGrid/>
        <w:ind w:firstLine="708"/>
        <w:jc w:val="both"/>
        <w:rPr>
          <w:rFonts w:ascii="Arial" w:hAnsi="Arial" w:cs="Arial"/>
          <w:sz w:val="24"/>
          <w:szCs w:val="24"/>
        </w:rPr>
      </w:pPr>
      <w:r w:rsidRPr="00A751C0">
        <w:rPr>
          <w:rFonts w:ascii="Arial" w:hAnsi="Arial" w:cs="Arial"/>
          <w:sz w:val="24"/>
          <w:szCs w:val="24"/>
        </w:rPr>
        <w:t xml:space="preserve"> При</w:t>
      </w:r>
      <w:r w:rsidR="00807950" w:rsidRPr="00A751C0">
        <w:rPr>
          <w:rFonts w:ascii="Arial" w:hAnsi="Arial" w:cs="Arial"/>
          <w:sz w:val="24"/>
          <w:szCs w:val="24"/>
        </w:rPr>
        <w:t>чины, усложняющие работу транспорта:</w:t>
      </w:r>
    </w:p>
    <w:p w:rsidR="00807950" w:rsidRPr="00A751C0" w:rsidRDefault="00807950" w:rsidP="00807950">
      <w:pPr>
        <w:pStyle w:val="a6"/>
        <w:ind w:firstLine="284"/>
        <w:jc w:val="both"/>
        <w:rPr>
          <w:rFonts w:ascii="Arial" w:hAnsi="Arial" w:cs="Arial"/>
          <w:sz w:val="24"/>
          <w:szCs w:val="24"/>
        </w:rPr>
      </w:pPr>
      <w:r w:rsidRPr="00A751C0">
        <w:rPr>
          <w:rFonts w:ascii="Arial" w:hAnsi="Arial" w:cs="Arial"/>
          <w:sz w:val="24"/>
          <w:szCs w:val="24"/>
        </w:rPr>
        <w:t xml:space="preserve">- неудовлетворительное </w:t>
      </w:r>
      <w:r w:rsidR="00E743B6" w:rsidRPr="00A751C0">
        <w:rPr>
          <w:rFonts w:ascii="Arial" w:hAnsi="Arial" w:cs="Arial"/>
          <w:sz w:val="24"/>
          <w:szCs w:val="24"/>
        </w:rPr>
        <w:t>техническое состояние</w:t>
      </w:r>
      <w:r w:rsidRPr="00A751C0">
        <w:rPr>
          <w:rFonts w:ascii="Arial" w:hAnsi="Arial" w:cs="Arial"/>
          <w:sz w:val="24"/>
          <w:szCs w:val="24"/>
        </w:rPr>
        <w:t xml:space="preserve"> улиц и дорог;</w:t>
      </w:r>
    </w:p>
    <w:p w:rsidR="00807950" w:rsidRPr="00A751C0" w:rsidRDefault="00807950" w:rsidP="00807950">
      <w:pPr>
        <w:pStyle w:val="a6"/>
        <w:ind w:firstLine="284"/>
        <w:jc w:val="both"/>
        <w:rPr>
          <w:rFonts w:ascii="Arial" w:hAnsi="Arial" w:cs="Arial"/>
          <w:sz w:val="24"/>
          <w:szCs w:val="24"/>
        </w:rPr>
      </w:pPr>
      <w:r w:rsidRPr="00A751C0">
        <w:rPr>
          <w:rFonts w:ascii="Arial" w:hAnsi="Arial" w:cs="Arial"/>
          <w:sz w:val="24"/>
          <w:szCs w:val="24"/>
        </w:rPr>
        <w:t>- значительная протяженность грунтовых дорог;</w:t>
      </w:r>
    </w:p>
    <w:p w:rsidR="00807950" w:rsidRPr="00A751C0" w:rsidRDefault="00807950" w:rsidP="00807950">
      <w:pPr>
        <w:pStyle w:val="a6"/>
        <w:ind w:firstLine="284"/>
        <w:jc w:val="both"/>
        <w:rPr>
          <w:rFonts w:ascii="Arial" w:hAnsi="Arial" w:cs="Arial"/>
          <w:sz w:val="24"/>
          <w:szCs w:val="24"/>
        </w:rPr>
      </w:pPr>
      <w:r w:rsidRPr="00A751C0">
        <w:rPr>
          <w:rFonts w:ascii="Arial" w:hAnsi="Arial" w:cs="Arial"/>
          <w:sz w:val="24"/>
          <w:szCs w:val="24"/>
        </w:rPr>
        <w:t>- отсутствие дифференцирования улиц по назначению;</w:t>
      </w:r>
    </w:p>
    <w:p w:rsidR="00807950" w:rsidRPr="00A751C0" w:rsidRDefault="00807950" w:rsidP="00807950">
      <w:pPr>
        <w:pStyle w:val="a6"/>
        <w:ind w:firstLine="284"/>
        <w:jc w:val="both"/>
        <w:rPr>
          <w:rFonts w:ascii="Arial" w:hAnsi="Arial" w:cs="Arial"/>
          <w:sz w:val="24"/>
          <w:szCs w:val="24"/>
        </w:rPr>
      </w:pPr>
      <w:r w:rsidRPr="00A751C0">
        <w:rPr>
          <w:rFonts w:ascii="Arial" w:hAnsi="Arial" w:cs="Arial"/>
          <w:sz w:val="24"/>
          <w:szCs w:val="24"/>
        </w:rPr>
        <w:t>- отсу</w:t>
      </w:r>
      <w:r w:rsidR="000E6223" w:rsidRPr="00A751C0">
        <w:rPr>
          <w:rFonts w:ascii="Arial" w:hAnsi="Arial" w:cs="Arial"/>
          <w:sz w:val="24"/>
          <w:szCs w:val="24"/>
        </w:rPr>
        <w:t>тствие искусственного освещения.</w:t>
      </w:r>
    </w:p>
    <w:p w:rsidR="000E6223" w:rsidRPr="00A751C0" w:rsidRDefault="000E6223" w:rsidP="00A97CCB">
      <w:pPr>
        <w:pStyle w:val="a6"/>
        <w:ind w:firstLine="284"/>
        <w:jc w:val="center"/>
        <w:rPr>
          <w:rFonts w:ascii="Arial" w:hAnsi="Arial" w:cs="Arial"/>
          <w:sz w:val="24"/>
          <w:szCs w:val="24"/>
        </w:rPr>
      </w:pPr>
    </w:p>
    <w:p w:rsidR="000E6223" w:rsidRDefault="009170A2" w:rsidP="00552DC4">
      <w:pPr>
        <w:snapToGrid/>
        <w:ind w:firstLine="708"/>
        <w:jc w:val="center"/>
        <w:rPr>
          <w:rFonts w:ascii="Arial" w:hAnsi="Arial" w:cs="Arial"/>
          <w:b/>
          <w:bCs/>
          <w:sz w:val="24"/>
          <w:szCs w:val="24"/>
        </w:rPr>
      </w:pPr>
      <w:r w:rsidRPr="00A751C0">
        <w:rPr>
          <w:rFonts w:ascii="Arial" w:hAnsi="Arial" w:cs="Arial"/>
          <w:b/>
          <w:bCs/>
          <w:sz w:val="24"/>
          <w:szCs w:val="24"/>
        </w:rPr>
        <w:t>2</w:t>
      </w:r>
      <w:r w:rsidR="00CC58F9" w:rsidRPr="00A751C0">
        <w:rPr>
          <w:rFonts w:ascii="Arial" w:hAnsi="Arial" w:cs="Arial"/>
          <w:b/>
          <w:bCs/>
          <w:sz w:val="24"/>
          <w:szCs w:val="24"/>
        </w:rPr>
        <w:t>.7</w:t>
      </w:r>
      <w:r w:rsidR="000E6223" w:rsidRPr="00A751C0">
        <w:rPr>
          <w:rFonts w:ascii="Arial" w:hAnsi="Arial" w:cs="Arial"/>
          <w:b/>
          <w:bCs/>
          <w:sz w:val="24"/>
          <w:szCs w:val="24"/>
        </w:rPr>
        <w:t>. Характеристика пешеходного и велосипедного передвижения.</w:t>
      </w:r>
    </w:p>
    <w:p w:rsidR="00552DC4" w:rsidRPr="00A751C0" w:rsidRDefault="00552DC4" w:rsidP="00552DC4">
      <w:pPr>
        <w:snapToGrid/>
        <w:ind w:firstLine="708"/>
        <w:jc w:val="center"/>
        <w:rPr>
          <w:rFonts w:ascii="Arial" w:hAnsi="Arial" w:cs="Arial"/>
          <w:sz w:val="24"/>
          <w:szCs w:val="24"/>
        </w:rPr>
      </w:pPr>
    </w:p>
    <w:p w:rsidR="000E6223" w:rsidRPr="00A751C0" w:rsidRDefault="000E6223" w:rsidP="00552DC4">
      <w:pPr>
        <w:pStyle w:val="a6"/>
        <w:ind w:firstLine="709"/>
        <w:jc w:val="both"/>
        <w:rPr>
          <w:rFonts w:ascii="Arial" w:hAnsi="Arial" w:cs="Arial"/>
          <w:sz w:val="24"/>
          <w:szCs w:val="24"/>
        </w:rPr>
      </w:pPr>
      <w:r w:rsidRPr="00A751C0">
        <w:rPr>
          <w:rFonts w:ascii="Arial" w:hAnsi="Arial" w:cs="Arial"/>
          <w:sz w:val="24"/>
          <w:szCs w:val="24"/>
        </w:rPr>
        <w:t>Для передвижения пешеходов тротуары предусмотрены</w:t>
      </w:r>
      <w:r w:rsidR="00F20D82" w:rsidRPr="00A751C0">
        <w:rPr>
          <w:rFonts w:ascii="Arial" w:hAnsi="Arial" w:cs="Arial"/>
          <w:sz w:val="24"/>
          <w:szCs w:val="24"/>
        </w:rPr>
        <w:t xml:space="preserve"> только в </w:t>
      </w:r>
      <w:proofErr w:type="spellStart"/>
      <w:r w:rsidR="00F20D82" w:rsidRPr="00A751C0">
        <w:rPr>
          <w:rFonts w:ascii="Arial" w:hAnsi="Arial" w:cs="Arial"/>
          <w:sz w:val="24"/>
          <w:szCs w:val="24"/>
        </w:rPr>
        <w:t>п</w:t>
      </w:r>
      <w:proofErr w:type="gramStart"/>
      <w:r w:rsidR="00F20D82" w:rsidRPr="00A751C0">
        <w:rPr>
          <w:rFonts w:ascii="Arial" w:hAnsi="Arial" w:cs="Arial"/>
          <w:sz w:val="24"/>
          <w:szCs w:val="24"/>
        </w:rPr>
        <w:t>.О</w:t>
      </w:r>
      <w:proofErr w:type="gramEnd"/>
      <w:r w:rsidR="00F20D82" w:rsidRPr="00A751C0">
        <w:rPr>
          <w:rFonts w:ascii="Arial" w:hAnsi="Arial" w:cs="Arial"/>
          <w:sz w:val="24"/>
          <w:szCs w:val="24"/>
        </w:rPr>
        <w:t>ктябрьский</w:t>
      </w:r>
      <w:proofErr w:type="spellEnd"/>
      <w:r w:rsidRPr="00A751C0">
        <w:rPr>
          <w:rFonts w:ascii="Arial" w:hAnsi="Arial" w:cs="Arial"/>
          <w:sz w:val="24"/>
          <w:szCs w:val="24"/>
        </w:rPr>
        <w:t xml:space="preserve">. На территории </w:t>
      </w:r>
      <w:proofErr w:type="spellStart"/>
      <w:r w:rsidR="00F20D82" w:rsidRPr="00A751C0">
        <w:rPr>
          <w:rFonts w:ascii="Arial" w:hAnsi="Arial" w:cs="Arial"/>
          <w:sz w:val="24"/>
          <w:szCs w:val="24"/>
        </w:rPr>
        <w:t>п</w:t>
      </w:r>
      <w:proofErr w:type="gramStart"/>
      <w:r w:rsidR="00F20D82" w:rsidRPr="00A751C0">
        <w:rPr>
          <w:rFonts w:ascii="Arial" w:hAnsi="Arial" w:cs="Arial"/>
          <w:sz w:val="24"/>
          <w:szCs w:val="24"/>
        </w:rPr>
        <w:t>.Р</w:t>
      </w:r>
      <w:proofErr w:type="gramEnd"/>
      <w:r w:rsidR="00F20D82" w:rsidRPr="00A751C0">
        <w:rPr>
          <w:rFonts w:ascii="Arial" w:hAnsi="Arial" w:cs="Arial"/>
          <w:sz w:val="24"/>
          <w:szCs w:val="24"/>
        </w:rPr>
        <w:t>аздолье</w:t>
      </w:r>
      <w:proofErr w:type="spellEnd"/>
      <w:r w:rsidR="00F20D82" w:rsidRPr="00A751C0">
        <w:rPr>
          <w:rFonts w:ascii="Arial" w:hAnsi="Arial" w:cs="Arial"/>
          <w:sz w:val="24"/>
          <w:szCs w:val="24"/>
        </w:rPr>
        <w:t xml:space="preserve"> и </w:t>
      </w:r>
      <w:proofErr w:type="spellStart"/>
      <w:r w:rsidR="00F20D82" w:rsidRPr="00A751C0">
        <w:rPr>
          <w:rFonts w:ascii="Arial" w:hAnsi="Arial" w:cs="Arial"/>
          <w:sz w:val="24"/>
          <w:szCs w:val="24"/>
        </w:rPr>
        <w:t>п.Октябрьский</w:t>
      </w:r>
      <w:proofErr w:type="spellEnd"/>
      <w:r w:rsidR="00F20D82" w:rsidRPr="00A751C0">
        <w:rPr>
          <w:rFonts w:ascii="Arial" w:hAnsi="Arial" w:cs="Arial"/>
          <w:sz w:val="24"/>
          <w:szCs w:val="24"/>
        </w:rPr>
        <w:t xml:space="preserve"> </w:t>
      </w:r>
      <w:r w:rsidR="00A24A2A" w:rsidRPr="00A751C0">
        <w:rPr>
          <w:rFonts w:ascii="Arial" w:hAnsi="Arial" w:cs="Arial"/>
          <w:sz w:val="24"/>
          <w:szCs w:val="24"/>
        </w:rPr>
        <w:t>установлен</w:t>
      </w:r>
      <w:r w:rsidR="00F20D82" w:rsidRPr="00A751C0">
        <w:rPr>
          <w:rFonts w:ascii="Arial" w:hAnsi="Arial" w:cs="Arial"/>
          <w:sz w:val="24"/>
          <w:szCs w:val="24"/>
        </w:rPr>
        <w:t>ы</w:t>
      </w:r>
      <w:r w:rsidR="00A24A2A" w:rsidRPr="00A751C0">
        <w:rPr>
          <w:rFonts w:ascii="Arial" w:hAnsi="Arial" w:cs="Arial"/>
          <w:sz w:val="24"/>
          <w:szCs w:val="24"/>
        </w:rPr>
        <w:t xml:space="preserve"> дорожны</w:t>
      </w:r>
      <w:r w:rsidR="00F20D82" w:rsidRPr="00A751C0">
        <w:rPr>
          <w:rFonts w:ascii="Arial" w:hAnsi="Arial" w:cs="Arial"/>
          <w:sz w:val="24"/>
          <w:szCs w:val="24"/>
        </w:rPr>
        <w:t>е</w:t>
      </w:r>
      <w:r w:rsidR="00A24A2A" w:rsidRPr="00A751C0">
        <w:rPr>
          <w:rFonts w:ascii="Arial" w:hAnsi="Arial" w:cs="Arial"/>
          <w:sz w:val="24"/>
          <w:szCs w:val="24"/>
        </w:rPr>
        <w:t xml:space="preserve"> знак</w:t>
      </w:r>
      <w:r w:rsidR="00F20D82" w:rsidRPr="00A751C0">
        <w:rPr>
          <w:rFonts w:ascii="Arial" w:hAnsi="Arial" w:cs="Arial"/>
          <w:sz w:val="24"/>
          <w:szCs w:val="24"/>
        </w:rPr>
        <w:t>и</w:t>
      </w:r>
      <w:r w:rsidR="00A24A2A" w:rsidRPr="00A751C0">
        <w:rPr>
          <w:rFonts w:ascii="Arial" w:hAnsi="Arial" w:cs="Arial"/>
          <w:sz w:val="24"/>
          <w:szCs w:val="24"/>
        </w:rPr>
        <w:t xml:space="preserve"> 5.19.1(2) «Пешеходный переход».</w:t>
      </w:r>
      <w:r w:rsidRPr="00A751C0">
        <w:rPr>
          <w:rFonts w:ascii="Arial" w:hAnsi="Arial" w:cs="Arial"/>
          <w:sz w:val="24"/>
          <w:szCs w:val="24"/>
        </w:rPr>
        <w:t xml:space="preserve"> Специализированные дорожки для велосипедного передвижения на территории поселения не предусмотрены. Движение велосипедистов осуществляется </w:t>
      </w:r>
      <w:r w:rsidR="00A24A2A" w:rsidRPr="00A751C0">
        <w:rPr>
          <w:rFonts w:ascii="Arial" w:hAnsi="Arial" w:cs="Arial"/>
          <w:sz w:val="24"/>
          <w:szCs w:val="24"/>
        </w:rPr>
        <w:t xml:space="preserve">по </w:t>
      </w:r>
      <w:r w:rsidRPr="00A751C0">
        <w:rPr>
          <w:rFonts w:ascii="Arial" w:hAnsi="Arial" w:cs="Arial"/>
          <w:sz w:val="24"/>
          <w:szCs w:val="24"/>
        </w:rPr>
        <w:t xml:space="preserve"> дорогам общего пользования</w:t>
      </w:r>
      <w:r w:rsidR="00F20D82" w:rsidRPr="00A751C0">
        <w:rPr>
          <w:rFonts w:ascii="Arial" w:hAnsi="Arial" w:cs="Arial"/>
          <w:sz w:val="24"/>
          <w:szCs w:val="24"/>
        </w:rPr>
        <w:t>.</w:t>
      </w:r>
    </w:p>
    <w:p w:rsidR="00786D9E" w:rsidRPr="00A751C0" w:rsidRDefault="00786D9E" w:rsidP="00552DC4">
      <w:pPr>
        <w:snapToGrid/>
        <w:ind w:firstLine="709"/>
        <w:jc w:val="both"/>
        <w:rPr>
          <w:rFonts w:ascii="Arial" w:hAnsi="Arial" w:cs="Arial"/>
          <w:b/>
          <w:bCs/>
          <w:sz w:val="24"/>
          <w:szCs w:val="24"/>
        </w:rPr>
      </w:pPr>
    </w:p>
    <w:p w:rsidR="000835E5" w:rsidRDefault="009170A2" w:rsidP="00552DC4">
      <w:pPr>
        <w:snapToGrid/>
        <w:ind w:firstLine="708"/>
        <w:jc w:val="center"/>
        <w:rPr>
          <w:rFonts w:ascii="Arial" w:hAnsi="Arial" w:cs="Arial"/>
          <w:b/>
          <w:bCs/>
          <w:sz w:val="24"/>
          <w:szCs w:val="24"/>
        </w:rPr>
      </w:pPr>
      <w:r w:rsidRPr="00A751C0">
        <w:rPr>
          <w:rFonts w:ascii="Arial" w:hAnsi="Arial" w:cs="Arial"/>
          <w:b/>
          <w:bCs/>
          <w:sz w:val="24"/>
          <w:szCs w:val="24"/>
        </w:rPr>
        <w:t>2</w:t>
      </w:r>
      <w:r w:rsidR="000835E5" w:rsidRPr="00A751C0">
        <w:rPr>
          <w:rFonts w:ascii="Arial" w:hAnsi="Arial" w:cs="Arial"/>
          <w:b/>
          <w:bCs/>
          <w:sz w:val="24"/>
          <w:szCs w:val="24"/>
        </w:rPr>
        <w:t>.</w:t>
      </w:r>
      <w:r w:rsidR="00CC58F9" w:rsidRPr="00A751C0">
        <w:rPr>
          <w:rFonts w:ascii="Arial" w:hAnsi="Arial" w:cs="Arial"/>
          <w:b/>
          <w:bCs/>
          <w:sz w:val="24"/>
          <w:szCs w:val="24"/>
        </w:rPr>
        <w:t>8</w:t>
      </w:r>
      <w:r w:rsidR="000835E5" w:rsidRPr="00A751C0">
        <w:rPr>
          <w:rFonts w:ascii="Arial" w:hAnsi="Arial" w:cs="Arial"/>
          <w:b/>
          <w:bCs/>
          <w:sz w:val="24"/>
          <w:szCs w:val="24"/>
        </w:rPr>
        <w:t>. Характеристика движения грузовых транспортных средств.</w:t>
      </w:r>
    </w:p>
    <w:p w:rsidR="00552DC4" w:rsidRPr="00A751C0" w:rsidRDefault="00552DC4" w:rsidP="00552DC4">
      <w:pPr>
        <w:snapToGrid/>
        <w:ind w:firstLine="708"/>
        <w:jc w:val="center"/>
        <w:rPr>
          <w:rFonts w:ascii="Arial" w:hAnsi="Arial" w:cs="Arial"/>
          <w:b/>
          <w:bCs/>
          <w:sz w:val="24"/>
          <w:szCs w:val="24"/>
        </w:rPr>
      </w:pPr>
    </w:p>
    <w:p w:rsidR="000835E5" w:rsidRPr="00A751C0" w:rsidRDefault="00786D9E" w:rsidP="000835E5">
      <w:pPr>
        <w:snapToGrid/>
        <w:ind w:firstLine="708"/>
        <w:jc w:val="both"/>
        <w:rPr>
          <w:rFonts w:ascii="Arial" w:hAnsi="Arial" w:cs="Arial"/>
          <w:b/>
          <w:bCs/>
          <w:sz w:val="24"/>
          <w:szCs w:val="24"/>
        </w:rPr>
      </w:pPr>
      <w:r w:rsidRPr="00A751C0">
        <w:rPr>
          <w:rFonts w:ascii="Arial" w:hAnsi="Arial" w:cs="Arial"/>
          <w:sz w:val="24"/>
          <w:szCs w:val="24"/>
        </w:rPr>
        <w:t>Осуществление грузовых перевозок</w:t>
      </w:r>
      <w:r w:rsidR="000835E5" w:rsidRPr="00A751C0">
        <w:rPr>
          <w:rFonts w:ascii="Arial" w:hAnsi="Arial" w:cs="Arial"/>
          <w:sz w:val="24"/>
          <w:szCs w:val="24"/>
        </w:rPr>
        <w:t xml:space="preserve"> на территории сельского поселения </w:t>
      </w:r>
      <w:r w:rsidRPr="00A751C0">
        <w:rPr>
          <w:rFonts w:ascii="Arial" w:hAnsi="Arial" w:cs="Arial"/>
          <w:sz w:val="24"/>
          <w:szCs w:val="24"/>
        </w:rPr>
        <w:t>осуществляют индивидуальные предприниматели,</w:t>
      </w:r>
      <w:r w:rsidR="00813BEA" w:rsidRPr="00A751C0">
        <w:rPr>
          <w:rFonts w:ascii="Arial" w:hAnsi="Arial" w:cs="Arial"/>
          <w:sz w:val="24"/>
          <w:szCs w:val="24"/>
        </w:rPr>
        <w:t xml:space="preserve"> сельхозпроизводители</w:t>
      </w:r>
      <w:r w:rsidR="000835E5" w:rsidRPr="00A751C0">
        <w:rPr>
          <w:rFonts w:ascii="Arial" w:hAnsi="Arial" w:cs="Arial"/>
          <w:sz w:val="24"/>
          <w:szCs w:val="24"/>
        </w:rPr>
        <w:t>.</w:t>
      </w:r>
    </w:p>
    <w:p w:rsidR="000835E5" w:rsidRPr="00A751C0" w:rsidRDefault="000835E5" w:rsidP="00A97CCB">
      <w:pPr>
        <w:pStyle w:val="a6"/>
        <w:ind w:firstLine="284"/>
        <w:jc w:val="center"/>
        <w:rPr>
          <w:rFonts w:ascii="Arial" w:hAnsi="Arial" w:cs="Arial"/>
          <w:sz w:val="24"/>
          <w:szCs w:val="24"/>
        </w:rPr>
      </w:pPr>
    </w:p>
    <w:p w:rsidR="009F3110" w:rsidRDefault="009170A2" w:rsidP="00552DC4">
      <w:pPr>
        <w:snapToGrid/>
        <w:jc w:val="center"/>
        <w:rPr>
          <w:rFonts w:ascii="Arial" w:hAnsi="Arial" w:cs="Arial"/>
          <w:b/>
          <w:bCs/>
          <w:sz w:val="24"/>
          <w:szCs w:val="24"/>
        </w:rPr>
      </w:pPr>
      <w:r w:rsidRPr="00A751C0">
        <w:rPr>
          <w:rFonts w:ascii="Arial" w:hAnsi="Arial" w:cs="Arial"/>
          <w:b/>
          <w:sz w:val="24"/>
          <w:szCs w:val="24"/>
        </w:rPr>
        <w:t>2</w:t>
      </w:r>
      <w:r w:rsidR="009F3110" w:rsidRPr="00A751C0">
        <w:rPr>
          <w:rFonts w:ascii="Arial" w:hAnsi="Arial" w:cs="Arial"/>
          <w:b/>
          <w:bCs/>
          <w:sz w:val="24"/>
          <w:szCs w:val="24"/>
        </w:rPr>
        <w:t>.</w:t>
      </w:r>
      <w:r w:rsidR="00CC58F9" w:rsidRPr="00A751C0">
        <w:rPr>
          <w:rFonts w:ascii="Arial" w:hAnsi="Arial" w:cs="Arial"/>
          <w:b/>
          <w:bCs/>
          <w:sz w:val="24"/>
          <w:szCs w:val="24"/>
        </w:rPr>
        <w:t>9</w:t>
      </w:r>
      <w:r w:rsidR="009F3110" w:rsidRPr="00A751C0">
        <w:rPr>
          <w:rFonts w:ascii="Arial" w:hAnsi="Arial" w:cs="Arial"/>
          <w:b/>
          <w:bCs/>
          <w:sz w:val="24"/>
          <w:szCs w:val="24"/>
        </w:rPr>
        <w:t>. Анализ уровня безопасности дорожного движения.</w:t>
      </w:r>
    </w:p>
    <w:p w:rsidR="00552DC4" w:rsidRDefault="00552DC4" w:rsidP="00A97CCB">
      <w:pPr>
        <w:pStyle w:val="ConsPlusNormal"/>
        <w:widowControl/>
        <w:ind w:firstLine="0"/>
        <w:jc w:val="center"/>
        <w:rPr>
          <w:b/>
          <w:bCs/>
          <w:kern w:val="0"/>
          <w:sz w:val="24"/>
          <w:szCs w:val="24"/>
          <w:lang w:eastAsia="ru-RU"/>
        </w:rPr>
      </w:pPr>
    </w:p>
    <w:p w:rsidR="000835E5" w:rsidRPr="00A751C0" w:rsidRDefault="000835E5" w:rsidP="00552DC4">
      <w:pPr>
        <w:pStyle w:val="ConsPlusNormal"/>
        <w:widowControl/>
        <w:ind w:firstLine="709"/>
        <w:jc w:val="both"/>
        <w:rPr>
          <w:sz w:val="24"/>
          <w:szCs w:val="24"/>
        </w:rPr>
      </w:pPr>
      <w:r w:rsidRPr="00A751C0">
        <w:rPr>
          <w:sz w:val="24"/>
          <w:szCs w:val="24"/>
        </w:rPr>
        <w:t>Ситуация, связанная с аварийностью на транспорте, неизменно сохраняет актуальность в связи с несоответствием дорожно</w:t>
      </w:r>
      <w:r w:rsidR="000C627B" w:rsidRPr="00A751C0">
        <w:rPr>
          <w:sz w:val="24"/>
          <w:szCs w:val="24"/>
        </w:rPr>
        <w:t>-</w:t>
      </w:r>
      <w:r w:rsidRPr="00A751C0">
        <w:rPr>
          <w:sz w:val="24"/>
          <w:szCs w:val="24"/>
        </w:rPr>
        <w:t>транспортно</w:t>
      </w:r>
      <w:r w:rsidR="000C627B" w:rsidRPr="00A751C0">
        <w:rPr>
          <w:sz w:val="24"/>
          <w:szCs w:val="24"/>
        </w:rPr>
        <w:t>й</w:t>
      </w:r>
      <w:r w:rsidRPr="00A751C0">
        <w:rPr>
          <w:sz w:val="24"/>
          <w:szCs w:val="24"/>
        </w:rPr>
        <w:t xml:space="preserve"> инфраструктуры потребностям участников дорожного</w:t>
      </w:r>
      <w:r w:rsidR="000C627B" w:rsidRPr="00A751C0">
        <w:rPr>
          <w:sz w:val="24"/>
          <w:szCs w:val="24"/>
        </w:rPr>
        <w:t xml:space="preserve"> движения, </w:t>
      </w:r>
      <w:r w:rsidR="000C627B" w:rsidRPr="00A751C0">
        <w:rPr>
          <w:snapToGrid w:val="0"/>
          <w:sz w:val="24"/>
          <w:szCs w:val="24"/>
        </w:rPr>
        <w:t xml:space="preserve"> из-за нарушения правил дорожного движения, превышения скоростного режима, погодных условий</w:t>
      </w:r>
      <w:r w:rsidR="000D1FE5" w:rsidRPr="00A751C0">
        <w:rPr>
          <w:snapToGrid w:val="0"/>
          <w:sz w:val="24"/>
          <w:szCs w:val="24"/>
        </w:rPr>
        <w:t xml:space="preserve"> и др</w:t>
      </w:r>
      <w:r w:rsidR="000C627B" w:rsidRPr="00A751C0">
        <w:rPr>
          <w:snapToGrid w:val="0"/>
          <w:sz w:val="24"/>
          <w:szCs w:val="24"/>
        </w:rPr>
        <w:t>.</w:t>
      </w:r>
      <w:r w:rsidRPr="00A751C0">
        <w:rPr>
          <w:sz w:val="24"/>
          <w:szCs w:val="24"/>
        </w:rPr>
        <w:t xml:space="preserve"> В настоящее время решение проблемы обеспечения безопасности дорожного движения является одной из важнейших задач</w:t>
      </w:r>
      <w:r w:rsidR="005F3499" w:rsidRPr="00A751C0">
        <w:rPr>
          <w:sz w:val="24"/>
          <w:szCs w:val="24"/>
        </w:rPr>
        <w:t>.</w:t>
      </w:r>
    </w:p>
    <w:p w:rsidR="00552DC4" w:rsidRDefault="000835E5" w:rsidP="00552DC4">
      <w:pPr>
        <w:pStyle w:val="ConsPlusNormal"/>
        <w:ind w:firstLine="540"/>
        <w:jc w:val="right"/>
        <w:rPr>
          <w:sz w:val="24"/>
          <w:szCs w:val="24"/>
        </w:rPr>
      </w:pPr>
      <w:r w:rsidRPr="00552DC4">
        <w:rPr>
          <w:sz w:val="24"/>
          <w:szCs w:val="24"/>
        </w:rPr>
        <w:t xml:space="preserve">Таблица </w:t>
      </w:r>
      <w:r w:rsidR="009170A2" w:rsidRPr="00552DC4">
        <w:rPr>
          <w:sz w:val="24"/>
          <w:szCs w:val="24"/>
        </w:rPr>
        <w:t>2</w:t>
      </w:r>
      <w:r w:rsidRPr="00552DC4">
        <w:rPr>
          <w:sz w:val="24"/>
          <w:szCs w:val="24"/>
        </w:rPr>
        <w:t>.</w:t>
      </w:r>
      <w:r w:rsidR="00CC58F9" w:rsidRPr="00552DC4">
        <w:rPr>
          <w:sz w:val="24"/>
          <w:szCs w:val="24"/>
        </w:rPr>
        <w:t>9</w:t>
      </w:r>
      <w:r w:rsidRPr="00552DC4">
        <w:rPr>
          <w:sz w:val="24"/>
          <w:szCs w:val="24"/>
        </w:rPr>
        <w:t xml:space="preserve">. </w:t>
      </w:r>
    </w:p>
    <w:p w:rsidR="000835E5" w:rsidRPr="00552DC4" w:rsidRDefault="000835E5" w:rsidP="00552DC4">
      <w:pPr>
        <w:pStyle w:val="ConsPlusNormal"/>
        <w:ind w:firstLine="540"/>
        <w:jc w:val="right"/>
        <w:rPr>
          <w:sz w:val="24"/>
          <w:szCs w:val="24"/>
        </w:rPr>
      </w:pPr>
      <w:r w:rsidRPr="00552DC4">
        <w:rPr>
          <w:sz w:val="24"/>
          <w:szCs w:val="24"/>
        </w:rPr>
        <w:t>Оценка дорожной ситуации</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153"/>
        <w:gridCol w:w="1084"/>
        <w:gridCol w:w="1219"/>
        <w:gridCol w:w="1049"/>
      </w:tblGrid>
      <w:tr w:rsidR="000835E5" w:rsidRPr="00A751C0" w:rsidTr="00861C18">
        <w:trPr>
          <w:jc w:val="center"/>
        </w:trPr>
        <w:tc>
          <w:tcPr>
            <w:tcW w:w="709" w:type="dxa"/>
            <w:vMerge w:val="restart"/>
            <w:vAlign w:val="center"/>
          </w:tcPr>
          <w:p w:rsidR="000835E5" w:rsidRPr="00A751C0" w:rsidRDefault="000835E5" w:rsidP="00861C18">
            <w:pPr>
              <w:snapToGrid/>
              <w:jc w:val="center"/>
              <w:rPr>
                <w:rFonts w:ascii="Arial" w:hAnsi="Arial" w:cs="Arial"/>
                <w:b/>
                <w:kern w:val="2"/>
                <w:sz w:val="24"/>
                <w:szCs w:val="24"/>
                <w:lang w:eastAsia="en-US"/>
              </w:rPr>
            </w:pPr>
            <w:r w:rsidRPr="00A751C0">
              <w:rPr>
                <w:rFonts w:ascii="Arial" w:hAnsi="Arial" w:cs="Arial"/>
                <w:b/>
                <w:sz w:val="24"/>
                <w:szCs w:val="24"/>
                <w:lang w:eastAsia="en-US"/>
              </w:rPr>
              <w:t xml:space="preserve">№ </w:t>
            </w:r>
            <w:proofErr w:type="gramStart"/>
            <w:r w:rsidRPr="00A751C0">
              <w:rPr>
                <w:rFonts w:ascii="Arial" w:hAnsi="Arial" w:cs="Arial"/>
                <w:b/>
                <w:sz w:val="24"/>
                <w:szCs w:val="24"/>
                <w:lang w:eastAsia="en-US"/>
              </w:rPr>
              <w:t>п</w:t>
            </w:r>
            <w:proofErr w:type="gramEnd"/>
            <w:r w:rsidRPr="00A751C0">
              <w:rPr>
                <w:rFonts w:ascii="Arial" w:hAnsi="Arial" w:cs="Arial"/>
                <w:b/>
                <w:sz w:val="24"/>
                <w:szCs w:val="24"/>
                <w:lang w:eastAsia="en-US"/>
              </w:rPr>
              <w:t>/п</w:t>
            </w:r>
          </w:p>
        </w:tc>
        <w:tc>
          <w:tcPr>
            <w:tcW w:w="5153" w:type="dxa"/>
            <w:vMerge w:val="restart"/>
            <w:vAlign w:val="center"/>
          </w:tcPr>
          <w:p w:rsidR="000835E5" w:rsidRPr="00A751C0" w:rsidRDefault="000835E5" w:rsidP="00861C18">
            <w:pPr>
              <w:snapToGrid/>
              <w:jc w:val="center"/>
              <w:rPr>
                <w:rFonts w:ascii="Arial" w:hAnsi="Arial" w:cs="Arial"/>
                <w:b/>
                <w:kern w:val="2"/>
                <w:sz w:val="24"/>
                <w:szCs w:val="24"/>
                <w:lang w:eastAsia="en-US"/>
              </w:rPr>
            </w:pPr>
            <w:r w:rsidRPr="00A751C0">
              <w:rPr>
                <w:rFonts w:ascii="Arial" w:hAnsi="Arial" w:cs="Arial"/>
                <w:b/>
                <w:sz w:val="24"/>
                <w:szCs w:val="24"/>
                <w:lang w:eastAsia="en-US"/>
              </w:rPr>
              <w:t>Параметры</w:t>
            </w:r>
          </w:p>
        </w:tc>
        <w:tc>
          <w:tcPr>
            <w:tcW w:w="3352" w:type="dxa"/>
            <w:gridSpan w:val="3"/>
            <w:vAlign w:val="center"/>
          </w:tcPr>
          <w:p w:rsidR="000835E5" w:rsidRPr="00A751C0" w:rsidRDefault="000835E5" w:rsidP="00861C18">
            <w:pPr>
              <w:snapToGrid/>
              <w:jc w:val="center"/>
              <w:rPr>
                <w:rFonts w:ascii="Arial" w:hAnsi="Arial" w:cs="Arial"/>
                <w:b/>
                <w:kern w:val="2"/>
                <w:sz w:val="24"/>
                <w:szCs w:val="24"/>
                <w:lang w:eastAsia="en-US"/>
              </w:rPr>
            </w:pPr>
            <w:r w:rsidRPr="00A751C0">
              <w:rPr>
                <w:rFonts w:ascii="Arial" w:hAnsi="Arial" w:cs="Arial"/>
                <w:b/>
                <w:sz w:val="24"/>
                <w:szCs w:val="24"/>
                <w:lang w:eastAsia="en-US"/>
              </w:rPr>
              <w:t>Год</w:t>
            </w:r>
          </w:p>
        </w:tc>
      </w:tr>
      <w:tr w:rsidR="000835E5" w:rsidRPr="00A751C0" w:rsidTr="00861C18">
        <w:trPr>
          <w:jc w:val="center"/>
        </w:trPr>
        <w:tc>
          <w:tcPr>
            <w:tcW w:w="0" w:type="auto"/>
            <w:vMerge/>
            <w:vAlign w:val="center"/>
          </w:tcPr>
          <w:p w:rsidR="000835E5" w:rsidRPr="00A751C0" w:rsidRDefault="000835E5" w:rsidP="00861C18">
            <w:pPr>
              <w:snapToGrid/>
              <w:rPr>
                <w:rFonts w:ascii="Arial" w:hAnsi="Arial" w:cs="Arial"/>
                <w:b/>
                <w:kern w:val="2"/>
                <w:sz w:val="24"/>
                <w:szCs w:val="24"/>
                <w:lang w:eastAsia="en-US"/>
              </w:rPr>
            </w:pPr>
          </w:p>
        </w:tc>
        <w:tc>
          <w:tcPr>
            <w:tcW w:w="0" w:type="auto"/>
            <w:vMerge/>
            <w:vAlign w:val="center"/>
          </w:tcPr>
          <w:p w:rsidR="000835E5" w:rsidRPr="00A751C0" w:rsidRDefault="000835E5" w:rsidP="00861C18">
            <w:pPr>
              <w:snapToGrid/>
              <w:rPr>
                <w:rFonts w:ascii="Arial" w:hAnsi="Arial" w:cs="Arial"/>
                <w:b/>
                <w:kern w:val="2"/>
                <w:sz w:val="24"/>
                <w:szCs w:val="24"/>
                <w:lang w:eastAsia="en-US"/>
              </w:rPr>
            </w:pPr>
          </w:p>
        </w:tc>
        <w:tc>
          <w:tcPr>
            <w:tcW w:w="1084" w:type="dxa"/>
            <w:vAlign w:val="center"/>
          </w:tcPr>
          <w:p w:rsidR="000835E5" w:rsidRPr="00A751C0" w:rsidRDefault="000835E5" w:rsidP="00861C18">
            <w:pPr>
              <w:snapToGrid/>
              <w:jc w:val="center"/>
              <w:rPr>
                <w:rFonts w:ascii="Arial" w:hAnsi="Arial" w:cs="Arial"/>
                <w:b/>
                <w:kern w:val="2"/>
                <w:sz w:val="24"/>
                <w:szCs w:val="24"/>
                <w:lang w:eastAsia="en-US"/>
              </w:rPr>
            </w:pPr>
            <w:r w:rsidRPr="00A751C0">
              <w:rPr>
                <w:rFonts w:ascii="Arial" w:hAnsi="Arial" w:cs="Arial"/>
                <w:b/>
                <w:sz w:val="24"/>
                <w:szCs w:val="24"/>
                <w:lang w:eastAsia="en-US"/>
              </w:rPr>
              <w:t>201</w:t>
            </w:r>
            <w:r w:rsidR="00D45C18" w:rsidRPr="00A751C0">
              <w:rPr>
                <w:rFonts w:ascii="Arial" w:hAnsi="Arial" w:cs="Arial"/>
                <w:b/>
                <w:sz w:val="24"/>
                <w:szCs w:val="24"/>
                <w:lang w:eastAsia="en-US"/>
              </w:rPr>
              <w:t>5</w:t>
            </w:r>
          </w:p>
        </w:tc>
        <w:tc>
          <w:tcPr>
            <w:tcW w:w="1219" w:type="dxa"/>
            <w:vAlign w:val="center"/>
          </w:tcPr>
          <w:p w:rsidR="000835E5" w:rsidRPr="00A751C0" w:rsidRDefault="000835E5" w:rsidP="00861C18">
            <w:pPr>
              <w:snapToGrid/>
              <w:jc w:val="center"/>
              <w:rPr>
                <w:rFonts w:ascii="Arial" w:hAnsi="Arial" w:cs="Arial"/>
                <w:b/>
                <w:kern w:val="2"/>
                <w:sz w:val="24"/>
                <w:szCs w:val="24"/>
                <w:lang w:eastAsia="en-US"/>
              </w:rPr>
            </w:pPr>
            <w:r w:rsidRPr="00A751C0">
              <w:rPr>
                <w:rFonts w:ascii="Arial" w:hAnsi="Arial" w:cs="Arial"/>
                <w:b/>
                <w:sz w:val="24"/>
                <w:szCs w:val="24"/>
                <w:lang w:eastAsia="en-US"/>
              </w:rPr>
              <w:t>201</w:t>
            </w:r>
            <w:r w:rsidR="00D45C18" w:rsidRPr="00A751C0">
              <w:rPr>
                <w:rFonts w:ascii="Arial" w:hAnsi="Arial" w:cs="Arial"/>
                <w:b/>
                <w:sz w:val="24"/>
                <w:szCs w:val="24"/>
                <w:lang w:eastAsia="en-US"/>
              </w:rPr>
              <w:t>6</w:t>
            </w:r>
          </w:p>
        </w:tc>
        <w:tc>
          <w:tcPr>
            <w:tcW w:w="1049" w:type="dxa"/>
            <w:vAlign w:val="center"/>
          </w:tcPr>
          <w:p w:rsidR="000835E5" w:rsidRPr="00A751C0" w:rsidRDefault="000835E5" w:rsidP="00861C18">
            <w:pPr>
              <w:snapToGrid/>
              <w:jc w:val="center"/>
              <w:rPr>
                <w:rFonts w:ascii="Arial" w:hAnsi="Arial" w:cs="Arial"/>
                <w:b/>
                <w:kern w:val="2"/>
                <w:sz w:val="24"/>
                <w:szCs w:val="24"/>
                <w:lang w:eastAsia="en-US"/>
              </w:rPr>
            </w:pPr>
            <w:r w:rsidRPr="00A751C0">
              <w:rPr>
                <w:rFonts w:ascii="Arial" w:hAnsi="Arial" w:cs="Arial"/>
                <w:b/>
                <w:sz w:val="24"/>
                <w:szCs w:val="24"/>
                <w:lang w:eastAsia="en-US"/>
              </w:rPr>
              <w:t>201</w:t>
            </w:r>
            <w:r w:rsidR="00D45C18" w:rsidRPr="00A751C0">
              <w:rPr>
                <w:rFonts w:ascii="Arial" w:hAnsi="Arial" w:cs="Arial"/>
                <w:b/>
                <w:sz w:val="24"/>
                <w:szCs w:val="24"/>
                <w:lang w:eastAsia="en-US"/>
              </w:rPr>
              <w:t>7</w:t>
            </w:r>
          </w:p>
        </w:tc>
      </w:tr>
      <w:tr w:rsidR="000835E5" w:rsidRPr="00A751C0" w:rsidTr="00861C18">
        <w:trPr>
          <w:jc w:val="center"/>
        </w:trPr>
        <w:tc>
          <w:tcPr>
            <w:tcW w:w="709" w:type="dxa"/>
            <w:vAlign w:val="center"/>
          </w:tcPr>
          <w:p w:rsidR="000835E5" w:rsidRPr="00A751C0" w:rsidRDefault="000835E5" w:rsidP="00861C18">
            <w:pPr>
              <w:snapToGrid/>
              <w:jc w:val="center"/>
              <w:rPr>
                <w:rFonts w:ascii="Arial" w:hAnsi="Arial" w:cs="Arial"/>
                <w:kern w:val="2"/>
                <w:sz w:val="24"/>
                <w:szCs w:val="24"/>
                <w:lang w:eastAsia="en-US"/>
              </w:rPr>
            </w:pPr>
            <w:r w:rsidRPr="00A751C0">
              <w:rPr>
                <w:rFonts w:ascii="Arial" w:hAnsi="Arial" w:cs="Arial"/>
                <w:sz w:val="24"/>
                <w:szCs w:val="24"/>
                <w:lang w:eastAsia="en-US"/>
              </w:rPr>
              <w:t>1.</w:t>
            </w:r>
          </w:p>
        </w:tc>
        <w:tc>
          <w:tcPr>
            <w:tcW w:w="5153" w:type="dxa"/>
            <w:vAlign w:val="center"/>
          </w:tcPr>
          <w:p w:rsidR="000835E5" w:rsidRPr="00A751C0" w:rsidRDefault="000835E5" w:rsidP="000835E5">
            <w:pPr>
              <w:snapToGrid/>
              <w:rPr>
                <w:rFonts w:ascii="Arial" w:hAnsi="Arial" w:cs="Arial"/>
                <w:kern w:val="2"/>
                <w:sz w:val="24"/>
                <w:szCs w:val="24"/>
                <w:lang w:eastAsia="en-US"/>
              </w:rPr>
            </w:pPr>
            <w:r w:rsidRPr="00A751C0">
              <w:rPr>
                <w:rFonts w:ascii="Arial" w:hAnsi="Arial" w:cs="Arial"/>
                <w:sz w:val="24"/>
                <w:szCs w:val="24"/>
                <w:lang w:eastAsia="en-US"/>
              </w:rPr>
              <w:t xml:space="preserve">Количество аварий </w:t>
            </w:r>
          </w:p>
        </w:tc>
        <w:tc>
          <w:tcPr>
            <w:tcW w:w="1084" w:type="dxa"/>
            <w:vAlign w:val="center"/>
          </w:tcPr>
          <w:p w:rsidR="000835E5" w:rsidRPr="00A751C0" w:rsidRDefault="000835E5" w:rsidP="00861C18">
            <w:pPr>
              <w:snapToGrid/>
              <w:jc w:val="center"/>
              <w:rPr>
                <w:rFonts w:ascii="Arial" w:hAnsi="Arial" w:cs="Arial"/>
                <w:kern w:val="2"/>
                <w:sz w:val="24"/>
                <w:szCs w:val="24"/>
                <w:lang w:eastAsia="en-US"/>
              </w:rPr>
            </w:pPr>
            <w:r w:rsidRPr="00A751C0">
              <w:rPr>
                <w:rFonts w:ascii="Arial" w:hAnsi="Arial" w:cs="Arial"/>
                <w:kern w:val="2"/>
                <w:sz w:val="24"/>
                <w:szCs w:val="24"/>
                <w:lang w:eastAsia="en-US"/>
              </w:rPr>
              <w:t>0</w:t>
            </w:r>
          </w:p>
        </w:tc>
        <w:tc>
          <w:tcPr>
            <w:tcW w:w="1219" w:type="dxa"/>
            <w:vAlign w:val="center"/>
          </w:tcPr>
          <w:p w:rsidR="000835E5" w:rsidRPr="00A751C0" w:rsidRDefault="00D45C18" w:rsidP="00861C18">
            <w:pPr>
              <w:snapToGrid/>
              <w:jc w:val="center"/>
              <w:rPr>
                <w:rFonts w:ascii="Arial" w:hAnsi="Arial" w:cs="Arial"/>
                <w:kern w:val="2"/>
                <w:sz w:val="24"/>
                <w:szCs w:val="24"/>
                <w:lang w:eastAsia="en-US"/>
              </w:rPr>
            </w:pPr>
            <w:r w:rsidRPr="00A751C0">
              <w:rPr>
                <w:rFonts w:ascii="Arial" w:hAnsi="Arial" w:cs="Arial"/>
                <w:kern w:val="2"/>
                <w:sz w:val="24"/>
                <w:szCs w:val="24"/>
                <w:lang w:eastAsia="en-US"/>
              </w:rPr>
              <w:t>1</w:t>
            </w:r>
          </w:p>
        </w:tc>
        <w:tc>
          <w:tcPr>
            <w:tcW w:w="1049" w:type="dxa"/>
            <w:vAlign w:val="center"/>
          </w:tcPr>
          <w:p w:rsidR="000835E5" w:rsidRPr="00A751C0" w:rsidRDefault="00D45C18" w:rsidP="00861C18">
            <w:pPr>
              <w:snapToGrid/>
              <w:jc w:val="center"/>
              <w:rPr>
                <w:rFonts w:ascii="Arial" w:hAnsi="Arial" w:cs="Arial"/>
                <w:kern w:val="2"/>
                <w:sz w:val="24"/>
                <w:szCs w:val="24"/>
                <w:lang w:eastAsia="en-US"/>
              </w:rPr>
            </w:pPr>
            <w:r w:rsidRPr="00A751C0">
              <w:rPr>
                <w:rFonts w:ascii="Arial" w:hAnsi="Arial" w:cs="Arial"/>
                <w:kern w:val="2"/>
                <w:sz w:val="24"/>
                <w:szCs w:val="24"/>
                <w:lang w:eastAsia="en-US"/>
              </w:rPr>
              <w:t>1</w:t>
            </w:r>
          </w:p>
        </w:tc>
      </w:tr>
      <w:tr w:rsidR="000835E5" w:rsidRPr="00A751C0" w:rsidTr="00861C18">
        <w:trPr>
          <w:jc w:val="center"/>
        </w:trPr>
        <w:tc>
          <w:tcPr>
            <w:tcW w:w="709" w:type="dxa"/>
            <w:vAlign w:val="center"/>
          </w:tcPr>
          <w:p w:rsidR="000835E5" w:rsidRPr="00A751C0" w:rsidRDefault="000835E5" w:rsidP="00861C18">
            <w:pPr>
              <w:snapToGrid/>
              <w:jc w:val="center"/>
              <w:rPr>
                <w:rFonts w:ascii="Arial" w:hAnsi="Arial" w:cs="Arial"/>
                <w:kern w:val="2"/>
                <w:sz w:val="24"/>
                <w:szCs w:val="24"/>
                <w:lang w:eastAsia="en-US"/>
              </w:rPr>
            </w:pPr>
            <w:r w:rsidRPr="00A751C0">
              <w:rPr>
                <w:rFonts w:ascii="Arial" w:hAnsi="Arial" w:cs="Arial"/>
                <w:sz w:val="24"/>
                <w:szCs w:val="24"/>
                <w:lang w:eastAsia="en-US"/>
              </w:rPr>
              <w:t>2.</w:t>
            </w:r>
          </w:p>
        </w:tc>
        <w:tc>
          <w:tcPr>
            <w:tcW w:w="5153" w:type="dxa"/>
            <w:vAlign w:val="center"/>
          </w:tcPr>
          <w:p w:rsidR="000835E5" w:rsidRPr="00A751C0" w:rsidRDefault="000835E5" w:rsidP="000835E5">
            <w:pPr>
              <w:snapToGrid/>
              <w:rPr>
                <w:rFonts w:ascii="Arial" w:hAnsi="Arial" w:cs="Arial"/>
                <w:kern w:val="2"/>
                <w:sz w:val="24"/>
                <w:szCs w:val="24"/>
                <w:lang w:eastAsia="en-US"/>
              </w:rPr>
            </w:pPr>
            <w:r w:rsidRPr="00A751C0">
              <w:rPr>
                <w:rFonts w:ascii="Arial" w:hAnsi="Arial" w:cs="Arial"/>
                <w:sz w:val="24"/>
                <w:szCs w:val="24"/>
                <w:lang w:eastAsia="en-US"/>
              </w:rPr>
              <w:t>Количество зарегистрированных транспортных средств</w:t>
            </w:r>
          </w:p>
        </w:tc>
        <w:tc>
          <w:tcPr>
            <w:tcW w:w="1084" w:type="dxa"/>
            <w:vAlign w:val="center"/>
          </w:tcPr>
          <w:p w:rsidR="000835E5" w:rsidRPr="00A751C0" w:rsidRDefault="001F682D" w:rsidP="00861C18">
            <w:pPr>
              <w:snapToGrid/>
              <w:jc w:val="center"/>
              <w:rPr>
                <w:rFonts w:ascii="Arial" w:hAnsi="Arial" w:cs="Arial"/>
                <w:kern w:val="2"/>
                <w:sz w:val="24"/>
                <w:szCs w:val="24"/>
                <w:lang w:eastAsia="en-US"/>
              </w:rPr>
            </w:pPr>
            <w:r w:rsidRPr="00A751C0">
              <w:rPr>
                <w:rFonts w:ascii="Arial" w:hAnsi="Arial" w:cs="Arial"/>
                <w:kern w:val="2"/>
                <w:sz w:val="24"/>
                <w:szCs w:val="24"/>
                <w:lang w:eastAsia="en-US"/>
              </w:rPr>
              <w:t>150</w:t>
            </w:r>
          </w:p>
        </w:tc>
        <w:tc>
          <w:tcPr>
            <w:tcW w:w="1219" w:type="dxa"/>
            <w:vAlign w:val="center"/>
          </w:tcPr>
          <w:p w:rsidR="000835E5" w:rsidRPr="00A751C0" w:rsidRDefault="001F682D" w:rsidP="00861C18">
            <w:pPr>
              <w:snapToGrid/>
              <w:jc w:val="center"/>
              <w:rPr>
                <w:rFonts w:ascii="Arial" w:hAnsi="Arial" w:cs="Arial"/>
                <w:kern w:val="2"/>
                <w:sz w:val="24"/>
                <w:szCs w:val="24"/>
                <w:lang w:eastAsia="en-US"/>
              </w:rPr>
            </w:pPr>
            <w:r w:rsidRPr="00A751C0">
              <w:rPr>
                <w:rFonts w:ascii="Arial" w:hAnsi="Arial" w:cs="Arial"/>
                <w:kern w:val="2"/>
                <w:sz w:val="24"/>
                <w:szCs w:val="24"/>
                <w:lang w:eastAsia="en-US"/>
              </w:rPr>
              <w:t>155</w:t>
            </w:r>
          </w:p>
        </w:tc>
        <w:tc>
          <w:tcPr>
            <w:tcW w:w="1049" w:type="dxa"/>
            <w:vAlign w:val="center"/>
          </w:tcPr>
          <w:p w:rsidR="000835E5" w:rsidRPr="00A751C0" w:rsidRDefault="001F682D" w:rsidP="00861C18">
            <w:pPr>
              <w:snapToGrid/>
              <w:jc w:val="center"/>
              <w:rPr>
                <w:rFonts w:ascii="Arial" w:hAnsi="Arial" w:cs="Arial"/>
                <w:kern w:val="2"/>
                <w:sz w:val="24"/>
                <w:szCs w:val="24"/>
                <w:lang w:eastAsia="en-US"/>
              </w:rPr>
            </w:pPr>
            <w:r w:rsidRPr="00A751C0">
              <w:rPr>
                <w:rFonts w:ascii="Arial" w:hAnsi="Arial" w:cs="Arial"/>
                <w:kern w:val="2"/>
                <w:sz w:val="24"/>
                <w:szCs w:val="24"/>
                <w:lang w:eastAsia="en-US"/>
              </w:rPr>
              <w:t>160</w:t>
            </w:r>
          </w:p>
        </w:tc>
      </w:tr>
    </w:tbl>
    <w:p w:rsidR="001F682D" w:rsidRPr="00A751C0" w:rsidRDefault="001F682D" w:rsidP="00A97CCB">
      <w:pPr>
        <w:snapToGrid/>
        <w:ind w:firstLine="360"/>
        <w:jc w:val="center"/>
        <w:rPr>
          <w:rFonts w:ascii="Arial" w:hAnsi="Arial" w:cs="Arial"/>
          <w:b/>
          <w:sz w:val="24"/>
          <w:szCs w:val="24"/>
        </w:rPr>
      </w:pPr>
    </w:p>
    <w:p w:rsidR="002E471A" w:rsidRDefault="00786D9E" w:rsidP="00552DC4">
      <w:pPr>
        <w:snapToGrid/>
        <w:ind w:firstLine="360"/>
        <w:jc w:val="center"/>
        <w:rPr>
          <w:rFonts w:ascii="Arial" w:hAnsi="Arial" w:cs="Arial"/>
          <w:b/>
          <w:sz w:val="24"/>
          <w:szCs w:val="24"/>
        </w:rPr>
      </w:pPr>
      <w:r w:rsidRPr="00A751C0">
        <w:rPr>
          <w:rFonts w:ascii="Arial" w:hAnsi="Arial" w:cs="Arial"/>
          <w:b/>
          <w:sz w:val="24"/>
          <w:szCs w:val="24"/>
        </w:rPr>
        <w:t>2</w:t>
      </w:r>
      <w:r w:rsidR="002E471A" w:rsidRPr="00A751C0">
        <w:rPr>
          <w:rFonts w:ascii="Arial" w:hAnsi="Arial" w:cs="Arial"/>
          <w:b/>
          <w:sz w:val="24"/>
          <w:szCs w:val="24"/>
        </w:rPr>
        <w:t>.</w:t>
      </w:r>
      <w:r w:rsidR="00CC58F9" w:rsidRPr="00A751C0">
        <w:rPr>
          <w:rFonts w:ascii="Arial" w:hAnsi="Arial" w:cs="Arial"/>
          <w:b/>
          <w:sz w:val="24"/>
          <w:szCs w:val="24"/>
        </w:rPr>
        <w:t>10</w:t>
      </w:r>
      <w:r w:rsidR="002E471A" w:rsidRPr="00A751C0">
        <w:rPr>
          <w:rFonts w:ascii="Arial" w:hAnsi="Arial" w:cs="Arial"/>
          <w:b/>
          <w:sz w:val="24"/>
          <w:szCs w:val="24"/>
        </w:rPr>
        <w:t>. Оценка уровня негативного воздействия транспортной инфраструктуры на окружающую среду, безопасность и здоровье человека.</w:t>
      </w:r>
    </w:p>
    <w:p w:rsidR="00552DC4" w:rsidRPr="00A751C0" w:rsidRDefault="00552DC4" w:rsidP="00552DC4">
      <w:pPr>
        <w:snapToGrid/>
        <w:ind w:firstLine="360"/>
        <w:jc w:val="center"/>
        <w:rPr>
          <w:rFonts w:ascii="Arial" w:hAnsi="Arial" w:cs="Arial"/>
          <w:b/>
          <w:sz w:val="24"/>
          <w:szCs w:val="24"/>
        </w:rPr>
      </w:pPr>
    </w:p>
    <w:p w:rsidR="002E471A" w:rsidRPr="00A751C0" w:rsidRDefault="002E471A" w:rsidP="002E471A">
      <w:pPr>
        <w:pStyle w:val="ConsPlusNormal"/>
        <w:widowControl/>
        <w:ind w:firstLine="708"/>
        <w:jc w:val="both"/>
        <w:rPr>
          <w:i/>
          <w:iCs/>
          <w:sz w:val="24"/>
          <w:szCs w:val="24"/>
        </w:rPr>
      </w:pPr>
      <w:r w:rsidRPr="00A751C0">
        <w:rPr>
          <w:sz w:val="24"/>
          <w:szCs w:val="24"/>
        </w:rPr>
        <w:t>Рассмотрим характерные факторы, неблагоприятно влияющие на окружающую среду и здоровье.</w:t>
      </w:r>
    </w:p>
    <w:p w:rsidR="002E471A" w:rsidRPr="00A751C0" w:rsidRDefault="002E471A" w:rsidP="002E471A">
      <w:pPr>
        <w:pStyle w:val="ConsPlusNormal"/>
        <w:widowControl/>
        <w:ind w:firstLine="708"/>
        <w:jc w:val="both"/>
        <w:rPr>
          <w:i/>
          <w:iCs/>
          <w:sz w:val="24"/>
          <w:szCs w:val="24"/>
        </w:rPr>
      </w:pPr>
      <w:r w:rsidRPr="00A751C0">
        <w:rPr>
          <w:i/>
          <w:iCs/>
          <w:sz w:val="24"/>
          <w:szCs w:val="24"/>
        </w:rPr>
        <w:t>Загрязнение атмосферы.</w:t>
      </w:r>
      <w:r w:rsidRPr="00A751C0">
        <w:rPr>
          <w:sz w:val="24"/>
          <w:szCs w:val="24"/>
        </w:rPr>
        <w:t xml:space="preserve"> Выброс в воздух дыма и газообразных загрязняющих веществ (</w:t>
      </w:r>
      <w:proofErr w:type="spellStart"/>
      <w:r w:rsidRPr="00A751C0">
        <w:rPr>
          <w:sz w:val="24"/>
          <w:szCs w:val="24"/>
        </w:rPr>
        <w:t>диоксин</w:t>
      </w:r>
      <w:proofErr w:type="spellEnd"/>
      <w:r w:rsidRPr="00A751C0">
        <w:rPr>
          <w:sz w:val="24"/>
          <w:szCs w:val="24"/>
        </w:rPr>
        <w:t xml:space="preserve"> азота и серы, озон) приводят не только к </w:t>
      </w:r>
      <w:r w:rsidRPr="00A751C0">
        <w:rPr>
          <w:sz w:val="24"/>
          <w:szCs w:val="24"/>
        </w:rPr>
        <w:lastRenderedPageBreak/>
        <w:t xml:space="preserve">загрязнению атмосферы, но и к вредным проявлениям для здоровья, особенно к </w:t>
      </w:r>
      <w:proofErr w:type="spellStart"/>
      <w:r w:rsidRPr="00A751C0">
        <w:rPr>
          <w:sz w:val="24"/>
          <w:szCs w:val="24"/>
        </w:rPr>
        <w:t>распираторным</w:t>
      </w:r>
      <w:proofErr w:type="spellEnd"/>
      <w:r w:rsidRPr="00A751C0">
        <w:rPr>
          <w:sz w:val="24"/>
          <w:szCs w:val="24"/>
        </w:rPr>
        <w:t xml:space="preserve"> аллергическим заболеваниям.</w:t>
      </w:r>
    </w:p>
    <w:p w:rsidR="002E471A" w:rsidRPr="00A751C0" w:rsidRDefault="002E471A" w:rsidP="002E471A">
      <w:pPr>
        <w:pStyle w:val="ConsPlusNormal"/>
        <w:widowControl/>
        <w:ind w:firstLine="708"/>
        <w:jc w:val="both"/>
        <w:rPr>
          <w:sz w:val="24"/>
          <w:szCs w:val="24"/>
        </w:rPr>
      </w:pPr>
      <w:r w:rsidRPr="00A751C0">
        <w:rPr>
          <w:i/>
          <w:iCs/>
          <w:sz w:val="24"/>
          <w:szCs w:val="24"/>
        </w:rPr>
        <w:t>Воздействие шума.</w:t>
      </w:r>
      <w:r w:rsidRPr="00A751C0">
        <w:rPr>
          <w:sz w:val="24"/>
          <w:szCs w:val="24"/>
        </w:rPr>
        <w:t xml:space="preserve"> Приблизительно 30% населения России подвергается воздействию шума от автомобильного транспорта с уровнем выше 55дБ. Это приводит к росту </w:t>
      </w:r>
      <w:proofErr w:type="gramStart"/>
      <w:r w:rsidRPr="00A751C0">
        <w:rPr>
          <w:sz w:val="24"/>
          <w:szCs w:val="24"/>
        </w:rPr>
        <w:t>сердечно-сосудистых</w:t>
      </w:r>
      <w:proofErr w:type="gramEnd"/>
      <w:r w:rsidRPr="00A751C0">
        <w:rPr>
          <w:sz w:val="24"/>
          <w:szCs w:val="24"/>
        </w:rPr>
        <w:t xml:space="preserve"> и эндокринных заболеваний. Воздействие шума влияет на познавательные способности людей, вызывает раздражительность.  </w:t>
      </w:r>
    </w:p>
    <w:p w:rsidR="002E471A" w:rsidRPr="00A751C0" w:rsidRDefault="002E471A" w:rsidP="002E471A">
      <w:pPr>
        <w:pStyle w:val="ConsPlusNormal"/>
        <w:widowControl/>
        <w:ind w:firstLine="708"/>
        <w:jc w:val="both"/>
        <w:rPr>
          <w:sz w:val="24"/>
          <w:szCs w:val="24"/>
        </w:rPr>
      </w:pPr>
      <w:r w:rsidRPr="00A751C0">
        <w:rPr>
          <w:sz w:val="24"/>
          <w:szCs w:val="24"/>
        </w:rPr>
        <w:t xml:space="preserve">Учитывая сложившуюся планировочную структуру сельского поселения и характер </w:t>
      </w:r>
      <w:proofErr w:type="gramStart"/>
      <w:r w:rsidRPr="00A751C0">
        <w:rPr>
          <w:sz w:val="24"/>
          <w:szCs w:val="24"/>
        </w:rPr>
        <w:t>дорожно-</w:t>
      </w:r>
      <w:proofErr w:type="spellStart"/>
      <w:r w:rsidRPr="00A751C0">
        <w:rPr>
          <w:sz w:val="24"/>
          <w:szCs w:val="24"/>
        </w:rPr>
        <w:t>транспортно</w:t>
      </w:r>
      <w:proofErr w:type="spellEnd"/>
      <w:proofErr w:type="gramEnd"/>
      <w:r w:rsidRPr="00A751C0">
        <w:rPr>
          <w:sz w:val="24"/>
          <w:szCs w:val="24"/>
        </w:rPr>
        <w:t xml:space="preserve">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w:t>
      </w:r>
      <w:proofErr w:type="spellStart"/>
      <w:r w:rsidRPr="00A751C0">
        <w:rPr>
          <w:sz w:val="24"/>
          <w:szCs w:val="24"/>
        </w:rPr>
        <w:t>транспортно</w:t>
      </w:r>
      <w:proofErr w:type="spellEnd"/>
      <w:r w:rsidRPr="00A751C0">
        <w:rPr>
          <w:sz w:val="24"/>
          <w:szCs w:val="24"/>
        </w:rPr>
        <w:t xml:space="preserve"> инфраструктуры на окружающую среду, безопасность и здоровье человека.</w:t>
      </w:r>
    </w:p>
    <w:p w:rsidR="00247051" w:rsidRPr="00A751C0" w:rsidRDefault="00247051" w:rsidP="002E471A">
      <w:pPr>
        <w:pStyle w:val="ConsPlusNormal"/>
        <w:widowControl/>
        <w:ind w:firstLine="708"/>
        <w:jc w:val="both"/>
        <w:rPr>
          <w:b/>
          <w:bCs/>
          <w:sz w:val="24"/>
          <w:szCs w:val="24"/>
        </w:rPr>
      </w:pPr>
    </w:p>
    <w:p w:rsidR="00247051" w:rsidRDefault="00786D9E" w:rsidP="00552DC4">
      <w:pPr>
        <w:pStyle w:val="ConsPlusNormal"/>
        <w:widowControl/>
        <w:ind w:firstLine="0"/>
        <w:jc w:val="center"/>
        <w:rPr>
          <w:b/>
          <w:bCs/>
          <w:sz w:val="24"/>
          <w:szCs w:val="24"/>
        </w:rPr>
      </w:pPr>
      <w:r w:rsidRPr="00A751C0">
        <w:rPr>
          <w:b/>
          <w:bCs/>
          <w:sz w:val="24"/>
          <w:szCs w:val="24"/>
        </w:rPr>
        <w:t>2</w:t>
      </w:r>
      <w:r w:rsidR="00AC3E4C" w:rsidRPr="00A751C0">
        <w:rPr>
          <w:b/>
          <w:bCs/>
          <w:sz w:val="24"/>
          <w:szCs w:val="24"/>
        </w:rPr>
        <w:t>.</w:t>
      </w:r>
      <w:r w:rsidR="00CC58F9" w:rsidRPr="00A751C0">
        <w:rPr>
          <w:b/>
          <w:bCs/>
          <w:sz w:val="24"/>
          <w:szCs w:val="24"/>
        </w:rPr>
        <w:t>11</w:t>
      </w:r>
      <w:r w:rsidRPr="00A751C0">
        <w:rPr>
          <w:b/>
          <w:bCs/>
          <w:sz w:val="24"/>
          <w:szCs w:val="24"/>
        </w:rPr>
        <w:t>.</w:t>
      </w:r>
      <w:r w:rsidR="00AC3E4C" w:rsidRPr="00A751C0">
        <w:rPr>
          <w:b/>
          <w:bCs/>
          <w:sz w:val="24"/>
          <w:szCs w:val="24"/>
        </w:rPr>
        <w:t xml:space="preserve"> Характеристика существующих </w:t>
      </w:r>
      <w:r w:rsidR="00552DC4">
        <w:rPr>
          <w:b/>
          <w:bCs/>
          <w:sz w:val="24"/>
          <w:szCs w:val="24"/>
        </w:rPr>
        <w:t xml:space="preserve">условий и перспектив развития и </w:t>
      </w:r>
      <w:r w:rsidR="00AC3E4C" w:rsidRPr="00A751C0">
        <w:rPr>
          <w:b/>
          <w:bCs/>
          <w:sz w:val="24"/>
          <w:szCs w:val="24"/>
        </w:rPr>
        <w:t>размещения транспортной инфраструктуры сельского поселения</w:t>
      </w:r>
      <w:r w:rsidR="00552DC4">
        <w:rPr>
          <w:b/>
          <w:bCs/>
          <w:sz w:val="24"/>
          <w:szCs w:val="24"/>
        </w:rPr>
        <w:t xml:space="preserve"> </w:t>
      </w:r>
      <w:r w:rsidR="00247051" w:rsidRPr="00A751C0">
        <w:rPr>
          <w:b/>
          <w:bCs/>
          <w:sz w:val="24"/>
          <w:szCs w:val="24"/>
        </w:rPr>
        <w:t>Раздольинского муниципального образования</w:t>
      </w:r>
    </w:p>
    <w:p w:rsidR="00552DC4" w:rsidRPr="00A751C0" w:rsidRDefault="00552DC4" w:rsidP="00552DC4">
      <w:pPr>
        <w:pStyle w:val="ConsPlusNormal"/>
        <w:widowControl/>
        <w:ind w:firstLine="0"/>
        <w:jc w:val="center"/>
        <w:rPr>
          <w:b/>
          <w:bCs/>
          <w:sz w:val="24"/>
          <w:szCs w:val="24"/>
        </w:rPr>
      </w:pPr>
    </w:p>
    <w:p w:rsidR="00AC3E4C" w:rsidRPr="00A751C0" w:rsidRDefault="00AC3E4C" w:rsidP="002E471A">
      <w:pPr>
        <w:pStyle w:val="ConsPlusNormal"/>
        <w:widowControl/>
        <w:ind w:firstLine="708"/>
        <w:jc w:val="both"/>
        <w:rPr>
          <w:sz w:val="24"/>
          <w:szCs w:val="24"/>
        </w:rPr>
      </w:pPr>
      <w:r w:rsidRPr="00A751C0">
        <w:rPr>
          <w:sz w:val="24"/>
          <w:szCs w:val="24"/>
        </w:rPr>
        <w:t>С учетом того, что территория сельского поселения</w:t>
      </w:r>
      <w:r w:rsidR="00247051" w:rsidRPr="00A751C0">
        <w:rPr>
          <w:sz w:val="24"/>
          <w:szCs w:val="24"/>
        </w:rPr>
        <w:t xml:space="preserve"> </w:t>
      </w:r>
      <w:r w:rsidR="00552DC4">
        <w:rPr>
          <w:sz w:val="24"/>
          <w:szCs w:val="24"/>
        </w:rPr>
        <w:t>Р</w:t>
      </w:r>
      <w:r w:rsidR="00247051" w:rsidRPr="00A751C0">
        <w:rPr>
          <w:sz w:val="24"/>
          <w:szCs w:val="24"/>
        </w:rPr>
        <w:t>аздольинского муниципального образования</w:t>
      </w:r>
      <w:r w:rsidRPr="00A751C0">
        <w:rPr>
          <w:sz w:val="24"/>
          <w:szCs w:val="24"/>
        </w:rPr>
        <w:t xml:space="preserve"> по состоянию на 01.01.201</w:t>
      </w:r>
      <w:r w:rsidR="00247051" w:rsidRPr="00A751C0">
        <w:rPr>
          <w:sz w:val="24"/>
          <w:szCs w:val="24"/>
        </w:rPr>
        <w:t>8</w:t>
      </w:r>
      <w:r w:rsidRPr="00A751C0">
        <w:rPr>
          <w:sz w:val="24"/>
          <w:szCs w:val="24"/>
        </w:rPr>
        <w:t xml:space="preserve"> года не является привлекательной для инвесторов (невысокий уровень коммунальной, социальной</w:t>
      </w:r>
      <w:r w:rsidR="004A1127" w:rsidRPr="00A751C0">
        <w:rPr>
          <w:sz w:val="24"/>
          <w:szCs w:val="24"/>
        </w:rPr>
        <w:t>, транспортной</w:t>
      </w:r>
      <w:r w:rsidRPr="00A751C0">
        <w:rPr>
          <w:sz w:val="24"/>
          <w:szCs w:val="24"/>
        </w:rPr>
        <w:t xml:space="preserve"> </w:t>
      </w:r>
      <w:r w:rsidR="00786D9E" w:rsidRPr="00A751C0">
        <w:rPr>
          <w:sz w:val="24"/>
          <w:szCs w:val="24"/>
        </w:rPr>
        <w:t xml:space="preserve">инфраструктуры, </w:t>
      </w:r>
      <w:r w:rsidRPr="00A751C0">
        <w:rPr>
          <w:sz w:val="24"/>
          <w:szCs w:val="24"/>
        </w:rPr>
        <w:t xml:space="preserve">и др.) </w:t>
      </w:r>
      <w:r w:rsidR="00EB752E" w:rsidRPr="00A751C0">
        <w:rPr>
          <w:sz w:val="24"/>
          <w:szCs w:val="24"/>
        </w:rPr>
        <w:t xml:space="preserve">высоких темпов </w:t>
      </w:r>
      <w:r w:rsidRPr="00A751C0">
        <w:rPr>
          <w:sz w:val="24"/>
          <w:szCs w:val="24"/>
        </w:rPr>
        <w:t>развития транспортной инфраструктуры</w:t>
      </w:r>
      <w:r w:rsidR="00EB752E" w:rsidRPr="00A751C0">
        <w:rPr>
          <w:sz w:val="24"/>
          <w:szCs w:val="24"/>
        </w:rPr>
        <w:t xml:space="preserve"> сельского поселения</w:t>
      </w:r>
      <w:r w:rsidR="00247051" w:rsidRPr="00A751C0">
        <w:rPr>
          <w:sz w:val="24"/>
          <w:szCs w:val="24"/>
        </w:rPr>
        <w:t xml:space="preserve"> Раздольинского муниципального образования</w:t>
      </w:r>
      <w:r w:rsidRPr="00A751C0">
        <w:rPr>
          <w:sz w:val="24"/>
          <w:szCs w:val="24"/>
        </w:rPr>
        <w:t xml:space="preserve"> на период до 20</w:t>
      </w:r>
      <w:r w:rsidR="00247051" w:rsidRPr="00A751C0">
        <w:rPr>
          <w:sz w:val="24"/>
          <w:szCs w:val="24"/>
        </w:rPr>
        <w:t>31</w:t>
      </w:r>
      <w:r w:rsidRPr="00A751C0">
        <w:rPr>
          <w:sz w:val="24"/>
          <w:szCs w:val="24"/>
        </w:rPr>
        <w:t xml:space="preserve"> года не ожидается.</w:t>
      </w:r>
    </w:p>
    <w:p w:rsidR="00861C18" w:rsidRPr="00A751C0" w:rsidRDefault="00861C18" w:rsidP="002E471A">
      <w:pPr>
        <w:pStyle w:val="ConsPlusNormal"/>
        <w:widowControl/>
        <w:ind w:firstLine="708"/>
        <w:jc w:val="both"/>
        <w:rPr>
          <w:sz w:val="24"/>
          <w:szCs w:val="24"/>
        </w:rPr>
      </w:pPr>
    </w:p>
    <w:p w:rsidR="00552DC4" w:rsidRDefault="00786D9E" w:rsidP="00552DC4">
      <w:pPr>
        <w:pStyle w:val="Default"/>
        <w:jc w:val="center"/>
        <w:rPr>
          <w:rFonts w:ascii="Arial" w:hAnsi="Arial" w:cs="Arial"/>
          <w:b/>
          <w:bCs/>
        </w:rPr>
      </w:pPr>
      <w:r w:rsidRPr="00A751C0">
        <w:rPr>
          <w:rFonts w:ascii="Arial" w:hAnsi="Arial" w:cs="Arial"/>
          <w:b/>
          <w:bCs/>
        </w:rPr>
        <w:t>2</w:t>
      </w:r>
      <w:r w:rsidR="00861C18" w:rsidRPr="00A751C0">
        <w:rPr>
          <w:rFonts w:ascii="Arial" w:hAnsi="Arial" w:cs="Arial"/>
          <w:b/>
          <w:bCs/>
        </w:rPr>
        <w:t>.</w:t>
      </w:r>
      <w:r w:rsidR="00CC58F9" w:rsidRPr="00A751C0">
        <w:rPr>
          <w:rFonts w:ascii="Arial" w:hAnsi="Arial" w:cs="Arial"/>
          <w:b/>
          <w:bCs/>
        </w:rPr>
        <w:t>12</w:t>
      </w:r>
      <w:r w:rsidR="009170A2" w:rsidRPr="00A751C0">
        <w:rPr>
          <w:rFonts w:ascii="Arial" w:hAnsi="Arial" w:cs="Arial"/>
          <w:b/>
          <w:bCs/>
        </w:rPr>
        <w:t>.</w:t>
      </w:r>
      <w:r w:rsidR="00861C18" w:rsidRPr="00A751C0">
        <w:rPr>
          <w:rFonts w:ascii="Arial" w:hAnsi="Arial" w:cs="Arial"/>
          <w:b/>
          <w:bCs/>
        </w:rPr>
        <w:t xml:space="preserve"> Оценка нормативно-правовой базы, необходимой для функционирования и развития транспортной инфраструктуры сельского поселения</w:t>
      </w:r>
      <w:r w:rsidR="00247051" w:rsidRPr="00A751C0">
        <w:rPr>
          <w:rFonts w:ascii="Arial" w:hAnsi="Arial" w:cs="Arial"/>
          <w:b/>
          <w:bCs/>
        </w:rPr>
        <w:t xml:space="preserve"> Раздольинского муниципального образования</w:t>
      </w:r>
      <w:r w:rsidR="00861C18" w:rsidRPr="00A751C0">
        <w:rPr>
          <w:rFonts w:ascii="Arial" w:hAnsi="Arial" w:cs="Arial"/>
          <w:b/>
          <w:bCs/>
        </w:rPr>
        <w:t xml:space="preserve">.     </w:t>
      </w:r>
    </w:p>
    <w:p w:rsidR="00552DC4" w:rsidRDefault="00552DC4" w:rsidP="00552DC4">
      <w:pPr>
        <w:pStyle w:val="Default"/>
        <w:jc w:val="center"/>
        <w:rPr>
          <w:rFonts w:ascii="Arial" w:hAnsi="Arial" w:cs="Arial"/>
          <w:b/>
          <w:bCs/>
        </w:rPr>
      </w:pPr>
    </w:p>
    <w:p w:rsidR="00861C18" w:rsidRPr="00A751C0" w:rsidRDefault="00861C18" w:rsidP="00552DC4">
      <w:pPr>
        <w:pStyle w:val="Default"/>
        <w:ind w:firstLine="709"/>
        <w:jc w:val="both"/>
        <w:rPr>
          <w:rFonts w:ascii="Arial" w:hAnsi="Arial" w:cs="Arial"/>
        </w:rPr>
      </w:pPr>
      <w:r w:rsidRPr="00A751C0">
        <w:rPr>
          <w:rFonts w:ascii="Arial" w:hAnsi="Arial" w:cs="Arial"/>
        </w:rPr>
        <w:t xml:space="preserve">Программа комплексного развития транспортной инфраструктуры сельского поселения </w:t>
      </w:r>
      <w:r w:rsidR="00247051" w:rsidRPr="00A751C0">
        <w:rPr>
          <w:rFonts w:ascii="Arial" w:hAnsi="Arial" w:cs="Arial"/>
        </w:rPr>
        <w:t xml:space="preserve">Раздольинского муниципального образования </w:t>
      </w:r>
      <w:r w:rsidRPr="00A751C0">
        <w:rPr>
          <w:rFonts w:ascii="Arial" w:hAnsi="Arial" w:cs="Arial"/>
        </w:rPr>
        <w:t>на 201</w:t>
      </w:r>
      <w:r w:rsidR="00EB752E" w:rsidRPr="00A751C0">
        <w:rPr>
          <w:rFonts w:ascii="Arial" w:hAnsi="Arial" w:cs="Arial"/>
        </w:rPr>
        <w:t>8</w:t>
      </w:r>
      <w:r w:rsidRPr="00A751C0">
        <w:rPr>
          <w:rFonts w:ascii="Arial" w:hAnsi="Arial" w:cs="Arial"/>
        </w:rPr>
        <w:t xml:space="preserve"> - 20</w:t>
      </w:r>
      <w:r w:rsidR="00247051" w:rsidRPr="00A751C0">
        <w:rPr>
          <w:rFonts w:ascii="Arial" w:hAnsi="Arial" w:cs="Arial"/>
        </w:rPr>
        <w:t>31</w:t>
      </w:r>
      <w:r w:rsidRPr="00A751C0">
        <w:rPr>
          <w:rFonts w:ascii="Arial" w:hAnsi="Arial" w:cs="Arial"/>
        </w:rPr>
        <w:t xml:space="preserve"> подготовлена на основании:</w:t>
      </w:r>
    </w:p>
    <w:p w:rsidR="00E77955" w:rsidRPr="00A751C0" w:rsidRDefault="001C1ABA" w:rsidP="00552DC4">
      <w:pPr>
        <w:pStyle w:val="a4"/>
        <w:shd w:val="clear" w:color="auto" w:fill="FFFFFF"/>
        <w:spacing w:after="0" w:afterAutospacing="0"/>
        <w:ind w:firstLine="709"/>
        <w:jc w:val="both"/>
        <w:rPr>
          <w:rFonts w:ascii="Arial" w:hAnsi="Arial" w:cs="Arial"/>
          <w:color w:val="000000"/>
        </w:rPr>
      </w:pPr>
      <w:r w:rsidRPr="00A751C0">
        <w:rPr>
          <w:rFonts w:ascii="Arial" w:hAnsi="Arial" w:cs="Arial"/>
          <w:color w:val="000000"/>
        </w:rPr>
        <w:t>-</w:t>
      </w:r>
      <w:r w:rsidR="00E77955" w:rsidRPr="00A751C0">
        <w:rPr>
          <w:rFonts w:ascii="Arial" w:hAnsi="Arial" w:cs="Arial"/>
          <w:color w:val="000000"/>
        </w:rPr>
        <w:t>Градостроительный кодекс Российской Федерации от 29.12.2004 № 190-ФЗ (ред. от 30.12.2015) (с изм. и доп., вступ. в силу с 10.01.2016);</w:t>
      </w:r>
    </w:p>
    <w:p w:rsidR="00E77955" w:rsidRPr="00A751C0" w:rsidRDefault="001C1ABA" w:rsidP="00552DC4">
      <w:pPr>
        <w:pStyle w:val="a4"/>
        <w:shd w:val="clear" w:color="auto" w:fill="FFFFFF"/>
        <w:spacing w:after="0" w:afterAutospacing="0"/>
        <w:ind w:firstLine="709"/>
        <w:jc w:val="both"/>
        <w:rPr>
          <w:rFonts w:ascii="Arial" w:hAnsi="Arial" w:cs="Arial"/>
          <w:color w:val="000000"/>
        </w:rPr>
      </w:pPr>
      <w:r w:rsidRPr="00A751C0">
        <w:rPr>
          <w:rFonts w:ascii="Arial" w:hAnsi="Arial" w:cs="Arial"/>
          <w:color w:val="000000"/>
        </w:rPr>
        <w:t>-</w:t>
      </w:r>
      <w:r w:rsidR="00E77955" w:rsidRPr="00A751C0">
        <w:rPr>
          <w:rFonts w:ascii="Arial" w:hAnsi="Arial" w:cs="Arial"/>
          <w:color w:val="000000"/>
        </w:rPr>
        <w:t>Федеральный закон от 08.11.2007 №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77955" w:rsidRPr="00A751C0" w:rsidRDefault="001C1ABA" w:rsidP="00552DC4">
      <w:pPr>
        <w:pStyle w:val="a4"/>
        <w:shd w:val="clear" w:color="auto" w:fill="FFFFFF"/>
        <w:spacing w:after="0" w:afterAutospacing="0"/>
        <w:ind w:firstLine="709"/>
        <w:jc w:val="both"/>
        <w:rPr>
          <w:rFonts w:ascii="Arial" w:hAnsi="Arial" w:cs="Arial"/>
          <w:color w:val="000000"/>
        </w:rPr>
      </w:pPr>
      <w:r w:rsidRPr="00A751C0">
        <w:rPr>
          <w:rFonts w:ascii="Arial" w:hAnsi="Arial" w:cs="Arial"/>
          <w:color w:val="000000"/>
        </w:rPr>
        <w:t>-</w:t>
      </w:r>
      <w:r w:rsidR="00E77955" w:rsidRPr="00A751C0">
        <w:rPr>
          <w:rFonts w:ascii="Arial" w:hAnsi="Arial" w:cs="Arial"/>
          <w:color w:val="000000"/>
        </w:rPr>
        <w:t>Федеральный закон от 10.12.1995 № 196-ФЗ (ред. от 28.11.2015) «О безопасности дорожного движения» (с изм. и доп., вступ. в силу с 15.01.2016);</w:t>
      </w:r>
    </w:p>
    <w:p w:rsidR="00E77955" w:rsidRPr="00A751C0" w:rsidRDefault="001C1ABA" w:rsidP="00552DC4">
      <w:pPr>
        <w:pStyle w:val="a4"/>
        <w:shd w:val="clear" w:color="auto" w:fill="FFFFFF"/>
        <w:spacing w:after="0" w:afterAutospacing="0"/>
        <w:ind w:firstLine="709"/>
        <w:jc w:val="both"/>
        <w:rPr>
          <w:rFonts w:ascii="Arial" w:hAnsi="Arial" w:cs="Arial"/>
          <w:color w:val="000000"/>
        </w:rPr>
      </w:pPr>
      <w:r w:rsidRPr="00A751C0">
        <w:rPr>
          <w:rFonts w:ascii="Arial" w:hAnsi="Arial" w:cs="Arial"/>
          <w:color w:val="000000"/>
        </w:rPr>
        <w:t>-</w:t>
      </w:r>
      <w:r w:rsidR="00E77955" w:rsidRPr="00A751C0">
        <w:rPr>
          <w:rFonts w:ascii="Arial" w:hAnsi="Arial" w:cs="Arial"/>
          <w:color w:val="000000"/>
        </w:rPr>
        <w:t>Постановление Правительства РФ от 23.10.1993 № 1090 (ред. от 21.01.2016) «О Правилах дорожного движения»;</w:t>
      </w:r>
    </w:p>
    <w:p w:rsidR="00E77955" w:rsidRPr="00A751C0" w:rsidRDefault="001C1ABA" w:rsidP="00552DC4">
      <w:pPr>
        <w:pStyle w:val="a4"/>
        <w:shd w:val="clear" w:color="auto" w:fill="FFFFFF"/>
        <w:spacing w:after="0" w:afterAutospacing="0"/>
        <w:ind w:firstLine="709"/>
        <w:jc w:val="both"/>
        <w:rPr>
          <w:rFonts w:ascii="Arial" w:hAnsi="Arial" w:cs="Arial"/>
          <w:color w:val="000000"/>
        </w:rPr>
      </w:pPr>
      <w:r w:rsidRPr="00A751C0">
        <w:rPr>
          <w:rFonts w:ascii="Arial" w:hAnsi="Arial" w:cs="Arial"/>
          <w:color w:val="000000"/>
        </w:rPr>
        <w:t>-</w:t>
      </w:r>
      <w:r w:rsidR="00E77955" w:rsidRPr="00A751C0">
        <w:rPr>
          <w:rFonts w:ascii="Arial" w:hAnsi="Arial" w:cs="Arial"/>
          <w:color w:val="000000"/>
        </w:rP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4C663E" w:rsidRPr="00A751C0" w:rsidRDefault="004C663E" w:rsidP="00552DC4">
      <w:pPr>
        <w:snapToGrid/>
        <w:ind w:firstLine="709"/>
        <w:jc w:val="both"/>
        <w:rPr>
          <w:rFonts w:ascii="Arial" w:hAnsi="Arial" w:cs="Arial"/>
          <w:sz w:val="24"/>
          <w:szCs w:val="24"/>
        </w:rPr>
      </w:pPr>
    </w:p>
    <w:p w:rsidR="001C1ABA" w:rsidRPr="00A751C0" w:rsidRDefault="00861C18" w:rsidP="00552DC4">
      <w:pPr>
        <w:tabs>
          <w:tab w:val="left" w:pos="2820"/>
        </w:tabs>
        <w:ind w:firstLine="709"/>
        <w:jc w:val="both"/>
        <w:rPr>
          <w:rFonts w:ascii="Arial" w:hAnsi="Arial" w:cs="Arial"/>
          <w:sz w:val="24"/>
          <w:szCs w:val="24"/>
        </w:rPr>
      </w:pPr>
      <w:r w:rsidRPr="00A751C0">
        <w:rPr>
          <w:rFonts w:ascii="Arial" w:hAnsi="Arial" w:cs="Arial"/>
          <w:sz w:val="24"/>
          <w:szCs w:val="24"/>
        </w:rPr>
        <w:t>- Решени</w:t>
      </w:r>
      <w:r w:rsidR="004C663E" w:rsidRPr="00A751C0">
        <w:rPr>
          <w:rFonts w:ascii="Arial" w:hAnsi="Arial" w:cs="Arial"/>
          <w:sz w:val="24"/>
          <w:szCs w:val="24"/>
        </w:rPr>
        <w:t>е</w:t>
      </w:r>
      <w:r w:rsidRPr="00A751C0">
        <w:rPr>
          <w:rFonts w:ascii="Arial" w:hAnsi="Arial" w:cs="Arial"/>
          <w:sz w:val="24"/>
          <w:szCs w:val="24"/>
        </w:rPr>
        <w:t xml:space="preserve"> </w:t>
      </w:r>
      <w:r w:rsidR="00247051" w:rsidRPr="00A751C0">
        <w:rPr>
          <w:rFonts w:ascii="Arial" w:hAnsi="Arial" w:cs="Arial"/>
          <w:sz w:val="24"/>
          <w:szCs w:val="24"/>
        </w:rPr>
        <w:t>Думы</w:t>
      </w:r>
      <w:r w:rsidR="004C663E" w:rsidRPr="00A751C0">
        <w:rPr>
          <w:rFonts w:ascii="Arial" w:hAnsi="Arial" w:cs="Arial"/>
          <w:sz w:val="24"/>
          <w:szCs w:val="24"/>
        </w:rPr>
        <w:t xml:space="preserve"> </w:t>
      </w:r>
      <w:r w:rsidRPr="00A751C0">
        <w:rPr>
          <w:rFonts w:ascii="Arial" w:hAnsi="Arial" w:cs="Arial"/>
          <w:sz w:val="24"/>
          <w:szCs w:val="24"/>
        </w:rPr>
        <w:t xml:space="preserve">сельского поселения от </w:t>
      </w:r>
      <w:r w:rsidR="004C663E" w:rsidRPr="00A751C0">
        <w:rPr>
          <w:rFonts w:ascii="Arial" w:hAnsi="Arial" w:cs="Arial"/>
          <w:sz w:val="24"/>
          <w:szCs w:val="24"/>
        </w:rPr>
        <w:t>28</w:t>
      </w:r>
      <w:r w:rsidRPr="00A751C0">
        <w:rPr>
          <w:rFonts w:ascii="Arial" w:hAnsi="Arial" w:cs="Arial"/>
          <w:sz w:val="24"/>
          <w:szCs w:val="24"/>
        </w:rPr>
        <w:t>.1</w:t>
      </w:r>
      <w:r w:rsidR="004C663E" w:rsidRPr="00A751C0">
        <w:rPr>
          <w:rFonts w:ascii="Arial" w:hAnsi="Arial" w:cs="Arial"/>
          <w:sz w:val="24"/>
          <w:szCs w:val="24"/>
        </w:rPr>
        <w:t>1</w:t>
      </w:r>
      <w:r w:rsidRPr="00A751C0">
        <w:rPr>
          <w:rFonts w:ascii="Arial" w:hAnsi="Arial" w:cs="Arial"/>
          <w:sz w:val="24"/>
          <w:szCs w:val="24"/>
        </w:rPr>
        <w:t>.201</w:t>
      </w:r>
      <w:r w:rsidR="004C663E" w:rsidRPr="00A751C0">
        <w:rPr>
          <w:rFonts w:ascii="Arial" w:hAnsi="Arial" w:cs="Arial"/>
          <w:sz w:val="24"/>
          <w:szCs w:val="24"/>
        </w:rPr>
        <w:t>3</w:t>
      </w:r>
      <w:r w:rsidRPr="00A751C0">
        <w:rPr>
          <w:rFonts w:ascii="Arial" w:hAnsi="Arial" w:cs="Arial"/>
          <w:sz w:val="24"/>
          <w:szCs w:val="24"/>
        </w:rPr>
        <w:t xml:space="preserve"> № 5</w:t>
      </w:r>
      <w:r w:rsidR="004C663E" w:rsidRPr="00A751C0">
        <w:rPr>
          <w:rFonts w:ascii="Arial" w:hAnsi="Arial" w:cs="Arial"/>
          <w:sz w:val="24"/>
          <w:szCs w:val="24"/>
        </w:rPr>
        <w:t>2</w:t>
      </w:r>
      <w:r w:rsidR="00126746" w:rsidRPr="00A751C0">
        <w:rPr>
          <w:rFonts w:ascii="Arial" w:hAnsi="Arial" w:cs="Arial"/>
          <w:sz w:val="24"/>
          <w:szCs w:val="24"/>
        </w:rPr>
        <w:t xml:space="preserve"> </w:t>
      </w:r>
      <w:r w:rsidR="00126746" w:rsidRPr="00A751C0">
        <w:rPr>
          <w:rFonts w:ascii="Arial" w:hAnsi="Arial" w:cs="Arial"/>
          <w:color w:val="000000"/>
          <w:sz w:val="24"/>
          <w:szCs w:val="24"/>
        </w:rPr>
        <w:t xml:space="preserve">(ред. от 27.02.2015) </w:t>
      </w:r>
      <w:r w:rsidRPr="00A751C0">
        <w:rPr>
          <w:rFonts w:ascii="Arial" w:hAnsi="Arial" w:cs="Arial"/>
          <w:sz w:val="24"/>
          <w:szCs w:val="24"/>
        </w:rPr>
        <w:t xml:space="preserve"> «</w:t>
      </w:r>
      <w:r w:rsidR="004C663E" w:rsidRPr="00A751C0">
        <w:rPr>
          <w:rFonts w:ascii="Arial" w:hAnsi="Arial" w:cs="Arial"/>
          <w:sz w:val="24"/>
          <w:szCs w:val="24"/>
        </w:rPr>
        <w:t>«О создании муниципального дорожного фонда сельского поселения Раздольинского муниципального образования»;</w:t>
      </w:r>
    </w:p>
    <w:p w:rsidR="00247051" w:rsidRPr="00A751C0" w:rsidRDefault="00247051" w:rsidP="00552DC4">
      <w:pPr>
        <w:snapToGrid/>
        <w:ind w:firstLine="709"/>
        <w:jc w:val="both"/>
        <w:rPr>
          <w:rFonts w:ascii="Arial" w:hAnsi="Arial" w:cs="Arial"/>
          <w:sz w:val="24"/>
          <w:szCs w:val="24"/>
        </w:rPr>
      </w:pPr>
    </w:p>
    <w:p w:rsidR="00126746" w:rsidRPr="00A751C0" w:rsidRDefault="00861C18" w:rsidP="00552DC4">
      <w:pPr>
        <w:tabs>
          <w:tab w:val="left" w:pos="2820"/>
        </w:tabs>
        <w:ind w:firstLine="709"/>
        <w:jc w:val="both"/>
        <w:rPr>
          <w:rFonts w:ascii="Arial" w:hAnsi="Arial" w:cs="Arial"/>
          <w:sz w:val="24"/>
          <w:szCs w:val="24"/>
        </w:rPr>
      </w:pPr>
      <w:r w:rsidRPr="00A751C0">
        <w:rPr>
          <w:rFonts w:ascii="Arial" w:hAnsi="Arial" w:cs="Arial"/>
          <w:sz w:val="24"/>
          <w:szCs w:val="24"/>
        </w:rPr>
        <w:lastRenderedPageBreak/>
        <w:t xml:space="preserve">- </w:t>
      </w:r>
      <w:r w:rsidR="00126746" w:rsidRPr="00A751C0">
        <w:rPr>
          <w:rFonts w:ascii="Arial" w:hAnsi="Arial" w:cs="Arial"/>
          <w:sz w:val="24"/>
          <w:szCs w:val="24"/>
        </w:rPr>
        <w:t>Решение Думы сельского поселения от 25.05.2011 № 107</w:t>
      </w:r>
      <w:r w:rsidR="00126746" w:rsidRPr="00A751C0">
        <w:rPr>
          <w:rFonts w:ascii="Arial" w:hAnsi="Arial" w:cs="Arial"/>
          <w:color w:val="000000"/>
          <w:sz w:val="24"/>
          <w:szCs w:val="24"/>
        </w:rPr>
        <w:t xml:space="preserve"> </w:t>
      </w:r>
      <w:r w:rsidR="00126746" w:rsidRPr="00A751C0">
        <w:rPr>
          <w:rFonts w:ascii="Arial" w:hAnsi="Arial" w:cs="Arial"/>
          <w:sz w:val="24"/>
          <w:szCs w:val="24"/>
        </w:rPr>
        <w:t xml:space="preserve"> «Об автомобильных дорогах общего пользования местного значения и осуществлении дорожной деятельности на территории сельского поселения Раздольинского муниципального образования»</w:t>
      </w:r>
    </w:p>
    <w:p w:rsidR="00E77955" w:rsidRPr="00A751C0" w:rsidRDefault="001C1ABA" w:rsidP="00E77955">
      <w:pPr>
        <w:pStyle w:val="a4"/>
        <w:shd w:val="clear" w:color="auto" w:fill="FFFFFF"/>
        <w:spacing w:after="0" w:afterAutospacing="0"/>
        <w:rPr>
          <w:rFonts w:ascii="Arial" w:hAnsi="Arial" w:cs="Arial"/>
          <w:color w:val="000000"/>
        </w:rPr>
      </w:pPr>
      <w:r w:rsidRPr="00A751C0">
        <w:rPr>
          <w:rFonts w:ascii="Arial" w:hAnsi="Arial" w:cs="Arial"/>
          <w:color w:val="000000"/>
        </w:rPr>
        <w:t>П</w:t>
      </w:r>
      <w:r w:rsidR="00E77955" w:rsidRPr="00A751C0">
        <w:rPr>
          <w:rFonts w:ascii="Arial" w:hAnsi="Arial" w:cs="Arial"/>
          <w:color w:val="000000"/>
        </w:rPr>
        <w:t>рограмма позволит обеспечить:</w:t>
      </w:r>
    </w:p>
    <w:p w:rsidR="00E77955" w:rsidRPr="00A751C0" w:rsidRDefault="00E77955" w:rsidP="00552DC4">
      <w:pPr>
        <w:pStyle w:val="a4"/>
        <w:shd w:val="clear" w:color="auto" w:fill="FFFFFF"/>
        <w:spacing w:after="0" w:afterAutospacing="0"/>
        <w:jc w:val="both"/>
        <w:rPr>
          <w:rFonts w:ascii="Arial" w:hAnsi="Arial" w:cs="Arial"/>
          <w:color w:val="000000"/>
        </w:rPr>
      </w:pPr>
      <w:r w:rsidRPr="00A751C0">
        <w:rPr>
          <w:rFonts w:ascii="Arial" w:hAnsi="Arial" w:cs="Arial"/>
          <w:color w:val="000000"/>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E77955" w:rsidRPr="00A751C0" w:rsidRDefault="00E77955" w:rsidP="00552DC4">
      <w:pPr>
        <w:pStyle w:val="a4"/>
        <w:shd w:val="clear" w:color="auto" w:fill="FFFFFF"/>
        <w:spacing w:after="0" w:afterAutospacing="0"/>
        <w:jc w:val="both"/>
        <w:rPr>
          <w:rFonts w:ascii="Arial" w:hAnsi="Arial" w:cs="Arial"/>
          <w:color w:val="000000"/>
        </w:rPr>
      </w:pPr>
      <w:r w:rsidRPr="00A751C0">
        <w:rPr>
          <w:rFonts w:ascii="Arial" w:hAnsi="Arial" w:cs="Arial"/>
          <w:color w:val="000000"/>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E77955" w:rsidRPr="00A751C0" w:rsidRDefault="00E77955" w:rsidP="00552DC4">
      <w:pPr>
        <w:pStyle w:val="a4"/>
        <w:shd w:val="clear" w:color="auto" w:fill="FFFFFF"/>
        <w:spacing w:after="0" w:afterAutospacing="0"/>
        <w:jc w:val="both"/>
        <w:rPr>
          <w:rFonts w:ascii="Arial" w:hAnsi="Arial" w:cs="Arial"/>
          <w:color w:val="000000"/>
        </w:rPr>
      </w:pPr>
      <w:r w:rsidRPr="00A751C0">
        <w:rPr>
          <w:rFonts w:ascii="Arial" w:hAnsi="Arial" w:cs="Arial"/>
          <w:color w:val="000000"/>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поселка;</w:t>
      </w:r>
    </w:p>
    <w:p w:rsidR="00E77955" w:rsidRPr="00A751C0" w:rsidRDefault="00E77955" w:rsidP="00552DC4">
      <w:pPr>
        <w:pStyle w:val="a4"/>
        <w:shd w:val="clear" w:color="auto" w:fill="FFFFFF"/>
        <w:spacing w:after="0" w:afterAutospacing="0"/>
        <w:jc w:val="both"/>
        <w:rPr>
          <w:rFonts w:ascii="Arial" w:hAnsi="Arial" w:cs="Arial"/>
          <w:color w:val="000000"/>
        </w:rPr>
      </w:pPr>
      <w:r w:rsidRPr="00A751C0">
        <w:rPr>
          <w:rFonts w:ascii="Arial" w:hAnsi="Arial" w:cs="Arial"/>
          <w:color w:val="000000"/>
        </w:rPr>
        <w:t>г) развитие транспортной инфраструктуры, сбалансированное с градостроительной деятельностью;</w:t>
      </w:r>
    </w:p>
    <w:p w:rsidR="00E77955" w:rsidRPr="00A751C0" w:rsidRDefault="00E77955" w:rsidP="00552DC4">
      <w:pPr>
        <w:pStyle w:val="a4"/>
        <w:shd w:val="clear" w:color="auto" w:fill="FFFFFF"/>
        <w:spacing w:after="0" w:afterAutospacing="0"/>
        <w:jc w:val="both"/>
        <w:rPr>
          <w:rFonts w:ascii="Arial" w:hAnsi="Arial" w:cs="Arial"/>
          <w:color w:val="000000"/>
        </w:rPr>
      </w:pPr>
      <w:r w:rsidRPr="00A751C0">
        <w:rPr>
          <w:rFonts w:ascii="Arial" w:hAnsi="Arial" w:cs="Arial"/>
          <w:color w:val="000000"/>
        </w:rPr>
        <w:t>д) условия для управления транспортным спросом;</w:t>
      </w:r>
    </w:p>
    <w:p w:rsidR="00E77955" w:rsidRPr="00A751C0" w:rsidRDefault="00E77955" w:rsidP="00552DC4">
      <w:pPr>
        <w:pStyle w:val="a4"/>
        <w:shd w:val="clear" w:color="auto" w:fill="FFFFFF"/>
        <w:spacing w:after="0" w:afterAutospacing="0"/>
        <w:jc w:val="both"/>
        <w:rPr>
          <w:rFonts w:ascii="Arial" w:hAnsi="Arial" w:cs="Arial"/>
          <w:color w:val="000000"/>
        </w:rPr>
      </w:pPr>
      <w:r w:rsidRPr="00A751C0">
        <w:rPr>
          <w:rFonts w:ascii="Arial" w:hAnsi="Arial" w:cs="Arial"/>
          <w:color w:val="000000"/>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E77955" w:rsidRPr="00A751C0" w:rsidRDefault="00E77955" w:rsidP="00552DC4">
      <w:pPr>
        <w:pStyle w:val="a4"/>
        <w:shd w:val="clear" w:color="auto" w:fill="FFFFFF"/>
        <w:spacing w:after="0" w:afterAutospacing="0"/>
        <w:jc w:val="both"/>
        <w:rPr>
          <w:rFonts w:ascii="Arial" w:hAnsi="Arial" w:cs="Arial"/>
          <w:color w:val="000000"/>
        </w:rPr>
      </w:pPr>
      <w:r w:rsidRPr="00A751C0">
        <w:rPr>
          <w:rFonts w:ascii="Arial" w:hAnsi="Arial" w:cs="Arial"/>
          <w:color w:val="000000"/>
        </w:rPr>
        <w:t>з) условия для пешеходного и велосипедного передвижения населения;</w:t>
      </w:r>
    </w:p>
    <w:p w:rsidR="00E77955" w:rsidRPr="00A751C0" w:rsidRDefault="00E77955" w:rsidP="00552DC4">
      <w:pPr>
        <w:pStyle w:val="a4"/>
        <w:shd w:val="clear" w:color="auto" w:fill="FFFFFF"/>
        <w:spacing w:after="0" w:afterAutospacing="0"/>
        <w:jc w:val="both"/>
        <w:rPr>
          <w:rFonts w:ascii="Arial" w:hAnsi="Arial" w:cs="Arial"/>
          <w:color w:val="000000"/>
        </w:rPr>
      </w:pPr>
      <w:r w:rsidRPr="00A751C0">
        <w:rPr>
          <w:rFonts w:ascii="Arial" w:hAnsi="Arial" w:cs="Arial"/>
          <w:color w:val="000000"/>
        </w:rPr>
        <w:t>и) эффективность функционирования действующей транспортной инфраструктуры.</w:t>
      </w:r>
    </w:p>
    <w:p w:rsidR="00861C18" w:rsidRPr="00A751C0" w:rsidRDefault="00861C18" w:rsidP="00861C18">
      <w:pPr>
        <w:pStyle w:val="ConsPlusNormal"/>
        <w:widowControl/>
        <w:ind w:firstLine="708"/>
        <w:jc w:val="both"/>
        <w:rPr>
          <w:sz w:val="24"/>
          <w:szCs w:val="24"/>
        </w:rPr>
      </w:pPr>
    </w:p>
    <w:p w:rsidR="00861C18" w:rsidRPr="00A751C0" w:rsidRDefault="00861C18" w:rsidP="00552DC4">
      <w:pPr>
        <w:pStyle w:val="Default"/>
        <w:numPr>
          <w:ilvl w:val="1"/>
          <w:numId w:val="21"/>
        </w:numPr>
        <w:jc w:val="center"/>
        <w:rPr>
          <w:rFonts w:ascii="Arial" w:hAnsi="Arial" w:cs="Arial"/>
        </w:rPr>
      </w:pPr>
      <w:r w:rsidRPr="00A751C0">
        <w:rPr>
          <w:rFonts w:ascii="Arial" w:hAnsi="Arial" w:cs="Arial"/>
          <w:b/>
          <w:bCs/>
        </w:rPr>
        <w:t>Оценка финансирования транспортной инфраструктуры</w:t>
      </w:r>
      <w:r w:rsidRPr="00A751C0">
        <w:rPr>
          <w:rFonts w:ascii="Arial" w:hAnsi="Arial" w:cs="Arial"/>
        </w:rPr>
        <w:t>.</w:t>
      </w:r>
    </w:p>
    <w:p w:rsidR="009170A2" w:rsidRPr="00A751C0" w:rsidRDefault="009170A2" w:rsidP="00E77955">
      <w:pPr>
        <w:pStyle w:val="a6"/>
        <w:suppressAutoHyphens/>
        <w:jc w:val="both"/>
        <w:rPr>
          <w:rFonts w:ascii="Arial" w:hAnsi="Arial" w:cs="Arial"/>
          <w:sz w:val="24"/>
          <w:szCs w:val="24"/>
          <w:lang w:eastAsia="ar-SA"/>
        </w:rPr>
      </w:pPr>
    </w:p>
    <w:p w:rsidR="00E77955" w:rsidRPr="00A751C0" w:rsidRDefault="009170A2" w:rsidP="00A97CCB">
      <w:pPr>
        <w:pStyle w:val="a6"/>
        <w:suppressAutoHyphens/>
        <w:ind w:firstLine="709"/>
        <w:jc w:val="both"/>
        <w:rPr>
          <w:rFonts w:ascii="Arial" w:hAnsi="Arial" w:cs="Arial"/>
          <w:sz w:val="24"/>
          <w:szCs w:val="24"/>
          <w:lang w:eastAsia="ar-SA"/>
        </w:rPr>
      </w:pPr>
      <w:r w:rsidRPr="00A751C0">
        <w:rPr>
          <w:rFonts w:ascii="Arial" w:hAnsi="Arial" w:cs="Arial"/>
          <w:sz w:val="24"/>
          <w:szCs w:val="24"/>
          <w:lang w:eastAsia="ar-SA"/>
        </w:rPr>
        <w:t xml:space="preserve"> </w:t>
      </w:r>
      <w:r w:rsidR="005C48CF" w:rsidRPr="00A751C0">
        <w:rPr>
          <w:rFonts w:ascii="Arial" w:hAnsi="Arial" w:cs="Arial"/>
          <w:sz w:val="24"/>
          <w:szCs w:val="24"/>
          <w:lang w:eastAsia="ar-SA"/>
        </w:rPr>
        <w:t>В таблице 2.13</w:t>
      </w:r>
      <w:r w:rsidR="00E77955" w:rsidRPr="00A751C0">
        <w:rPr>
          <w:rFonts w:ascii="Arial" w:hAnsi="Arial" w:cs="Arial"/>
          <w:sz w:val="24"/>
          <w:szCs w:val="24"/>
          <w:lang w:eastAsia="ar-SA"/>
        </w:rPr>
        <w:t xml:space="preserve">, представлены данные по объемам финансирования мероприятий по содержанию и ремонту </w:t>
      </w:r>
      <w:proofErr w:type="spellStart"/>
      <w:r w:rsidR="00E77955" w:rsidRPr="00A751C0">
        <w:rPr>
          <w:rFonts w:ascii="Arial" w:hAnsi="Arial" w:cs="Arial"/>
          <w:sz w:val="24"/>
          <w:szCs w:val="24"/>
          <w:lang w:eastAsia="ar-SA"/>
        </w:rPr>
        <w:t>улично</w:t>
      </w:r>
      <w:proofErr w:type="spellEnd"/>
      <w:r w:rsidR="00E77955" w:rsidRPr="00A751C0">
        <w:rPr>
          <w:rFonts w:ascii="Arial" w:hAnsi="Arial" w:cs="Arial"/>
          <w:sz w:val="24"/>
          <w:szCs w:val="24"/>
          <w:lang w:eastAsia="ar-SA"/>
        </w:rPr>
        <w:t xml:space="preserve"> – дорожной сети поселения.</w:t>
      </w:r>
    </w:p>
    <w:p w:rsidR="00F43CB4" w:rsidRPr="00A751C0" w:rsidRDefault="00F43CB4" w:rsidP="00E77955">
      <w:pPr>
        <w:pStyle w:val="a6"/>
        <w:suppressAutoHyphens/>
        <w:jc w:val="right"/>
        <w:rPr>
          <w:rFonts w:ascii="Arial" w:hAnsi="Arial" w:cs="Arial"/>
          <w:sz w:val="24"/>
          <w:szCs w:val="24"/>
          <w:lang w:eastAsia="ar-SA"/>
        </w:rPr>
      </w:pPr>
    </w:p>
    <w:p w:rsidR="00E77955" w:rsidRPr="00A751C0" w:rsidRDefault="00E77955" w:rsidP="00E77955">
      <w:pPr>
        <w:pStyle w:val="a6"/>
        <w:suppressAutoHyphens/>
        <w:jc w:val="right"/>
        <w:rPr>
          <w:rFonts w:ascii="Arial" w:hAnsi="Arial" w:cs="Arial"/>
          <w:sz w:val="24"/>
          <w:szCs w:val="24"/>
          <w:lang w:eastAsia="ar-SA"/>
        </w:rPr>
      </w:pPr>
      <w:r w:rsidRPr="00A751C0">
        <w:rPr>
          <w:rFonts w:ascii="Arial" w:hAnsi="Arial" w:cs="Arial"/>
          <w:sz w:val="24"/>
          <w:szCs w:val="24"/>
          <w:lang w:eastAsia="ar-SA"/>
        </w:rPr>
        <w:t>Та</w:t>
      </w:r>
      <w:r w:rsidR="005C48CF" w:rsidRPr="00A751C0">
        <w:rPr>
          <w:rFonts w:ascii="Arial" w:hAnsi="Arial" w:cs="Arial"/>
          <w:sz w:val="24"/>
          <w:szCs w:val="24"/>
          <w:lang w:eastAsia="ar-SA"/>
        </w:rPr>
        <w:t>блица 2.13.</w:t>
      </w:r>
    </w:p>
    <w:p w:rsidR="00E77955" w:rsidRPr="00A751C0" w:rsidRDefault="00E77955" w:rsidP="00E77955">
      <w:pPr>
        <w:pStyle w:val="a6"/>
        <w:suppressAutoHyphens/>
        <w:jc w:val="center"/>
        <w:rPr>
          <w:rFonts w:ascii="Arial" w:hAnsi="Arial" w:cs="Arial"/>
          <w:b/>
          <w:sz w:val="24"/>
          <w:szCs w:val="24"/>
          <w:lang w:eastAsia="ar-SA"/>
        </w:rPr>
      </w:pPr>
      <w:r w:rsidRPr="00A751C0">
        <w:rPr>
          <w:rFonts w:ascii="Arial" w:hAnsi="Arial" w:cs="Arial"/>
          <w:b/>
          <w:sz w:val="24"/>
          <w:szCs w:val="24"/>
          <w:lang w:eastAsia="ar-SA"/>
        </w:rPr>
        <w:t>Объем финансирования</w:t>
      </w:r>
    </w:p>
    <w:p w:rsidR="00E77955" w:rsidRPr="00A751C0" w:rsidRDefault="00E77955" w:rsidP="00E77955">
      <w:pPr>
        <w:snapToGrid/>
        <w:rPr>
          <w:rFonts w:ascii="Arial" w:hAnsi="Arial" w:cs="Arial"/>
          <w:sz w:val="24"/>
          <w:szCs w:val="24"/>
        </w:rPr>
      </w:pPr>
    </w:p>
    <w:tbl>
      <w:tblPr>
        <w:tblW w:w="9209" w:type="dxa"/>
        <w:jc w:val="center"/>
        <w:tblLook w:val="00A0" w:firstRow="1" w:lastRow="0" w:firstColumn="1" w:lastColumn="0" w:noHBand="0" w:noVBand="0"/>
      </w:tblPr>
      <w:tblGrid>
        <w:gridCol w:w="960"/>
        <w:gridCol w:w="3571"/>
        <w:gridCol w:w="1134"/>
        <w:gridCol w:w="1134"/>
        <w:gridCol w:w="1134"/>
        <w:gridCol w:w="1276"/>
      </w:tblGrid>
      <w:tr w:rsidR="00E77955" w:rsidRPr="00A751C0" w:rsidTr="00187C1D">
        <w:trPr>
          <w:trHeight w:val="450"/>
          <w:jc w:val="center"/>
        </w:trPr>
        <w:tc>
          <w:tcPr>
            <w:tcW w:w="960" w:type="dxa"/>
            <w:vMerge w:val="restart"/>
            <w:tcBorders>
              <w:top w:val="single" w:sz="4" w:space="0" w:color="auto"/>
              <w:left w:val="single" w:sz="4" w:space="0" w:color="auto"/>
              <w:bottom w:val="single" w:sz="4" w:space="0" w:color="000000"/>
              <w:right w:val="single" w:sz="4" w:space="0" w:color="auto"/>
            </w:tcBorders>
            <w:noWrap/>
            <w:vAlign w:val="center"/>
          </w:tcPr>
          <w:p w:rsidR="00E77955" w:rsidRPr="00A751C0" w:rsidRDefault="00E77955" w:rsidP="00187C1D">
            <w:pPr>
              <w:widowControl w:val="0"/>
              <w:snapToGrid/>
              <w:jc w:val="center"/>
              <w:rPr>
                <w:rFonts w:ascii="Arial" w:hAnsi="Arial" w:cs="Arial"/>
                <w:b/>
                <w:bCs/>
                <w:color w:val="000000"/>
                <w:sz w:val="24"/>
                <w:szCs w:val="24"/>
              </w:rPr>
            </w:pPr>
            <w:r w:rsidRPr="00A751C0">
              <w:rPr>
                <w:rFonts w:ascii="Arial" w:hAnsi="Arial" w:cs="Arial"/>
                <w:b/>
                <w:bCs/>
                <w:sz w:val="24"/>
                <w:szCs w:val="24"/>
              </w:rPr>
              <w:t xml:space="preserve">№ </w:t>
            </w:r>
            <w:proofErr w:type="gramStart"/>
            <w:r w:rsidRPr="00A751C0">
              <w:rPr>
                <w:rFonts w:ascii="Arial" w:hAnsi="Arial" w:cs="Arial"/>
                <w:b/>
                <w:bCs/>
                <w:sz w:val="24"/>
                <w:szCs w:val="24"/>
              </w:rPr>
              <w:t>п</w:t>
            </w:r>
            <w:proofErr w:type="gramEnd"/>
            <w:r w:rsidRPr="00A751C0">
              <w:rPr>
                <w:rFonts w:ascii="Arial" w:hAnsi="Arial" w:cs="Arial"/>
                <w:b/>
                <w:bCs/>
                <w:sz w:val="24"/>
                <w:szCs w:val="24"/>
              </w:rPr>
              <w:t>/п</w:t>
            </w:r>
          </w:p>
        </w:tc>
        <w:tc>
          <w:tcPr>
            <w:tcW w:w="3571" w:type="dxa"/>
            <w:vMerge w:val="restart"/>
            <w:tcBorders>
              <w:top w:val="single" w:sz="4" w:space="0" w:color="auto"/>
              <w:left w:val="single" w:sz="4" w:space="0" w:color="auto"/>
              <w:bottom w:val="single" w:sz="4" w:space="0" w:color="000000"/>
              <w:right w:val="single" w:sz="4" w:space="0" w:color="auto"/>
            </w:tcBorders>
            <w:vAlign w:val="center"/>
          </w:tcPr>
          <w:p w:rsidR="00E77955" w:rsidRPr="00A751C0" w:rsidRDefault="00E77955" w:rsidP="00187C1D">
            <w:pPr>
              <w:widowControl w:val="0"/>
              <w:snapToGrid/>
              <w:jc w:val="center"/>
              <w:rPr>
                <w:rFonts w:ascii="Arial" w:hAnsi="Arial" w:cs="Arial"/>
                <w:b/>
                <w:bCs/>
                <w:color w:val="000000"/>
                <w:sz w:val="24"/>
                <w:szCs w:val="24"/>
              </w:rPr>
            </w:pPr>
            <w:r w:rsidRPr="00A751C0">
              <w:rPr>
                <w:rFonts w:ascii="Arial" w:hAnsi="Arial" w:cs="Arial"/>
                <w:b/>
                <w:bCs/>
                <w:sz w:val="24"/>
                <w:szCs w:val="24"/>
              </w:rPr>
              <w:t>Мероприятие</w:t>
            </w:r>
          </w:p>
        </w:tc>
        <w:tc>
          <w:tcPr>
            <w:tcW w:w="4678" w:type="dxa"/>
            <w:gridSpan w:val="4"/>
            <w:tcBorders>
              <w:top w:val="single" w:sz="4" w:space="0" w:color="auto"/>
              <w:left w:val="nil"/>
              <w:bottom w:val="single" w:sz="4" w:space="0" w:color="auto"/>
              <w:right w:val="single" w:sz="4" w:space="0" w:color="000000"/>
            </w:tcBorders>
            <w:vAlign w:val="center"/>
          </w:tcPr>
          <w:p w:rsidR="00E77955" w:rsidRPr="00A751C0" w:rsidRDefault="00E77955" w:rsidP="00187C1D">
            <w:pPr>
              <w:widowControl w:val="0"/>
              <w:snapToGrid/>
              <w:jc w:val="center"/>
              <w:rPr>
                <w:rFonts w:ascii="Arial" w:hAnsi="Arial" w:cs="Arial"/>
                <w:b/>
                <w:bCs/>
                <w:color w:val="000000"/>
                <w:sz w:val="24"/>
                <w:szCs w:val="24"/>
              </w:rPr>
            </w:pPr>
            <w:r w:rsidRPr="00A751C0">
              <w:rPr>
                <w:rFonts w:ascii="Arial" w:hAnsi="Arial" w:cs="Arial"/>
                <w:b/>
                <w:bCs/>
                <w:sz w:val="24"/>
                <w:szCs w:val="24"/>
              </w:rPr>
              <w:t>Объем финансирования тыс. руб.</w:t>
            </w:r>
          </w:p>
        </w:tc>
      </w:tr>
      <w:tr w:rsidR="00E77955" w:rsidRPr="00A751C0" w:rsidTr="00187C1D">
        <w:trPr>
          <w:trHeight w:val="435"/>
          <w:jc w:val="center"/>
        </w:trPr>
        <w:tc>
          <w:tcPr>
            <w:tcW w:w="0" w:type="auto"/>
            <w:vMerge/>
            <w:tcBorders>
              <w:top w:val="single" w:sz="4" w:space="0" w:color="auto"/>
              <w:left w:val="single" w:sz="4" w:space="0" w:color="auto"/>
              <w:bottom w:val="single" w:sz="4" w:space="0" w:color="000000"/>
              <w:right w:val="single" w:sz="4" w:space="0" w:color="auto"/>
            </w:tcBorders>
            <w:vAlign w:val="center"/>
          </w:tcPr>
          <w:p w:rsidR="00E77955" w:rsidRPr="00A751C0" w:rsidRDefault="00E77955" w:rsidP="00187C1D">
            <w:pPr>
              <w:snapToGrid/>
              <w:rPr>
                <w:rFonts w:ascii="Arial" w:hAnsi="Arial" w:cs="Arial"/>
                <w:b/>
                <w:bCs/>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E77955" w:rsidRPr="00A751C0" w:rsidRDefault="00E77955" w:rsidP="00187C1D">
            <w:pPr>
              <w:snapToGrid/>
              <w:rPr>
                <w:rFonts w:ascii="Arial" w:hAnsi="Arial" w:cs="Arial"/>
                <w:b/>
                <w:bCs/>
                <w:color w:val="000000"/>
                <w:sz w:val="24"/>
                <w:szCs w:val="24"/>
              </w:rPr>
            </w:pPr>
          </w:p>
        </w:tc>
        <w:tc>
          <w:tcPr>
            <w:tcW w:w="1134" w:type="dxa"/>
            <w:tcBorders>
              <w:top w:val="nil"/>
              <w:left w:val="nil"/>
              <w:bottom w:val="single" w:sz="4" w:space="0" w:color="auto"/>
              <w:right w:val="single" w:sz="4" w:space="0" w:color="auto"/>
            </w:tcBorders>
            <w:vAlign w:val="center"/>
          </w:tcPr>
          <w:p w:rsidR="00E77955" w:rsidRPr="00A751C0" w:rsidRDefault="00E77955" w:rsidP="00E7518F">
            <w:pPr>
              <w:widowControl w:val="0"/>
              <w:snapToGrid/>
              <w:jc w:val="center"/>
              <w:rPr>
                <w:rFonts w:ascii="Arial" w:hAnsi="Arial" w:cs="Arial"/>
                <w:b/>
                <w:bCs/>
                <w:color w:val="000000"/>
                <w:sz w:val="24"/>
                <w:szCs w:val="24"/>
              </w:rPr>
            </w:pPr>
            <w:r w:rsidRPr="00A751C0">
              <w:rPr>
                <w:rFonts w:ascii="Arial" w:hAnsi="Arial" w:cs="Arial"/>
                <w:b/>
                <w:bCs/>
                <w:sz w:val="24"/>
                <w:szCs w:val="24"/>
              </w:rPr>
              <w:t>201</w:t>
            </w:r>
            <w:r w:rsidR="00E7518F" w:rsidRPr="00A751C0">
              <w:rPr>
                <w:rFonts w:ascii="Arial" w:hAnsi="Arial" w:cs="Arial"/>
                <w:b/>
                <w:bCs/>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E77955" w:rsidRPr="00A751C0" w:rsidRDefault="00E77955" w:rsidP="00E7518F">
            <w:pPr>
              <w:widowControl w:val="0"/>
              <w:snapToGrid/>
              <w:jc w:val="center"/>
              <w:rPr>
                <w:rFonts w:ascii="Arial" w:hAnsi="Arial" w:cs="Arial"/>
                <w:b/>
                <w:bCs/>
                <w:color w:val="000000"/>
                <w:sz w:val="24"/>
                <w:szCs w:val="24"/>
              </w:rPr>
            </w:pPr>
            <w:r w:rsidRPr="00A751C0">
              <w:rPr>
                <w:rFonts w:ascii="Arial" w:hAnsi="Arial" w:cs="Arial"/>
                <w:b/>
                <w:bCs/>
                <w:sz w:val="24"/>
                <w:szCs w:val="24"/>
              </w:rPr>
              <w:t>201</w:t>
            </w:r>
            <w:r w:rsidR="00E7518F" w:rsidRPr="00A751C0">
              <w:rPr>
                <w:rFonts w:ascii="Arial" w:hAnsi="Arial" w:cs="Arial"/>
                <w:b/>
                <w:bCs/>
                <w:sz w:val="24"/>
                <w:szCs w:val="24"/>
              </w:rPr>
              <w:t>6</w:t>
            </w:r>
          </w:p>
        </w:tc>
        <w:tc>
          <w:tcPr>
            <w:tcW w:w="1134" w:type="dxa"/>
            <w:tcBorders>
              <w:top w:val="nil"/>
              <w:left w:val="nil"/>
              <w:bottom w:val="single" w:sz="4" w:space="0" w:color="auto"/>
              <w:right w:val="single" w:sz="4" w:space="0" w:color="auto"/>
            </w:tcBorders>
            <w:vAlign w:val="center"/>
          </w:tcPr>
          <w:p w:rsidR="00E77955" w:rsidRPr="00A751C0" w:rsidRDefault="00E77955" w:rsidP="00E7518F">
            <w:pPr>
              <w:widowControl w:val="0"/>
              <w:snapToGrid/>
              <w:jc w:val="center"/>
              <w:rPr>
                <w:rFonts w:ascii="Arial" w:hAnsi="Arial" w:cs="Arial"/>
                <w:b/>
                <w:bCs/>
                <w:color w:val="000000"/>
                <w:sz w:val="24"/>
                <w:szCs w:val="24"/>
              </w:rPr>
            </w:pPr>
            <w:r w:rsidRPr="00A751C0">
              <w:rPr>
                <w:rFonts w:ascii="Arial" w:hAnsi="Arial" w:cs="Arial"/>
                <w:b/>
                <w:bCs/>
                <w:sz w:val="24"/>
                <w:szCs w:val="24"/>
              </w:rPr>
              <w:t>201</w:t>
            </w:r>
            <w:r w:rsidR="00E7518F" w:rsidRPr="00A751C0">
              <w:rPr>
                <w:rFonts w:ascii="Arial" w:hAnsi="Arial" w:cs="Arial"/>
                <w:b/>
                <w:bCs/>
                <w:sz w:val="24"/>
                <w:szCs w:val="24"/>
              </w:rPr>
              <w:t>7</w:t>
            </w:r>
          </w:p>
        </w:tc>
        <w:tc>
          <w:tcPr>
            <w:tcW w:w="1276" w:type="dxa"/>
            <w:tcBorders>
              <w:top w:val="nil"/>
              <w:left w:val="nil"/>
              <w:bottom w:val="single" w:sz="4" w:space="0" w:color="auto"/>
              <w:right w:val="single" w:sz="4" w:space="0" w:color="auto"/>
            </w:tcBorders>
            <w:vAlign w:val="center"/>
          </w:tcPr>
          <w:p w:rsidR="00E77955" w:rsidRPr="00A751C0" w:rsidRDefault="00E77955" w:rsidP="00E7518F">
            <w:pPr>
              <w:widowControl w:val="0"/>
              <w:snapToGrid/>
              <w:jc w:val="center"/>
              <w:rPr>
                <w:rFonts w:ascii="Arial" w:hAnsi="Arial" w:cs="Arial"/>
                <w:b/>
                <w:bCs/>
                <w:color w:val="000000"/>
                <w:sz w:val="24"/>
                <w:szCs w:val="24"/>
              </w:rPr>
            </w:pPr>
            <w:r w:rsidRPr="00A751C0">
              <w:rPr>
                <w:rFonts w:ascii="Arial" w:hAnsi="Arial" w:cs="Arial"/>
                <w:b/>
                <w:bCs/>
                <w:sz w:val="24"/>
                <w:szCs w:val="24"/>
              </w:rPr>
              <w:t>201</w:t>
            </w:r>
            <w:r w:rsidR="00E7518F" w:rsidRPr="00A751C0">
              <w:rPr>
                <w:rFonts w:ascii="Arial" w:hAnsi="Arial" w:cs="Arial"/>
                <w:b/>
                <w:bCs/>
                <w:sz w:val="24"/>
                <w:szCs w:val="24"/>
              </w:rPr>
              <w:t>8</w:t>
            </w:r>
            <w:r w:rsidRPr="00A751C0">
              <w:rPr>
                <w:rFonts w:ascii="Arial" w:hAnsi="Arial" w:cs="Arial"/>
                <w:b/>
                <w:bCs/>
                <w:sz w:val="24"/>
                <w:szCs w:val="24"/>
              </w:rPr>
              <w:t xml:space="preserve"> (план) </w:t>
            </w:r>
          </w:p>
        </w:tc>
      </w:tr>
      <w:tr w:rsidR="00E77955" w:rsidRPr="00A751C0" w:rsidTr="00187C1D">
        <w:trPr>
          <w:trHeight w:val="570"/>
          <w:jc w:val="center"/>
        </w:trPr>
        <w:tc>
          <w:tcPr>
            <w:tcW w:w="960" w:type="dxa"/>
            <w:tcBorders>
              <w:top w:val="nil"/>
              <w:left w:val="single" w:sz="4" w:space="0" w:color="auto"/>
              <w:bottom w:val="single" w:sz="4" w:space="0" w:color="auto"/>
              <w:right w:val="single" w:sz="4" w:space="0" w:color="auto"/>
            </w:tcBorders>
            <w:noWrap/>
            <w:vAlign w:val="center"/>
          </w:tcPr>
          <w:p w:rsidR="00E77955" w:rsidRPr="00A751C0" w:rsidRDefault="00E77955" w:rsidP="00187C1D">
            <w:pPr>
              <w:widowControl w:val="0"/>
              <w:snapToGrid/>
              <w:jc w:val="center"/>
              <w:rPr>
                <w:rFonts w:ascii="Arial" w:hAnsi="Arial" w:cs="Arial"/>
                <w:b/>
                <w:bCs/>
                <w:color w:val="000000"/>
                <w:sz w:val="24"/>
                <w:szCs w:val="24"/>
              </w:rPr>
            </w:pPr>
            <w:r w:rsidRPr="00A751C0">
              <w:rPr>
                <w:rFonts w:ascii="Arial" w:hAnsi="Arial" w:cs="Arial"/>
                <w:b/>
                <w:bCs/>
                <w:sz w:val="24"/>
                <w:szCs w:val="24"/>
              </w:rPr>
              <w:t>1.</w:t>
            </w:r>
          </w:p>
        </w:tc>
        <w:tc>
          <w:tcPr>
            <w:tcW w:w="3571" w:type="dxa"/>
            <w:tcBorders>
              <w:top w:val="nil"/>
              <w:left w:val="nil"/>
              <w:bottom w:val="single" w:sz="4" w:space="0" w:color="auto"/>
              <w:right w:val="single" w:sz="4" w:space="0" w:color="auto"/>
            </w:tcBorders>
            <w:vAlign w:val="center"/>
          </w:tcPr>
          <w:p w:rsidR="00E77955" w:rsidRPr="00A751C0" w:rsidRDefault="00E77955" w:rsidP="00187C1D">
            <w:pPr>
              <w:widowControl w:val="0"/>
              <w:snapToGrid/>
              <w:jc w:val="center"/>
              <w:rPr>
                <w:rFonts w:ascii="Arial" w:hAnsi="Arial" w:cs="Arial"/>
                <w:b/>
                <w:bCs/>
                <w:color w:val="000000"/>
                <w:sz w:val="24"/>
                <w:szCs w:val="24"/>
              </w:rPr>
            </w:pPr>
            <w:r w:rsidRPr="00A751C0">
              <w:rPr>
                <w:rFonts w:ascii="Arial" w:hAnsi="Arial" w:cs="Arial"/>
                <w:b/>
                <w:bCs/>
                <w:sz w:val="24"/>
                <w:szCs w:val="24"/>
              </w:rPr>
              <w:t xml:space="preserve">Содержание </w:t>
            </w:r>
            <w:proofErr w:type="spellStart"/>
            <w:r w:rsidRPr="00A751C0">
              <w:rPr>
                <w:rFonts w:ascii="Arial" w:hAnsi="Arial" w:cs="Arial"/>
                <w:b/>
                <w:bCs/>
                <w:sz w:val="24"/>
                <w:szCs w:val="24"/>
              </w:rPr>
              <w:t>улично</w:t>
            </w:r>
            <w:proofErr w:type="spellEnd"/>
            <w:r w:rsidRPr="00A751C0">
              <w:rPr>
                <w:rFonts w:ascii="Arial" w:hAnsi="Arial" w:cs="Arial"/>
                <w:b/>
                <w:bCs/>
                <w:sz w:val="24"/>
                <w:szCs w:val="24"/>
              </w:rPr>
              <w:t xml:space="preserve"> - дорожной сети</w:t>
            </w:r>
          </w:p>
        </w:tc>
        <w:tc>
          <w:tcPr>
            <w:tcW w:w="1134" w:type="dxa"/>
            <w:tcBorders>
              <w:top w:val="nil"/>
              <w:left w:val="nil"/>
              <w:bottom w:val="single" w:sz="4" w:space="0" w:color="auto"/>
              <w:right w:val="single" w:sz="4" w:space="0" w:color="auto"/>
            </w:tcBorders>
            <w:vAlign w:val="center"/>
          </w:tcPr>
          <w:p w:rsidR="00E77955" w:rsidRPr="00A751C0" w:rsidRDefault="00E77955" w:rsidP="00187C1D">
            <w:pPr>
              <w:widowControl w:val="0"/>
              <w:snapToGrid/>
              <w:jc w:val="center"/>
              <w:rPr>
                <w:rFonts w:ascii="Arial" w:hAnsi="Arial" w:cs="Arial"/>
                <w:bCs/>
                <w:sz w:val="24"/>
                <w:szCs w:val="24"/>
              </w:rPr>
            </w:pPr>
          </w:p>
        </w:tc>
        <w:tc>
          <w:tcPr>
            <w:tcW w:w="1134" w:type="dxa"/>
            <w:tcBorders>
              <w:top w:val="nil"/>
              <w:left w:val="single" w:sz="4" w:space="0" w:color="auto"/>
              <w:bottom w:val="single" w:sz="4" w:space="0" w:color="auto"/>
              <w:right w:val="single" w:sz="4" w:space="0" w:color="auto"/>
            </w:tcBorders>
            <w:vAlign w:val="center"/>
          </w:tcPr>
          <w:p w:rsidR="00E77955" w:rsidRPr="00A751C0" w:rsidRDefault="00E77955" w:rsidP="00187C1D">
            <w:pPr>
              <w:widowControl w:val="0"/>
              <w:snapToGrid/>
              <w:jc w:val="center"/>
              <w:rPr>
                <w:rFonts w:ascii="Arial" w:hAnsi="Arial" w:cs="Arial"/>
                <w:bCs/>
                <w:sz w:val="24"/>
                <w:szCs w:val="24"/>
              </w:rPr>
            </w:pPr>
          </w:p>
        </w:tc>
        <w:tc>
          <w:tcPr>
            <w:tcW w:w="1134" w:type="dxa"/>
            <w:tcBorders>
              <w:top w:val="nil"/>
              <w:left w:val="nil"/>
              <w:bottom w:val="single" w:sz="4" w:space="0" w:color="auto"/>
              <w:right w:val="single" w:sz="4" w:space="0" w:color="auto"/>
            </w:tcBorders>
            <w:vAlign w:val="center"/>
          </w:tcPr>
          <w:p w:rsidR="00E77955" w:rsidRPr="00A751C0" w:rsidRDefault="00E77955" w:rsidP="00187C1D">
            <w:pPr>
              <w:widowControl w:val="0"/>
              <w:snapToGrid/>
              <w:jc w:val="center"/>
              <w:rPr>
                <w:rFonts w:ascii="Arial" w:hAnsi="Arial" w:cs="Arial"/>
                <w:bCs/>
                <w:sz w:val="24"/>
                <w:szCs w:val="24"/>
              </w:rPr>
            </w:pPr>
          </w:p>
        </w:tc>
        <w:tc>
          <w:tcPr>
            <w:tcW w:w="1276" w:type="dxa"/>
            <w:tcBorders>
              <w:top w:val="nil"/>
              <w:left w:val="nil"/>
              <w:bottom w:val="single" w:sz="4" w:space="0" w:color="auto"/>
              <w:right w:val="single" w:sz="4" w:space="0" w:color="auto"/>
            </w:tcBorders>
            <w:vAlign w:val="center"/>
          </w:tcPr>
          <w:p w:rsidR="00E77955" w:rsidRPr="00A751C0" w:rsidRDefault="00E77955" w:rsidP="00187C1D">
            <w:pPr>
              <w:widowControl w:val="0"/>
              <w:snapToGrid/>
              <w:jc w:val="center"/>
              <w:rPr>
                <w:rFonts w:ascii="Arial" w:hAnsi="Arial" w:cs="Arial"/>
                <w:bCs/>
                <w:sz w:val="24"/>
                <w:szCs w:val="24"/>
              </w:rPr>
            </w:pPr>
          </w:p>
        </w:tc>
      </w:tr>
      <w:tr w:rsidR="00F43CB4" w:rsidRPr="00A751C0" w:rsidTr="00187C1D">
        <w:trPr>
          <w:trHeight w:val="300"/>
          <w:jc w:val="center"/>
        </w:trPr>
        <w:tc>
          <w:tcPr>
            <w:tcW w:w="960" w:type="dxa"/>
            <w:tcBorders>
              <w:top w:val="nil"/>
              <w:left w:val="single" w:sz="4" w:space="0" w:color="auto"/>
              <w:bottom w:val="single" w:sz="4" w:space="0" w:color="auto"/>
              <w:right w:val="single" w:sz="4" w:space="0" w:color="auto"/>
            </w:tcBorders>
            <w:noWrap/>
            <w:vAlign w:val="center"/>
          </w:tcPr>
          <w:p w:rsidR="00F43CB4" w:rsidRPr="00A751C0" w:rsidRDefault="00F43CB4" w:rsidP="00187C1D">
            <w:pPr>
              <w:widowControl w:val="0"/>
              <w:snapToGrid/>
              <w:jc w:val="center"/>
              <w:rPr>
                <w:rFonts w:ascii="Arial" w:hAnsi="Arial" w:cs="Arial"/>
                <w:bCs/>
                <w:color w:val="000000"/>
                <w:sz w:val="24"/>
                <w:szCs w:val="24"/>
              </w:rPr>
            </w:pPr>
            <w:r w:rsidRPr="00A751C0">
              <w:rPr>
                <w:rFonts w:ascii="Arial" w:hAnsi="Arial" w:cs="Arial"/>
                <w:bCs/>
                <w:sz w:val="24"/>
                <w:szCs w:val="24"/>
              </w:rPr>
              <w:t>1.1.</w:t>
            </w:r>
          </w:p>
        </w:tc>
        <w:tc>
          <w:tcPr>
            <w:tcW w:w="3571" w:type="dxa"/>
            <w:tcBorders>
              <w:top w:val="nil"/>
              <w:left w:val="nil"/>
              <w:bottom w:val="single" w:sz="4" w:space="0" w:color="auto"/>
              <w:right w:val="single" w:sz="4" w:space="0" w:color="auto"/>
            </w:tcBorders>
            <w:vAlign w:val="center"/>
          </w:tcPr>
          <w:p w:rsidR="00F43CB4" w:rsidRPr="00A751C0" w:rsidRDefault="00F43CB4" w:rsidP="00187C1D">
            <w:pPr>
              <w:widowControl w:val="0"/>
              <w:snapToGrid/>
              <w:jc w:val="center"/>
              <w:rPr>
                <w:rFonts w:ascii="Arial" w:hAnsi="Arial" w:cs="Arial"/>
                <w:color w:val="000000"/>
                <w:sz w:val="24"/>
                <w:szCs w:val="24"/>
              </w:rPr>
            </w:pPr>
            <w:r w:rsidRPr="00A751C0">
              <w:rPr>
                <w:rFonts w:ascii="Arial" w:hAnsi="Arial" w:cs="Arial"/>
                <w:sz w:val="24"/>
                <w:szCs w:val="24"/>
              </w:rPr>
              <w:t>в т. ч. Бюджет поселения</w:t>
            </w:r>
          </w:p>
        </w:tc>
        <w:tc>
          <w:tcPr>
            <w:tcW w:w="1134" w:type="dxa"/>
            <w:tcBorders>
              <w:top w:val="nil"/>
              <w:left w:val="nil"/>
              <w:bottom w:val="single" w:sz="4" w:space="0" w:color="auto"/>
              <w:right w:val="single" w:sz="4" w:space="0" w:color="auto"/>
            </w:tcBorders>
            <w:vAlign w:val="center"/>
          </w:tcPr>
          <w:p w:rsidR="00F43CB4" w:rsidRPr="00A751C0" w:rsidRDefault="00F43CB4" w:rsidP="006F7388">
            <w:pPr>
              <w:widowControl w:val="0"/>
              <w:snapToGrid/>
              <w:jc w:val="center"/>
              <w:rPr>
                <w:rFonts w:ascii="Arial" w:hAnsi="Arial" w:cs="Arial"/>
                <w:bCs/>
                <w:sz w:val="24"/>
                <w:szCs w:val="24"/>
              </w:rPr>
            </w:pPr>
            <w:r w:rsidRPr="00A751C0">
              <w:rPr>
                <w:rFonts w:ascii="Arial" w:hAnsi="Arial" w:cs="Arial"/>
                <w:bCs/>
                <w:sz w:val="24"/>
                <w:szCs w:val="24"/>
              </w:rPr>
              <w:t>820,8</w:t>
            </w:r>
          </w:p>
        </w:tc>
        <w:tc>
          <w:tcPr>
            <w:tcW w:w="1134" w:type="dxa"/>
            <w:tcBorders>
              <w:top w:val="nil"/>
              <w:left w:val="single" w:sz="4" w:space="0" w:color="auto"/>
              <w:bottom w:val="single" w:sz="4" w:space="0" w:color="auto"/>
              <w:right w:val="single" w:sz="4" w:space="0" w:color="auto"/>
            </w:tcBorders>
            <w:vAlign w:val="center"/>
          </w:tcPr>
          <w:p w:rsidR="00F43CB4" w:rsidRPr="00A751C0" w:rsidRDefault="00F43CB4" w:rsidP="006F7388">
            <w:pPr>
              <w:widowControl w:val="0"/>
              <w:snapToGrid/>
              <w:jc w:val="center"/>
              <w:rPr>
                <w:rFonts w:ascii="Arial" w:hAnsi="Arial" w:cs="Arial"/>
                <w:bCs/>
                <w:sz w:val="24"/>
                <w:szCs w:val="24"/>
              </w:rPr>
            </w:pPr>
            <w:r w:rsidRPr="00A751C0">
              <w:rPr>
                <w:rFonts w:ascii="Arial" w:hAnsi="Arial" w:cs="Arial"/>
                <w:bCs/>
                <w:sz w:val="24"/>
                <w:szCs w:val="24"/>
              </w:rPr>
              <w:t>893,0</w:t>
            </w:r>
          </w:p>
        </w:tc>
        <w:tc>
          <w:tcPr>
            <w:tcW w:w="1134" w:type="dxa"/>
            <w:tcBorders>
              <w:top w:val="nil"/>
              <w:left w:val="nil"/>
              <w:bottom w:val="single" w:sz="4" w:space="0" w:color="auto"/>
              <w:right w:val="single" w:sz="4" w:space="0" w:color="auto"/>
            </w:tcBorders>
            <w:vAlign w:val="center"/>
          </w:tcPr>
          <w:p w:rsidR="00F43CB4" w:rsidRPr="00A751C0" w:rsidRDefault="00F43CB4" w:rsidP="00187C1D">
            <w:pPr>
              <w:widowControl w:val="0"/>
              <w:snapToGrid/>
              <w:jc w:val="center"/>
              <w:rPr>
                <w:rFonts w:ascii="Arial" w:hAnsi="Arial" w:cs="Arial"/>
                <w:bCs/>
                <w:sz w:val="24"/>
                <w:szCs w:val="24"/>
              </w:rPr>
            </w:pPr>
            <w:r w:rsidRPr="00A751C0">
              <w:rPr>
                <w:rFonts w:ascii="Arial" w:hAnsi="Arial" w:cs="Arial"/>
                <w:bCs/>
                <w:sz w:val="24"/>
                <w:szCs w:val="24"/>
              </w:rPr>
              <w:t>820,8</w:t>
            </w:r>
          </w:p>
        </w:tc>
        <w:tc>
          <w:tcPr>
            <w:tcW w:w="1276" w:type="dxa"/>
            <w:tcBorders>
              <w:top w:val="nil"/>
              <w:left w:val="nil"/>
              <w:bottom w:val="single" w:sz="4" w:space="0" w:color="auto"/>
              <w:right w:val="single" w:sz="4" w:space="0" w:color="auto"/>
            </w:tcBorders>
            <w:vAlign w:val="center"/>
          </w:tcPr>
          <w:p w:rsidR="00F43CB4" w:rsidRPr="00A751C0" w:rsidRDefault="00F43CB4" w:rsidP="00187C1D">
            <w:pPr>
              <w:widowControl w:val="0"/>
              <w:snapToGrid/>
              <w:jc w:val="center"/>
              <w:rPr>
                <w:rFonts w:ascii="Arial" w:hAnsi="Arial" w:cs="Arial"/>
                <w:bCs/>
                <w:sz w:val="24"/>
                <w:szCs w:val="24"/>
              </w:rPr>
            </w:pPr>
            <w:r w:rsidRPr="00A751C0">
              <w:rPr>
                <w:rFonts w:ascii="Arial" w:hAnsi="Arial" w:cs="Arial"/>
                <w:bCs/>
                <w:sz w:val="24"/>
                <w:szCs w:val="24"/>
              </w:rPr>
              <w:t>893,0</w:t>
            </w:r>
          </w:p>
        </w:tc>
      </w:tr>
      <w:tr w:rsidR="00F43CB4" w:rsidRPr="00A751C0" w:rsidTr="00187C1D">
        <w:trPr>
          <w:trHeight w:val="300"/>
          <w:jc w:val="center"/>
        </w:trPr>
        <w:tc>
          <w:tcPr>
            <w:tcW w:w="960" w:type="dxa"/>
            <w:tcBorders>
              <w:top w:val="nil"/>
              <w:left w:val="single" w:sz="4" w:space="0" w:color="auto"/>
              <w:bottom w:val="single" w:sz="4" w:space="0" w:color="auto"/>
              <w:right w:val="single" w:sz="4" w:space="0" w:color="auto"/>
            </w:tcBorders>
            <w:noWrap/>
            <w:vAlign w:val="center"/>
          </w:tcPr>
          <w:p w:rsidR="00F43CB4" w:rsidRPr="00A751C0" w:rsidRDefault="00F43CB4" w:rsidP="00187C1D">
            <w:pPr>
              <w:widowControl w:val="0"/>
              <w:snapToGrid/>
              <w:jc w:val="center"/>
              <w:rPr>
                <w:rFonts w:ascii="Arial" w:hAnsi="Arial" w:cs="Arial"/>
                <w:b/>
                <w:bCs/>
                <w:color w:val="000000"/>
                <w:sz w:val="24"/>
                <w:szCs w:val="24"/>
              </w:rPr>
            </w:pPr>
            <w:r w:rsidRPr="00A751C0">
              <w:rPr>
                <w:rFonts w:ascii="Arial" w:hAnsi="Arial" w:cs="Arial"/>
                <w:b/>
                <w:bCs/>
                <w:sz w:val="24"/>
                <w:szCs w:val="24"/>
              </w:rPr>
              <w:t>2.</w:t>
            </w:r>
          </w:p>
        </w:tc>
        <w:tc>
          <w:tcPr>
            <w:tcW w:w="3571" w:type="dxa"/>
            <w:tcBorders>
              <w:top w:val="nil"/>
              <w:left w:val="nil"/>
              <w:bottom w:val="single" w:sz="4" w:space="0" w:color="auto"/>
              <w:right w:val="single" w:sz="4" w:space="0" w:color="auto"/>
            </w:tcBorders>
            <w:vAlign w:val="center"/>
          </w:tcPr>
          <w:p w:rsidR="00F43CB4" w:rsidRPr="00A751C0" w:rsidRDefault="00F43CB4" w:rsidP="00187C1D">
            <w:pPr>
              <w:widowControl w:val="0"/>
              <w:snapToGrid/>
              <w:jc w:val="center"/>
              <w:rPr>
                <w:rFonts w:ascii="Arial" w:hAnsi="Arial" w:cs="Arial"/>
                <w:b/>
                <w:bCs/>
                <w:color w:val="000000"/>
                <w:sz w:val="24"/>
                <w:szCs w:val="24"/>
              </w:rPr>
            </w:pPr>
            <w:r w:rsidRPr="00A751C0">
              <w:rPr>
                <w:rFonts w:ascii="Arial" w:hAnsi="Arial" w:cs="Arial"/>
                <w:b/>
                <w:bCs/>
                <w:sz w:val="24"/>
                <w:szCs w:val="24"/>
              </w:rPr>
              <w:t>Ремонт дорог</w:t>
            </w:r>
          </w:p>
        </w:tc>
        <w:tc>
          <w:tcPr>
            <w:tcW w:w="1134" w:type="dxa"/>
            <w:tcBorders>
              <w:top w:val="nil"/>
              <w:left w:val="nil"/>
              <w:bottom w:val="single" w:sz="4" w:space="0" w:color="auto"/>
              <w:right w:val="single" w:sz="4" w:space="0" w:color="auto"/>
            </w:tcBorders>
            <w:vAlign w:val="center"/>
          </w:tcPr>
          <w:p w:rsidR="00F43CB4" w:rsidRPr="00A751C0" w:rsidRDefault="00F43CB4" w:rsidP="006F7388">
            <w:pPr>
              <w:widowControl w:val="0"/>
              <w:snapToGrid/>
              <w:jc w:val="center"/>
              <w:rPr>
                <w:rFonts w:ascii="Arial" w:hAnsi="Arial" w:cs="Arial"/>
                <w:bCs/>
                <w:sz w:val="24"/>
                <w:szCs w:val="24"/>
              </w:rPr>
            </w:pPr>
          </w:p>
        </w:tc>
        <w:tc>
          <w:tcPr>
            <w:tcW w:w="1134" w:type="dxa"/>
            <w:tcBorders>
              <w:top w:val="nil"/>
              <w:left w:val="single" w:sz="4" w:space="0" w:color="auto"/>
              <w:bottom w:val="single" w:sz="4" w:space="0" w:color="auto"/>
              <w:right w:val="single" w:sz="4" w:space="0" w:color="auto"/>
            </w:tcBorders>
            <w:vAlign w:val="center"/>
          </w:tcPr>
          <w:p w:rsidR="00F43CB4" w:rsidRPr="00A751C0" w:rsidRDefault="00F43CB4" w:rsidP="006F7388">
            <w:pPr>
              <w:widowControl w:val="0"/>
              <w:snapToGrid/>
              <w:jc w:val="center"/>
              <w:rPr>
                <w:rFonts w:ascii="Arial" w:hAnsi="Arial" w:cs="Arial"/>
                <w:bCs/>
                <w:sz w:val="24"/>
                <w:szCs w:val="24"/>
              </w:rPr>
            </w:pPr>
          </w:p>
        </w:tc>
        <w:tc>
          <w:tcPr>
            <w:tcW w:w="1134" w:type="dxa"/>
            <w:tcBorders>
              <w:top w:val="nil"/>
              <w:left w:val="nil"/>
              <w:bottom w:val="single" w:sz="4" w:space="0" w:color="auto"/>
              <w:right w:val="single" w:sz="4" w:space="0" w:color="auto"/>
            </w:tcBorders>
            <w:vAlign w:val="center"/>
          </w:tcPr>
          <w:p w:rsidR="00F43CB4" w:rsidRPr="00A751C0" w:rsidRDefault="00F43CB4" w:rsidP="00187C1D">
            <w:pPr>
              <w:widowControl w:val="0"/>
              <w:snapToGrid/>
              <w:jc w:val="center"/>
              <w:rPr>
                <w:rFonts w:ascii="Arial" w:hAnsi="Arial" w:cs="Arial"/>
                <w:bCs/>
                <w:sz w:val="24"/>
                <w:szCs w:val="24"/>
              </w:rPr>
            </w:pPr>
          </w:p>
        </w:tc>
        <w:tc>
          <w:tcPr>
            <w:tcW w:w="1276" w:type="dxa"/>
            <w:tcBorders>
              <w:top w:val="nil"/>
              <w:left w:val="nil"/>
              <w:bottom w:val="single" w:sz="4" w:space="0" w:color="auto"/>
              <w:right w:val="single" w:sz="4" w:space="0" w:color="auto"/>
            </w:tcBorders>
            <w:vAlign w:val="center"/>
          </w:tcPr>
          <w:p w:rsidR="00F43CB4" w:rsidRPr="00A751C0" w:rsidRDefault="00F43CB4" w:rsidP="00187C1D">
            <w:pPr>
              <w:widowControl w:val="0"/>
              <w:snapToGrid/>
              <w:jc w:val="center"/>
              <w:rPr>
                <w:rFonts w:ascii="Arial" w:hAnsi="Arial" w:cs="Arial"/>
                <w:bCs/>
                <w:sz w:val="24"/>
                <w:szCs w:val="24"/>
              </w:rPr>
            </w:pPr>
          </w:p>
        </w:tc>
      </w:tr>
      <w:tr w:rsidR="00F43CB4" w:rsidRPr="00A751C0" w:rsidTr="00187C1D">
        <w:trPr>
          <w:trHeight w:val="300"/>
          <w:jc w:val="center"/>
        </w:trPr>
        <w:tc>
          <w:tcPr>
            <w:tcW w:w="960" w:type="dxa"/>
            <w:tcBorders>
              <w:top w:val="nil"/>
              <w:left w:val="single" w:sz="4" w:space="0" w:color="auto"/>
              <w:bottom w:val="single" w:sz="4" w:space="0" w:color="auto"/>
              <w:right w:val="single" w:sz="4" w:space="0" w:color="auto"/>
            </w:tcBorders>
            <w:noWrap/>
            <w:vAlign w:val="center"/>
          </w:tcPr>
          <w:p w:rsidR="00F43CB4" w:rsidRPr="00A751C0" w:rsidRDefault="00F43CB4" w:rsidP="00187C1D">
            <w:pPr>
              <w:widowControl w:val="0"/>
              <w:snapToGrid/>
              <w:jc w:val="center"/>
              <w:rPr>
                <w:rFonts w:ascii="Arial" w:hAnsi="Arial" w:cs="Arial"/>
                <w:bCs/>
                <w:color w:val="000000"/>
                <w:sz w:val="24"/>
                <w:szCs w:val="24"/>
              </w:rPr>
            </w:pPr>
            <w:r w:rsidRPr="00A751C0">
              <w:rPr>
                <w:rFonts w:ascii="Arial" w:hAnsi="Arial" w:cs="Arial"/>
                <w:bCs/>
                <w:sz w:val="24"/>
                <w:szCs w:val="24"/>
              </w:rPr>
              <w:t>2.1.</w:t>
            </w:r>
          </w:p>
        </w:tc>
        <w:tc>
          <w:tcPr>
            <w:tcW w:w="3571" w:type="dxa"/>
            <w:tcBorders>
              <w:top w:val="nil"/>
              <w:left w:val="nil"/>
              <w:bottom w:val="single" w:sz="4" w:space="0" w:color="auto"/>
              <w:right w:val="single" w:sz="4" w:space="0" w:color="auto"/>
            </w:tcBorders>
            <w:vAlign w:val="center"/>
          </w:tcPr>
          <w:p w:rsidR="00F43CB4" w:rsidRPr="00A751C0" w:rsidRDefault="00F43CB4" w:rsidP="00E7518F">
            <w:pPr>
              <w:widowControl w:val="0"/>
              <w:snapToGrid/>
              <w:jc w:val="center"/>
              <w:rPr>
                <w:rFonts w:ascii="Arial" w:hAnsi="Arial" w:cs="Arial"/>
                <w:sz w:val="24"/>
                <w:szCs w:val="24"/>
              </w:rPr>
            </w:pPr>
            <w:r w:rsidRPr="00A751C0">
              <w:rPr>
                <w:rFonts w:ascii="Arial" w:hAnsi="Arial" w:cs="Arial"/>
                <w:sz w:val="24"/>
                <w:szCs w:val="24"/>
              </w:rPr>
              <w:t>в т. ч. Бюджет поселения</w:t>
            </w:r>
          </w:p>
        </w:tc>
        <w:tc>
          <w:tcPr>
            <w:tcW w:w="1134" w:type="dxa"/>
            <w:tcBorders>
              <w:top w:val="nil"/>
              <w:left w:val="nil"/>
              <w:bottom w:val="single" w:sz="4" w:space="0" w:color="auto"/>
              <w:right w:val="single" w:sz="4" w:space="0" w:color="auto"/>
            </w:tcBorders>
            <w:vAlign w:val="center"/>
          </w:tcPr>
          <w:p w:rsidR="00F43CB4" w:rsidRPr="00A751C0" w:rsidRDefault="00F43CB4" w:rsidP="006F7388">
            <w:pPr>
              <w:widowControl w:val="0"/>
              <w:snapToGrid/>
              <w:jc w:val="center"/>
              <w:rPr>
                <w:rFonts w:ascii="Arial" w:hAnsi="Arial" w:cs="Arial"/>
                <w:bCs/>
                <w:sz w:val="24"/>
                <w:szCs w:val="24"/>
              </w:rPr>
            </w:pPr>
            <w:r w:rsidRPr="00A751C0">
              <w:rPr>
                <w:rFonts w:ascii="Arial" w:hAnsi="Arial" w:cs="Arial"/>
                <w:bCs/>
                <w:sz w:val="24"/>
                <w:szCs w:val="24"/>
              </w:rPr>
              <w:t>2 670,6</w:t>
            </w:r>
          </w:p>
        </w:tc>
        <w:tc>
          <w:tcPr>
            <w:tcW w:w="1134" w:type="dxa"/>
            <w:tcBorders>
              <w:top w:val="nil"/>
              <w:left w:val="single" w:sz="4" w:space="0" w:color="auto"/>
              <w:bottom w:val="single" w:sz="4" w:space="0" w:color="auto"/>
              <w:right w:val="single" w:sz="4" w:space="0" w:color="auto"/>
            </w:tcBorders>
            <w:vAlign w:val="center"/>
          </w:tcPr>
          <w:p w:rsidR="00F43CB4" w:rsidRPr="00A751C0" w:rsidRDefault="00F43CB4" w:rsidP="006F7388">
            <w:pPr>
              <w:widowControl w:val="0"/>
              <w:snapToGrid/>
              <w:jc w:val="center"/>
              <w:rPr>
                <w:rFonts w:ascii="Arial" w:hAnsi="Arial" w:cs="Arial"/>
                <w:bCs/>
                <w:sz w:val="24"/>
                <w:szCs w:val="24"/>
              </w:rPr>
            </w:pPr>
            <w:r w:rsidRPr="00A751C0">
              <w:rPr>
                <w:rFonts w:ascii="Arial" w:hAnsi="Arial" w:cs="Arial"/>
                <w:bCs/>
                <w:sz w:val="24"/>
                <w:szCs w:val="24"/>
              </w:rPr>
              <w:t>2 200,0</w:t>
            </w:r>
          </w:p>
        </w:tc>
        <w:tc>
          <w:tcPr>
            <w:tcW w:w="1134" w:type="dxa"/>
            <w:tcBorders>
              <w:top w:val="nil"/>
              <w:left w:val="nil"/>
              <w:bottom w:val="single" w:sz="4" w:space="0" w:color="auto"/>
              <w:right w:val="single" w:sz="4" w:space="0" w:color="auto"/>
            </w:tcBorders>
            <w:vAlign w:val="center"/>
          </w:tcPr>
          <w:p w:rsidR="00F43CB4" w:rsidRPr="00A751C0" w:rsidRDefault="00F43CB4" w:rsidP="00E7518F">
            <w:pPr>
              <w:widowControl w:val="0"/>
              <w:snapToGrid/>
              <w:jc w:val="center"/>
              <w:rPr>
                <w:rFonts w:ascii="Arial" w:hAnsi="Arial" w:cs="Arial"/>
                <w:bCs/>
                <w:sz w:val="24"/>
                <w:szCs w:val="24"/>
              </w:rPr>
            </w:pPr>
            <w:r w:rsidRPr="00A751C0">
              <w:rPr>
                <w:rFonts w:ascii="Arial" w:hAnsi="Arial" w:cs="Arial"/>
                <w:bCs/>
                <w:sz w:val="24"/>
                <w:szCs w:val="24"/>
              </w:rPr>
              <w:t>2 670,6</w:t>
            </w:r>
          </w:p>
        </w:tc>
        <w:tc>
          <w:tcPr>
            <w:tcW w:w="1276" w:type="dxa"/>
            <w:tcBorders>
              <w:top w:val="nil"/>
              <w:left w:val="nil"/>
              <w:bottom w:val="single" w:sz="4" w:space="0" w:color="auto"/>
              <w:right w:val="single" w:sz="4" w:space="0" w:color="auto"/>
            </w:tcBorders>
            <w:vAlign w:val="center"/>
          </w:tcPr>
          <w:p w:rsidR="00F43CB4" w:rsidRPr="00A751C0" w:rsidRDefault="00F43CB4" w:rsidP="00C11AD4">
            <w:pPr>
              <w:widowControl w:val="0"/>
              <w:snapToGrid/>
              <w:jc w:val="center"/>
              <w:rPr>
                <w:rFonts w:ascii="Arial" w:hAnsi="Arial" w:cs="Arial"/>
                <w:bCs/>
                <w:sz w:val="24"/>
                <w:szCs w:val="24"/>
              </w:rPr>
            </w:pPr>
            <w:r w:rsidRPr="00A751C0">
              <w:rPr>
                <w:rFonts w:ascii="Arial" w:hAnsi="Arial" w:cs="Arial"/>
                <w:bCs/>
                <w:sz w:val="24"/>
                <w:szCs w:val="24"/>
              </w:rPr>
              <w:t>2 2</w:t>
            </w:r>
            <w:r w:rsidR="00C11AD4">
              <w:rPr>
                <w:rFonts w:ascii="Arial" w:hAnsi="Arial" w:cs="Arial"/>
                <w:bCs/>
                <w:sz w:val="24"/>
                <w:szCs w:val="24"/>
              </w:rPr>
              <w:t>65</w:t>
            </w:r>
            <w:r w:rsidRPr="00A751C0">
              <w:rPr>
                <w:rFonts w:ascii="Arial" w:hAnsi="Arial" w:cs="Arial"/>
                <w:bCs/>
                <w:sz w:val="24"/>
                <w:szCs w:val="24"/>
              </w:rPr>
              <w:t>,</w:t>
            </w:r>
            <w:r w:rsidR="00C11AD4">
              <w:rPr>
                <w:rFonts w:ascii="Arial" w:hAnsi="Arial" w:cs="Arial"/>
                <w:bCs/>
                <w:sz w:val="24"/>
                <w:szCs w:val="24"/>
              </w:rPr>
              <w:t>5</w:t>
            </w:r>
          </w:p>
        </w:tc>
      </w:tr>
    </w:tbl>
    <w:p w:rsidR="00E77955" w:rsidRPr="00A751C0" w:rsidRDefault="00E77955" w:rsidP="00E77955">
      <w:pPr>
        <w:pStyle w:val="a6"/>
        <w:suppressAutoHyphens/>
        <w:jc w:val="both"/>
        <w:rPr>
          <w:rFonts w:ascii="Arial" w:hAnsi="Arial" w:cs="Arial"/>
          <w:sz w:val="24"/>
          <w:szCs w:val="24"/>
          <w:lang w:eastAsia="ar-SA"/>
        </w:rPr>
      </w:pPr>
      <w:r w:rsidRPr="00A751C0">
        <w:rPr>
          <w:rFonts w:ascii="Arial" w:hAnsi="Arial" w:cs="Arial"/>
          <w:sz w:val="24"/>
          <w:szCs w:val="24"/>
          <w:lang w:eastAsia="ar-SA"/>
        </w:rPr>
        <w:t xml:space="preserve">          Содержание и ремонт муниципальных дорог осуществляется по договорам, капитальный ремонт дорог выполняется в плановом порядке на основании договоров, заключенных по результатам проведения аукционов в объёме выделенных денежных средств.</w:t>
      </w:r>
    </w:p>
    <w:p w:rsidR="00861C18" w:rsidRPr="00A751C0" w:rsidRDefault="00861C18" w:rsidP="00861C18">
      <w:pPr>
        <w:pStyle w:val="ConsPlusNormal"/>
        <w:widowControl/>
        <w:ind w:firstLine="708"/>
        <w:jc w:val="both"/>
        <w:rPr>
          <w:b/>
          <w:bCs/>
          <w:sz w:val="24"/>
          <w:szCs w:val="24"/>
        </w:rPr>
      </w:pPr>
    </w:p>
    <w:p w:rsidR="002E471A" w:rsidRDefault="009170A2" w:rsidP="00C11AD4">
      <w:pPr>
        <w:pStyle w:val="ConsPlusNormal"/>
        <w:widowControl/>
        <w:ind w:firstLine="0"/>
        <w:jc w:val="center"/>
        <w:rPr>
          <w:b/>
          <w:bCs/>
          <w:sz w:val="24"/>
          <w:szCs w:val="24"/>
        </w:rPr>
      </w:pPr>
      <w:r w:rsidRPr="00A751C0">
        <w:rPr>
          <w:b/>
          <w:bCs/>
          <w:sz w:val="24"/>
          <w:szCs w:val="24"/>
          <w:lang w:val="en-US"/>
        </w:rPr>
        <w:t>III</w:t>
      </w:r>
      <w:r w:rsidR="002E471A" w:rsidRPr="00A751C0">
        <w:rPr>
          <w:b/>
          <w:bCs/>
          <w:sz w:val="24"/>
          <w:szCs w:val="24"/>
        </w:rPr>
        <w:t>.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C11AD4" w:rsidRPr="00A751C0" w:rsidRDefault="00C11AD4" w:rsidP="00C11AD4">
      <w:pPr>
        <w:pStyle w:val="ConsPlusNormal"/>
        <w:widowControl/>
        <w:ind w:firstLine="0"/>
        <w:jc w:val="center"/>
        <w:rPr>
          <w:sz w:val="24"/>
          <w:szCs w:val="24"/>
        </w:rPr>
      </w:pPr>
    </w:p>
    <w:p w:rsidR="00123AB6" w:rsidRDefault="009170A2" w:rsidP="00C11AD4">
      <w:pPr>
        <w:pStyle w:val="ConsPlusNormal"/>
        <w:widowControl/>
        <w:ind w:firstLine="708"/>
        <w:jc w:val="center"/>
        <w:rPr>
          <w:b/>
          <w:bCs/>
          <w:sz w:val="24"/>
          <w:szCs w:val="24"/>
        </w:rPr>
      </w:pPr>
      <w:r w:rsidRPr="00A751C0">
        <w:rPr>
          <w:b/>
          <w:sz w:val="24"/>
          <w:szCs w:val="24"/>
        </w:rPr>
        <w:t>3</w:t>
      </w:r>
      <w:r w:rsidR="00123AB6" w:rsidRPr="00A751C0">
        <w:rPr>
          <w:b/>
          <w:bCs/>
          <w:sz w:val="24"/>
          <w:szCs w:val="24"/>
        </w:rPr>
        <w:t>.1. Прогноз социально-экономического и градостроительного развития поселения.</w:t>
      </w:r>
    </w:p>
    <w:p w:rsidR="00C11AD4" w:rsidRPr="00A751C0" w:rsidRDefault="00C11AD4" w:rsidP="00C11AD4">
      <w:pPr>
        <w:pStyle w:val="ConsPlusNormal"/>
        <w:widowControl/>
        <w:ind w:firstLine="708"/>
        <w:jc w:val="center"/>
        <w:rPr>
          <w:b/>
          <w:bCs/>
          <w:sz w:val="24"/>
          <w:szCs w:val="24"/>
        </w:rPr>
      </w:pPr>
    </w:p>
    <w:p w:rsidR="007819B6" w:rsidRPr="00A751C0" w:rsidRDefault="00462C28" w:rsidP="00C11AD4">
      <w:pPr>
        <w:pStyle w:val="ConsPlusNormal"/>
        <w:widowControl/>
        <w:ind w:firstLine="709"/>
        <w:jc w:val="both"/>
        <w:rPr>
          <w:sz w:val="24"/>
          <w:szCs w:val="24"/>
        </w:rPr>
      </w:pPr>
      <w:r w:rsidRPr="00A751C0">
        <w:rPr>
          <w:sz w:val="24"/>
          <w:szCs w:val="24"/>
        </w:rPr>
        <w:t>При анализе показателей текущего уровня социально-экономического и градостроительного развития сельского поселения</w:t>
      </w:r>
      <w:r w:rsidR="00E7518F" w:rsidRPr="00A751C0">
        <w:rPr>
          <w:sz w:val="24"/>
          <w:szCs w:val="24"/>
        </w:rPr>
        <w:t xml:space="preserve"> Раздольинского муниципального образования</w:t>
      </w:r>
      <w:r w:rsidRPr="00A751C0">
        <w:rPr>
          <w:sz w:val="24"/>
          <w:szCs w:val="24"/>
        </w:rPr>
        <w:t xml:space="preserve">, отмечается следующее: </w:t>
      </w:r>
    </w:p>
    <w:p w:rsidR="00462C28" w:rsidRPr="00A751C0" w:rsidRDefault="00462C28" w:rsidP="00C11AD4">
      <w:pPr>
        <w:pStyle w:val="ConsPlusNormal"/>
        <w:widowControl/>
        <w:ind w:firstLine="709"/>
        <w:jc w:val="both"/>
        <w:rPr>
          <w:sz w:val="24"/>
          <w:szCs w:val="24"/>
        </w:rPr>
      </w:pPr>
      <w:r w:rsidRPr="00A751C0">
        <w:rPr>
          <w:sz w:val="24"/>
          <w:szCs w:val="24"/>
        </w:rPr>
        <w:t>- транспортная доступность населенных пунктов поселения ниже среднего;</w:t>
      </w:r>
    </w:p>
    <w:p w:rsidR="00462C28" w:rsidRPr="00A751C0" w:rsidRDefault="00462C28" w:rsidP="00C11AD4">
      <w:pPr>
        <w:pStyle w:val="ConsPlusNormal"/>
        <w:widowControl/>
        <w:ind w:firstLine="709"/>
        <w:jc w:val="both"/>
        <w:rPr>
          <w:sz w:val="24"/>
          <w:szCs w:val="24"/>
        </w:rPr>
      </w:pPr>
      <w:r w:rsidRPr="00A751C0">
        <w:rPr>
          <w:sz w:val="24"/>
          <w:szCs w:val="24"/>
        </w:rPr>
        <w:t xml:space="preserve">- доходы населения – ниже </w:t>
      </w:r>
      <w:r w:rsidR="004917D7" w:rsidRPr="00A751C0">
        <w:rPr>
          <w:sz w:val="24"/>
          <w:szCs w:val="24"/>
        </w:rPr>
        <w:t>среднего</w:t>
      </w:r>
      <w:r w:rsidRPr="00A751C0">
        <w:rPr>
          <w:sz w:val="24"/>
          <w:szCs w:val="24"/>
        </w:rPr>
        <w:t xml:space="preserve">. </w:t>
      </w:r>
    </w:p>
    <w:p w:rsidR="00A94C1E" w:rsidRPr="00A751C0" w:rsidRDefault="00A94C1E" w:rsidP="00992AFF">
      <w:pPr>
        <w:pStyle w:val="ConsPlusNormal"/>
        <w:widowControl/>
        <w:ind w:firstLine="0"/>
        <w:jc w:val="both"/>
        <w:rPr>
          <w:b/>
          <w:bCs/>
          <w:sz w:val="24"/>
          <w:szCs w:val="24"/>
        </w:rPr>
      </w:pPr>
    </w:p>
    <w:p w:rsidR="00462C28" w:rsidRPr="00A751C0" w:rsidRDefault="00462C28" w:rsidP="00C11AD4">
      <w:pPr>
        <w:pStyle w:val="ConsPlusNormal"/>
        <w:widowControl/>
        <w:ind w:firstLine="0"/>
        <w:jc w:val="center"/>
        <w:rPr>
          <w:b/>
          <w:bCs/>
          <w:sz w:val="24"/>
          <w:szCs w:val="24"/>
        </w:rPr>
      </w:pPr>
      <w:r w:rsidRPr="00A751C0">
        <w:rPr>
          <w:b/>
          <w:bCs/>
          <w:sz w:val="24"/>
          <w:szCs w:val="24"/>
        </w:rPr>
        <w:t>Демографический прогноз</w:t>
      </w:r>
    </w:p>
    <w:p w:rsidR="00992AFF" w:rsidRPr="00A751C0" w:rsidRDefault="00992AFF" w:rsidP="00C11AD4">
      <w:pPr>
        <w:snapToGrid/>
        <w:spacing w:before="120"/>
        <w:ind w:firstLine="709"/>
        <w:jc w:val="both"/>
        <w:rPr>
          <w:rFonts w:ascii="Arial" w:hAnsi="Arial" w:cs="Arial"/>
          <w:color w:val="000000"/>
          <w:sz w:val="24"/>
          <w:szCs w:val="24"/>
        </w:rPr>
      </w:pPr>
      <w:r w:rsidRPr="00A751C0">
        <w:rPr>
          <w:rFonts w:ascii="Arial" w:hAnsi="Arial" w:cs="Arial"/>
          <w:sz w:val="24"/>
          <w:szCs w:val="24"/>
        </w:rPr>
        <w:t xml:space="preserve">Причинами низкого естественного прироста численности населения являются многие факторы, в том числе низкий уровень жизни, не занятость, </w:t>
      </w:r>
      <w:r w:rsidRPr="00A751C0">
        <w:rPr>
          <w:rFonts w:ascii="Arial" w:hAnsi="Arial" w:cs="Arial"/>
          <w:color w:val="000000"/>
          <w:sz w:val="24"/>
          <w:szCs w:val="24"/>
        </w:rPr>
        <w:t xml:space="preserve"> низкое качество предоставления медицинских услуг,  дорогами и др.</w:t>
      </w:r>
    </w:p>
    <w:p w:rsidR="00462C28" w:rsidRPr="00A751C0" w:rsidRDefault="00462C28" w:rsidP="00C11AD4">
      <w:pPr>
        <w:pStyle w:val="ConsPlusNormal"/>
        <w:widowControl/>
        <w:ind w:firstLine="709"/>
        <w:jc w:val="both"/>
        <w:rPr>
          <w:sz w:val="24"/>
          <w:szCs w:val="24"/>
        </w:rPr>
      </w:pPr>
      <w:r w:rsidRPr="00A751C0">
        <w:rPr>
          <w:sz w:val="24"/>
          <w:szCs w:val="24"/>
        </w:rPr>
        <w:t>Увеличение рождаемости предполагается за счет: - предоставления материнского (семейного) капитала при рождении второго и пос</w:t>
      </w:r>
      <w:r w:rsidR="006465B0" w:rsidRPr="00A751C0">
        <w:rPr>
          <w:sz w:val="24"/>
          <w:szCs w:val="24"/>
        </w:rPr>
        <w:t>ледующих детей</w:t>
      </w:r>
      <w:r w:rsidRPr="00A751C0">
        <w:rPr>
          <w:sz w:val="24"/>
          <w:szCs w:val="24"/>
        </w:rPr>
        <w:t>. Денежные средства можно будет направить либо на образование ребенка, либо на приобретение жилья, либо на формирование нак</w:t>
      </w:r>
      <w:r w:rsidR="006465B0" w:rsidRPr="00A751C0">
        <w:rPr>
          <w:sz w:val="24"/>
          <w:szCs w:val="24"/>
        </w:rPr>
        <w:t>опительной части пенсии матери.</w:t>
      </w:r>
    </w:p>
    <w:p w:rsidR="009A1DD2" w:rsidRPr="00A751C0" w:rsidRDefault="009A1DD2" w:rsidP="00C11AD4">
      <w:pPr>
        <w:pStyle w:val="a4"/>
        <w:spacing w:before="0" w:beforeAutospacing="0" w:after="0" w:afterAutospacing="0"/>
        <w:ind w:firstLine="709"/>
        <w:jc w:val="both"/>
        <w:rPr>
          <w:rFonts w:ascii="Arial" w:hAnsi="Arial" w:cs="Arial"/>
        </w:rPr>
      </w:pPr>
      <w:r w:rsidRPr="00A751C0">
        <w:rPr>
          <w:rFonts w:ascii="Arial" w:hAnsi="Arial" w:cs="Arial"/>
        </w:rPr>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6465B0" w:rsidRPr="00A751C0" w:rsidRDefault="006465B0" w:rsidP="00C11AD4">
      <w:pPr>
        <w:pStyle w:val="a4"/>
        <w:spacing w:before="0" w:beforeAutospacing="0" w:after="0" w:afterAutospacing="0"/>
        <w:ind w:firstLine="709"/>
        <w:jc w:val="both"/>
        <w:rPr>
          <w:rFonts w:ascii="Arial" w:hAnsi="Arial" w:cs="Arial"/>
        </w:rPr>
      </w:pPr>
      <w:r w:rsidRPr="00A751C0">
        <w:rPr>
          <w:rFonts w:ascii="Arial" w:hAnsi="Arial" w:cs="Arial"/>
        </w:rPr>
        <w:t>На расчетный срок существенных изменений в демографической ситуации поселения не предполагается.</w:t>
      </w:r>
    </w:p>
    <w:p w:rsidR="006465B0" w:rsidRPr="00A751C0" w:rsidRDefault="006465B0" w:rsidP="00123AB6">
      <w:pPr>
        <w:pStyle w:val="a4"/>
        <w:spacing w:before="0" w:beforeAutospacing="0" w:after="0" w:afterAutospacing="0"/>
        <w:ind w:firstLine="567"/>
        <w:jc w:val="both"/>
        <w:rPr>
          <w:rFonts w:ascii="Arial" w:hAnsi="Arial" w:cs="Arial"/>
          <w:b/>
          <w:bCs/>
        </w:rPr>
      </w:pPr>
    </w:p>
    <w:p w:rsidR="006465B0" w:rsidRDefault="006465B0" w:rsidP="00C11AD4">
      <w:pPr>
        <w:pStyle w:val="a4"/>
        <w:spacing w:before="0" w:beforeAutospacing="0" w:after="0" w:afterAutospacing="0"/>
        <w:ind w:firstLine="567"/>
        <w:jc w:val="center"/>
        <w:rPr>
          <w:rFonts w:ascii="Arial" w:hAnsi="Arial" w:cs="Arial"/>
          <w:b/>
          <w:bCs/>
        </w:rPr>
      </w:pPr>
      <w:r w:rsidRPr="00A751C0">
        <w:rPr>
          <w:rFonts w:ascii="Arial" w:hAnsi="Arial" w:cs="Arial"/>
          <w:b/>
          <w:bCs/>
        </w:rPr>
        <w:t>Экономический прогноз</w:t>
      </w:r>
    </w:p>
    <w:p w:rsidR="00C11AD4" w:rsidRPr="00A751C0" w:rsidRDefault="00C11AD4" w:rsidP="00C11AD4">
      <w:pPr>
        <w:pStyle w:val="a4"/>
        <w:spacing w:before="0" w:beforeAutospacing="0" w:after="0" w:afterAutospacing="0"/>
        <w:ind w:firstLine="567"/>
        <w:jc w:val="center"/>
        <w:rPr>
          <w:rFonts w:ascii="Arial" w:hAnsi="Arial" w:cs="Arial"/>
          <w:b/>
          <w:bCs/>
        </w:rPr>
      </w:pPr>
    </w:p>
    <w:p w:rsidR="006465B0" w:rsidRPr="00A751C0" w:rsidRDefault="006465B0" w:rsidP="00C11AD4">
      <w:pPr>
        <w:pStyle w:val="a4"/>
        <w:spacing w:before="0" w:beforeAutospacing="0" w:after="0" w:afterAutospacing="0"/>
        <w:ind w:firstLine="709"/>
        <w:jc w:val="both"/>
        <w:rPr>
          <w:rFonts w:ascii="Arial" w:hAnsi="Arial" w:cs="Arial"/>
        </w:rPr>
      </w:pPr>
      <w:r w:rsidRPr="00A751C0">
        <w:rPr>
          <w:rFonts w:ascii="Arial" w:hAnsi="Arial" w:cs="Arial"/>
        </w:rPr>
        <w:t>Развитие сельского поселения</w:t>
      </w:r>
      <w:r w:rsidR="00731E55" w:rsidRPr="00A751C0">
        <w:rPr>
          <w:rFonts w:ascii="Arial" w:hAnsi="Arial" w:cs="Arial"/>
        </w:rPr>
        <w:t xml:space="preserve"> Раздольинского муниципального образования</w:t>
      </w:r>
      <w:r w:rsidRPr="00A751C0">
        <w:rPr>
          <w:rFonts w:ascii="Arial" w:hAnsi="Arial" w:cs="Arial"/>
        </w:rPr>
        <w:t xml:space="preserve"> по вероятностному сценарию учитывает развитие следующих приоритетных секторов экономики: </w:t>
      </w:r>
    </w:p>
    <w:p w:rsidR="006465B0" w:rsidRPr="00A751C0" w:rsidRDefault="006465B0" w:rsidP="00C11AD4">
      <w:pPr>
        <w:pStyle w:val="a4"/>
        <w:spacing w:before="0" w:beforeAutospacing="0" w:after="0" w:afterAutospacing="0"/>
        <w:ind w:firstLine="709"/>
        <w:jc w:val="both"/>
        <w:rPr>
          <w:rFonts w:ascii="Arial" w:hAnsi="Arial" w:cs="Arial"/>
        </w:rPr>
      </w:pPr>
      <w:r w:rsidRPr="00A751C0">
        <w:rPr>
          <w:rFonts w:ascii="Arial" w:hAnsi="Arial" w:cs="Arial"/>
        </w:rPr>
        <w:t xml:space="preserve">- сельского хозяйства; </w:t>
      </w:r>
    </w:p>
    <w:p w:rsidR="006465B0" w:rsidRPr="00A751C0" w:rsidRDefault="006465B0" w:rsidP="00C11AD4">
      <w:pPr>
        <w:pStyle w:val="a4"/>
        <w:spacing w:before="0" w:beforeAutospacing="0" w:after="0" w:afterAutospacing="0"/>
        <w:ind w:firstLine="709"/>
        <w:jc w:val="both"/>
        <w:rPr>
          <w:rFonts w:ascii="Arial" w:hAnsi="Arial" w:cs="Arial"/>
        </w:rPr>
      </w:pPr>
      <w:r w:rsidRPr="00A751C0">
        <w:rPr>
          <w:rFonts w:ascii="Arial" w:hAnsi="Arial" w:cs="Arial"/>
        </w:rPr>
        <w:t xml:space="preserve">- инфраструктуры, прежде всего, в сетевых отраслях: ЖКХ,  дорожной сети, транспорте, </w:t>
      </w:r>
    </w:p>
    <w:p w:rsidR="006465B0" w:rsidRPr="00A751C0" w:rsidRDefault="006465B0" w:rsidP="00C11AD4">
      <w:pPr>
        <w:pStyle w:val="a4"/>
        <w:spacing w:before="0" w:beforeAutospacing="0" w:after="0" w:afterAutospacing="0"/>
        <w:ind w:firstLine="709"/>
        <w:jc w:val="both"/>
        <w:rPr>
          <w:rFonts w:ascii="Arial" w:hAnsi="Arial" w:cs="Arial"/>
        </w:rPr>
      </w:pPr>
      <w:r w:rsidRPr="00A751C0">
        <w:rPr>
          <w:rFonts w:ascii="Arial" w:hAnsi="Arial" w:cs="Arial"/>
        </w:rPr>
        <w:t>Устойчивое экономическое развитие сельского поселения, в перспективе, может быть достигнуто за счет развития малого предпринимательства</w:t>
      </w:r>
      <w:r w:rsidR="0039174C" w:rsidRPr="00A751C0">
        <w:rPr>
          <w:rFonts w:ascii="Arial" w:hAnsi="Arial" w:cs="Arial"/>
        </w:rPr>
        <w:t xml:space="preserve"> и сельского хозяйства</w:t>
      </w:r>
      <w:r w:rsidRPr="00A751C0">
        <w:rPr>
          <w:rFonts w:ascii="Arial" w:hAnsi="Arial" w:cs="Arial"/>
        </w:rPr>
        <w:t xml:space="preserve">. </w:t>
      </w:r>
    </w:p>
    <w:p w:rsidR="006465B0" w:rsidRPr="00A751C0" w:rsidRDefault="006465B0" w:rsidP="00C11AD4">
      <w:pPr>
        <w:pStyle w:val="a4"/>
        <w:spacing w:before="0" w:beforeAutospacing="0" w:after="0" w:afterAutospacing="0"/>
        <w:ind w:firstLine="709"/>
        <w:jc w:val="both"/>
        <w:rPr>
          <w:rFonts w:ascii="Arial" w:hAnsi="Arial" w:cs="Arial"/>
        </w:rPr>
      </w:pPr>
      <w:r w:rsidRPr="00A751C0">
        <w:rPr>
          <w:rFonts w:ascii="Arial" w:hAnsi="Arial" w:cs="Arial"/>
        </w:rPr>
        <w:t xml:space="preserve">Мероприятия по направлению развития малого предпринимательства: </w:t>
      </w:r>
    </w:p>
    <w:p w:rsidR="006465B0" w:rsidRPr="00A751C0" w:rsidRDefault="006465B0" w:rsidP="00C11AD4">
      <w:pPr>
        <w:pStyle w:val="a4"/>
        <w:spacing w:before="0" w:beforeAutospacing="0" w:after="0" w:afterAutospacing="0"/>
        <w:ind w:firstLine="709"/>
        <w:jc w:val="both"/>
        <w:rPr>
          <w:rFonts w:ascii="Arial" w:hAnsi="Arial" w:cs="Arial"/>
        </w:rPr>
      </w:pPr>
      <w:r w:rsidRPr="00A751C0">
        <w:rPr>
          <w:rFonts w:ascii="Arial" w:hAnsi="Arial" w:cs="Arial"/>
        </w:rPr>
        <w:t>- оказание организационной и консультативной помощи начинающим предпринимателям;</w:t>
      </w:r>
    </w:p>
    <w:p w:rsidR="005C01B7" w:rsidRDefault="006465B0" w:rsidP="00C11AD4">
      <w:pPr>
        <w:pStyle w:val="a4"/>
        <w:spacing w:before="0" w:beforeAutospacing="0" w:after="0" w:afterAutospacing="0"/>
        <w:ind w:firstLine="709"/>
        <w:jc w:val="both"/>
        <w:rPr>
          <w:rFonts w:ascii="Arial" w:hAnsi="Arial" w:cs="Arial"/>
        </w:rPr>
      </w:pPr>
      <w:r w:rsidRPr="00A751C0">
        <w:rPr>
          <w:rFonts w:ascii="Arial" w:hAnsi="Arial" w:cs="Arial"/>
        </w:rPr>
        <w:t xml:space="preserve">- расширение информационно-консультационного поля в сфере предпринимательства. По итоговой характеристике социально-экономического развития поселение можно рассматривать как: </w:t>
      </w:r>
    </w:p>
    <w:p w:rsidR="005C01B7" w:rsidRDefault="006465B0" w:rsidP="00C11AD4">
      <w:pPr>
        <w:pStyle w:val="a4"/>
        <w:spacing w:before="0" w:beforeAutospacing="0" w:after="0" w:afterAutospacing="0"/>
        <w:ind w:firstLine="709"/>
        <w:jc w:val="both"/>
        <w:rPr>
          <w:rFonts w:ascii="Arial" w:hAnsi="Arial" w:cs="Arial"/>
        </w:rPr>
      </w:pPr>
      <w:r w:rsidRPr="00A751C0">
        <w:rPr>
          <w:rFonts w:ascii="Arial" w:hAnsi="Arial" w:cs="Arial"/>
        </w:rPr>
        <w:t xml:space="preserve">- перспективное для частных инвестиций, что обосновывается небольшим ростом экономики, средним </w:t>
      </w:r>
      <w:r w:rsidR="00992AFF" w:rsidRPr="00A751C0">
        <w:rPr>
          <w:rFonts w:ascii="Arial" w:hAnsi="Arial" w:cs="Arial"/>
        </w:rPr>
        <w:t>уровнем доходов населений</w:t>
      </w:r>
      <w:r w:rsidRPr="00A751C0">
        <w:rPr>
          <w:rFonts w:ascii="Arial" w:hAnsi="Arial" w:cs="Arial"/>
        </w:rPr>
        <w:t xml:space="preserve">; </w:t>
      </w:r>
    </w:p>
    <w:p w:rsidR="004F2DE2" w:rsidRPr="00A751C0" w:rsidRDefault="006465B0" w:rsidP="00C11AD4">
      <w:pPr>
        <w:pStyle w:val="a4"/>
        <w:spacing w:before="0" w:beforeAutospacing="0" w:after="0" w:afterAutospacing="0"/>
        <w:ind w:firstLine="709"/>
        <w:jc w:val="both"/>
        <w:rPr>
          <w:rFonts w:ascii="Arial" w:hAnsi="Arial" w:cs="Arial"/>
        </w:rPr>
      </w:pPr>
      <w:r w:rsidRPr="00A751C0">
        <w:rPr>
          <w:rFonts w:ascii="Arial" w:hAnsi="Arial" w:cs="Arial"/>
        </w:rPr>
        <w:t>- имеющее потенциал социально-э</w:t>
      </w:r>
      <w:r w:rsidR="00992AFF" w:rsidRPr="00A751C0">
        <w:rPr>
          <w:rFonts w:ascii="Arial" w:hAnsi="Arial" w:cs="Arial"/>
        </w:rPr>
        <w:t>кономического развития, способ</w:t>
      </w:r>
      <w:r w:rsidRPr="00A751C0">
        <w:rPr>
          <w:rFonts w:ascii="Arial" w:hAnsi="Arial" w:cs="Arial"/>
        </w:rPr>
        <w:t>ное самостоятельно и с привлечением средств вышестоящих бюджетов обеспечить минимальные стандарты жизни населения, что привед</w:t>
      </w:r>
      <w:r w:rsidR="00992AFF" w:rsidRPr="00A751C0">
        <w:rPr>
          <w:rFonts w:ascii="Arial" w:hAnsi="Arial" w:cs="Arial"/>
        </w:rPr>
        <w:t>ет</w:t>
      </w:r>
      <w:r w:rsidRPr="00A751C0">
        <w:rPr>
          <w:rFonts w:ascii="Arial" w:hAnsi="Arial" w:cs="Arial"/>
        </w:rPr>
        <w:t xml:space="preserve"> в будущем к повышению инвестиционной привлекательности территории. </w:t>
      </w:r>
    </w:p>
    <w:p w:rsidR="009A1DD2" w:rsidRPr="00A751C0" w:rsidRDefault="006465B0" w:rsidP="00C11AD4">
      <w:pPr>
        <w:pStyle w:val="a4"/>
        <w:spacing w:before="0" w:beforeAutospacing="0" w:after="0" w:afterAutospacing="0"/>
        <w:ind w:firstLine="709"/>
        <w:jc w:val="both"/>
        <w:rPr>
          <w:rFonts w:ascii="Arial" w:hAnsi="Arial" w:cs="Arial"/>
        </w:rPr>
      </w:pPr>
      <w:r w:rsidRPr="00A751C0">
        <w:rPr>
          <w:rFonts w:ascii="Arial" w:hAnsi="Arial" w:cs="Arial"/>
        </w:rPr>
        <w:lastRenderedPageBreak/>
        <w:t>В перспективе возрастет доля таких направлений как</w:t>
      </w:r>
      <w:r w:rsidR="00992AFF" w:rsidRPr="00A751C0">
        <w:rPr>
          <w:rFonts w:ascii="Arial" w:hAnsi="Arial" w:cs="Arial"/>
        </w:rPr>
        <w:t xml:space="preserve"> транспортные услуги</w:t>
      </w:r>
      <w:r w:rsidRPr="00A751C0">
        <w:rPr>
          <w:rFonts w:ascii="Arial" w:hAnsi="Arial" w:cs="Arial"/>
        </w:rPr>
        <w:t>, торговля, социальное обслуживание, малое предпринимательство</w:t>
      </w:r>
      <w:r w:rsidR="00992AFF" w:rsidRPr="00A751C0">
        <w:rPr>
          <w:rFonts w:ascii="Arial" w:hAnsi="Arial" w:cs="Arial"/>
        </w:rPr>
        <w:t>.</w:t>
      </w:r>
    </w:p>
    <w:p w:rsidR="007C50B8" w:rsidRPr="00A751C0" w:rsidRDefault="007C50B8" w:rsidP="00123AB6">
      <w:pPr>
        <w:pStyle w:val="a4"/>
        <w:spacing w:before="0" w:beforeAutospacing="0" w:after="0" w:afterAutospacing="0"/>
        <w:ind w:firstLine="567"/>
        <w:jc w:val="both"/>
        <w:rPr>
          <w:rFonts w:ascii="Arial" w:hAnsi="Arial" w:cs="Arial"/>
        </w:rPr>
      </w:pPr>
    </w:p>
    <w:p w:rsidR="007C50B8" w:rsidRDefault="009170A2" w:rsidP="00C11AD4">
      <w:pPr>
        <w:pStyle w:val="a4"/>
        <w:spacing w:before="0" w:beforeAutospacing="0" w:after="0" w:afterAutospacing="0"/>
        <w:ind w:firstLine="567"/>
        <w:jc w:val="center"/>
        <w:rPr>
          <w:rFonts w:ascii="Arial" w:hAnsi="Arial" w:cs="Arial"/>
          <w:b/>
          <w:bCs/>
        </w:rPr>
      </w:pPr>
      <w:r w:rsidRPr="00A751C0">
        <w:rPr>
          <w:rFonts w:ascii="Arial" w:hAnsi="Arial" w:cs="Arial"/>
          <w:b/>
          <w:bCs/>
        </w:rPr>
        <w:t>3</w:t>
      </w:r>
      <w:r w:rsidR="007C50B8" w:rsidRPr="00A751C0">
        <w:rPr>
          <w:rFonts w:ascii="Arial" w:hAnsi="Arial" w:cs="Arial"/>
          <w:b/>
          <w:bCs/>
        </w:rPr>
        <w:t>.2 Прогноз транспортного спроса сельского поселения</w:t>
      </w:r>
      <w:r w:rsidR="004F2DE2" w:rsidRPr="00A751C0">
        <w:rPr>
          <w:rFonts w:ascii="Arial" w:hAnsi="Arial" w:cs="Arial"/>
          <w:b/>
          <w:bCs/>
        </w:rPr>
        <w:t xml:space="preserve"> Раздольинского муниципального образования</w:t>
      </w:r>
      <w:r w:rsidR="007C50B8" w:rsidRPr="00A751C0">
        <w:rPr>
          <w:rFonts w:ascii="Arial" w:hAnsi="Arial" w:cs="Arial"/>
          <w:b/>
          <w:bCs/>
        </w:rPr>
        <w:t>, объемов и характера передвижения и перевозок грузов по видам транспорта, имеющегося на территории поселения.</w:t>
      </w:r>
    </w:p>
    <w:p w:rsidR="00C11AD4" w:rsidRPr="00A751C0" w:rsidRDefault="00C11AD4" w:rsidP="00C11AD4">
      <w:pPr>
        <w:pStyle w:val="a4"/>
        <w:spacing w:before="0" w:beforeAutospacing="0" w:after="0" w:afterAutospacing="0"/>
        <w:ind w:firstLine="567"/>
        <w:jc w:val="center"/>
        <w:rPr>
          <w:rFonts w:ascii="Arial" w:hAnsi="Arial" w:cs="Arial"/>
          <w:b/>
          <w:bCs/>
        </w:rPr>
      </w:pPr>
    </w:p>
    <w:p w:rsidR="007C50B8" w:rsidRPr="00A751C0" w:rsidRDefault="007C50B8" w:rsidP="00C11AD4">
      <w:pPr>
        <w:pStyle w:val="a4"/>
        <w:spacing w:before="0" w:beforeAutospacing="0" w:after="0" w:afterAutospacing="0"/>
        <w:ind w:firstLine="709"/>
        <w:jc w:val="both"/>
        <w:rPr>
          <w:rFonts w:ascii="Arial" w:hAnsi="Arial" w:cs="Arial"/>
        </w:rPr>
      </w:pPr>
      <w:r w:rsidRPr="00A751C0">
        <w:rPr>
          <w:rFonts w:ascii="Arial" w:hAnsi="Arial" w:cs="Arial"/>
        </w:rPr>
        <w:t>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 сельского поселения</w:t>
      </w:r>
      <w:r w:rsidR="004F2DE2" w:rsidRPr="00A751C0">
        <w:rPr>
          <w:rFonts w:ascii="Arial" w:hAnsi="Arial" w:cs="Arial"/>
        </w:rPr>
        <w:t xml:space="preserve"> Раздольинского муниципального образования</w:t>
      </w:r>
      <w:r w:rsidRPr="00A751C0">
        <w:rPr>
          <w:rFonts w:ascii="Arial" w:hAnsi="Arial" w:cs="Arial"/>
        </w:rPr>
        <w:t xml:space="preserve"> не пл</w:t>
      </w:r>
      <w:r w:rsidR="004F2DE2" w:rsidRPr="00A751C0">
        <w:rPr>
          <w:rFonts w:ascii="Arial" w:hAnsi="Arial" w:cs="Arial"/>
        </w:rPr>
        <w:t>анируется. При этом предприятия</w:t>
      </w:r>
      <w:r w:rsidRPr="00A751C0">
        <w:rPr>
          <w:rFonts w:ascii="Arial" w:hAnsi="Arial" w:cs="Arial"/>
        </w:rPr>
        <w:t xml:space="preserve">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 Обследование пассажиропотоков проводится в соответствии с действующими нормативными документами. В связи с отсутствием предприятий на территории </w:t>
      </w:r>
      <w:r w:rsidR="004F2DE2" w:rsidRPr="00A751C0">
        <w:rPr>
          <w:rFonts w:ascii="Arial" w:hAnsi="Arial" w:cs="Arial"/>
        </w:rPr>
        <w:t>п</w:t>
      </w:r>
      <w:r w:rsidRPr="00A751C0">
        <w:rPr>
          <w:rFonts w:ascii="Arial" w:hAnsi="Arial" w:cs="Arial"/>
        </w:rPr>
        <w:t>оселения интенсивность грузового транспорта незначительная и на расчетный срок сильно не изменится.</w:t>
      </w:r>
    </w:p>
    <w:p w:rsidR="00F43CB4" w:rsidRPr="00A751C0" w:rsidRDefault="00F43CB4" w:rsidP="00123AB6">
      <w:pPr>
        <w:pStyle w:val="a4"/>
        <w:spacing w:before="0" w:beforeAutospacing="0" w:after="0" w:afterAutospacing="0"/>
        <w:ind w:firstLine="567"/>
        <w:jc w:val="both"/>
        <w:rPr>
          <w:rFonts w:ascii="Arial" w:hAnsi="Arial" w:cs="Arial"/>
        </w:rPr>
      </w:pPr>
    </w:p>
    <w:p w:rsidR="002E471A" w:rsidRDefault="009170A2" w:rsidP="00C11AD4">
      <w:pPr>
        <w:pStyle w:val="ConsPlusNormal"/>
        <w:widowControl/>
        <w:ind w:firstLine="708"/>
        <w:jc w:val="center"/>
        <w:rPr>
          <w:b/>
          <w:sz w:val="24"/>
          <w:szCs w:val="24"/>
        </w:rPr>
      </w:pPr>
      <w:r w:rsidRPr="00A751C0">
        <w:rPr>
          <w:b/>
          <w:sz w:val="24"/>
          <w:szCs w:val="24"/>
        </w:rPr>
        <w:t>3</w:t>
      </w:r>
      <w:r w:rsidR="002E471A" w:rsidRPr="00A751C0">
        <w:rPr>
          <w:b/>
          <w:sz w:val="24"/>
          <w:szCs w:val="24"/>
        </w:rPr>
        <w:t>.</w:t>
      </w:r>
      <w:r w:rsidR="007C50B8" w:rsidRPr="00A751C0">
        <w:rPr>
          <w:b/>
          <w:sz w:val="24"/>
          <w:szCs w:val="24"/>
        </w:rPr>
        <w:t>3</w:t>
      </w:r>
      <w:r w:rsidR="002E471A" w:rsidRPr="00A751C0">
        <w:rPr>
          <w:b/>
          <w:sz w:val="24"/>
          <w:szCs w:val="24"/>
        </w:rPr>
        <w:t>. Прогноз развития транспортно</w:t>
      </w:r>
      <w:r w:rsidR="004F2DE2" w:rsidRPr="00A751C0">
        <w:rPr>
          <w:b/>
          <w:sz w:val="24"/>
          <w:szCs w:val="24"/>
        </w:rPr>
        <w:t>й</w:t>
      </w:r>
      <w:r w:rsidR="002E471A" w:rsidRPr="00A751C0">
        <w:rPr>
          <w:b/>
          <w:sz w:val="24"/>
          <w:szCs w:val="24"/>
        </w:rPr>
        <w:t xml:space="preserve"> инфраструктуры по видам транспорта.</w:t>
      </w:r>
    </w:p>
    <w:p w:rsidR="00C11AD4" w:rsidRPr="00A751C0" w:rsidRDefault="00C11AD4" w:rsidP="00C11AD4">
      <w:pPr>
        <w:pStyle w:val="ConsPlusNormal"/>
        <w:widowControl/>
        <w:ind w:firstLine="708"/>
        <w:jc w:val="center"/>
        <w:rPr>
          <w:b/>
          <w:sz w:val="24"/>
          <w:szCs w:val="24"/>
        </w:rPr>
      </w:pPr>
    </w:p>
    <w:p w:rsidR="002E471A" w:rsidRPr="00A751C0" w:rsidRDefault="002E471A" w:rsidP="002E471A">
      <w:pPr>
        <w:pStyle w:val="ConsPlusNormal"/>
        <w:widowControl/>
        <w:ind w:firstLine="708"/>
        <w:jc w:val="both"/>
        <w:rPr>
          <w:sz w:val="24"/>
          <w:szCs w:val="24"/>
        </w:rPr>
      </w:pPr>
      <w:r w:rsidRPr="00A751C0">
        <w:rPr>
          <w:sz w:val="24"/>
          <w:szCs w:val="24"/>
        </w:rPr>
        <w:t>В период реализации Программы транспортная инфрастр</w:t>
      </w:r>
      <w:r w:rsidR="0039174C" w:rsidRPr="00A751C0">
        <w:rPr>
          <w:sz w:val="24"/>
          <w:szCs w:val="24"/>
        </w:rPr>
        <w:t>уктура по видам транспорта не п</w:t>
      </w:r>
      <w:r w:rsidRPr="00A751C0">
        <w:rPr>
          <w:sz w:val="24"/>
          <w:szCs w:val="24"/>
        </w:rPr>
        <w:t xml:space="preserve">ретерпит существенных изменений. Основным видом транспорта остается </w:t>
      </w:r>
      <w:proofErr w:type="gramStart"/>
      <w:r w:rsidRPr="00A751C0">
        <w:rPr>
          <w:sz w:val="24"/>
          <w:szCs w:val="24"/>
        </w:rPr>
        <w:t>автомобильный</w:t>
      </w:r>
      <w:proofErr w:type="gramEnd"/>
      <w:r w:rsidR="00BC040D">
        <w:rPr>
          <w:sz w:val="24"/>
          <w:szCs w:val="24"/>
        </w:rPr>
        <w:t>. Транспортная связь с районным и</w:t>
      </w:r>
      <w:r w:rsidRPr="00A751C0">
        <w:rPr>
          <w:sz w:val="24"/>
          <w:szCs w:val="24"/>
        </w:rPr>
        <w:t xml:space="preserve"> областным </w:t>
      </w:r>
      <w:r w:rsidR="00BC040D">
        <w:rPr>
          <w:sz w:val="24"/>
          <w:szCs w:val="24"/>
        </w:rPr>
        <w:t>центром</w:t>
      </w:r>
      <w:r w:rsidRPr="00A751C0">
        <w:rPr>
          <w:sz w:val="24"/>
          <w:szCs w:val="24"/>
        </w:rPr>
        <w:t xml:space="preserve"> будет осуществляться общественным транспортом (автобусное сообщение)</w:t>
      </w:r>
      <w:r w:rsidR="0039174C" w:rsidRPr="00A751C0">
        <w:rPr>
          <w:sz w:val="24"/>
          <w:szCs w:val="24"/>
        </w:rPr>
        <w:t xml:space="preserve"> и личным транспортом</w:t>
      </w:r>
      <w:r w:rsidRPr="00A751C0">
        <w:rPr>
          <w:sz w:val="24"/>
          <w:szCs w:val="24"/>
        </w:rPr>
        <w:t>, внутри населенных пунктов личным транспортом и пешеходное сообщение.</w:t>
      </w:r>
    </w:p>
    <w:p w:rsidR="007C50B8" w:rsidRPr="00A751C0" w:rsidRDefault="007C50B8" w:rsidP="002E471A">
      <w:pPr>
        <w:pStyle w:val="ConsPlusNormal"/>
        <w:widowControl/>
        <w:ind w:firstLine="708"/>
        <w:jc w:val="both"/>
        <w:rPr>
          <w:b/>
          <w:sz w:val="24"/>
          <w:szCs w:val="24"/>
        </w:rPr>
      </w:pPr>
    </w:p>
    <w:p w:rsidR="002E471A" w:rsidRDefault="009170A2" w:rsidP="00C11AD4">
      <w:pPr>
        <w:pStyle w:val="ConsPlusNormal"/>
        <w:widowControl/>
        <w:ind w:firstLine="708"/>
        <w:jc w:val="center"/>
        <w:rPr>
          <w:b/>
          <w:sz w:val="24"/>
          <w:szCs w:val="24"/>
        </w:rPr>
      </w:pPr>
      <w:r w:rsidRPr="00A751C0">
        <w:rPr>
          <w:b/>
          <w:sz w:val="24"/>
          <w:szCs w:val="24"/>
        </w:rPr>
        <w:t>3</w:t>
      </w:r>
      <w:r w:rsidR="002E471A" w:rsidRPr="00A751C0">
        <w:rPr>
          <w:b/>
          <w:sz w:val="24"/>
          <w:szCs w:val="24"/>
        </w:rPr>
        <w:t>.</w:t>
      </w:r>
      <w:r w:rsidR="007C50B8" w:rsidRPr="00A751C0">
        <w:rPr>
          <w:b/>
          <w:sz w:val="24"/>
          <w:szCs w:val="24"/>
        </w:rPr>
        <w:t>4</w:t>
      </w:r>
      <w:r w:rsidR="002E471A" w:rsidRPr="00A751C0">
        <w:rPr>
          <w:b/>
          <w:sz w:val="24"/>
          <w:szCs w:val="24"/>
        </w:rPr>
        <w:t>. Прогноз развития дорожной сети поселения.</w:t>
      </w:r>
    </w:p>
    <w:p w:rsidR="00C11AD4" w:rsidRPr="00A751C0" w:rsidRDefault="00C11AD4" w:rsidP="00C11AD4">
      <w:pPr>
        <w:pStyle w:val="ConsPlusNormal"/>
        <w:widowControl/>
        <w:ind w:firstLine="708"/>
        <w:jc w:val="center"/>
        <w:rPr>
          <w:b/>
          <w:sz w:val="24"/>
          <w:szCs w:val="24"/>
        </w:rPr>
      </w:pPr>
    </w:p>
    <w:p w:rsidR="002E471A" w:rsidRDefault="002E471A" w:rsidP="002E471A">
      <w:pPr>
        <w:pStyle w:val="ConsPlusNormal"/>
        <w:widowControl/>
        <w:ind w:firstLine="708"/>
        <w:jc w:val="both"/>
        <w:rPr>
          <w:sz w:val="24"/>
          <w:szCs w:val="24"/>
        </w:rPr>
      </w:pPr>
      <w:r w:rsidRPr="00A751C0">
        <w:rPr>
          <w:sz w:val="24"/>
          <w:szCs w:val="24"/>
        </w:rPr>
        <w:t>Основными направлениями развития  дорожной сети поселения в период реализации Программы будет являться сохранение</w:t>
      </w:r>
      <w:r w:rsidR="0039174C" w:rsidRPr="00A751C0">
        <w:rPr>
          <w:sz w:val="24"/>
          <w:szCs w:val="24"/>
        </w:rPr>
        <w:t xml:space="preserve"> и увеличение</w:t>
      </w:r>
      <w:r w:rsidRPr="00A751C0">
        <w:rPr>
          <w:sz w:val="24"/>
          <w:szCs w:val="24"/>
        </w:rPr>
        <w:t xml:space="preserve"> протяженности</w:t>
      </w:r>
      <w:r w:rsidR="0039174C" w:rsidRPr="00A751C0">
        <w:rPr>
          <w:sz w:val="24"/>
          <w:szCs w:val="24"/>
        </w:rPr>
        <w:t xml:space="preserve"> автомобильных дорог общего пользования</w:t>
      </w:r>
      <w:r w:rsidRPr="00A751C0">
        <w:rPr>
          <w:sz w:val="24"/>
          <w:szCs w:val="24"/>
        </w:rPr>
        <w:t>, соответствующи</w:t>
      </w:r>
      <w:r w:rsidR="0039174C" w:rsidRPr="00A751C0">
        <w:rPr>
          <w:sz w:val="24"/>
          <w:szCs w:val="24"/>
        </w:rPr>
        <w:t>х</w:t>
      </w:r>
      <w:r w:rsidRPr="00A751C0">
        <w:rPr>
          <w:sz w:val="24"/>
          <w:szCs w:val="24"/>
        </w:rPr>
        <w:t xml:space="preserve"> нормативным требованиям, за счет ремонта и капитального </w:t>
      </w:r>
      <w:r w:rsidR="00396D27" w:rsidRPr="00A751C0">
        <w:rPr>
          <w:sz w:val="24"/>
          <w:szCs w:val="24"/>
        </w:rPr>
        <w:t>ремонта,</w:t>
      </w:r>
      <w:r w:rsidRPr="00A751C0">
        <w:rPr>
          <w:sz w:val="24"/>
          <w:szCs w:val="24"/>
        </w:rPr>
        <w:t xml:space="preserve">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C11AD4" w:rsidRPr="00A751C0" w:rsidRDefault="00C11AD4" w:rsidP="002E471A">
      <w:pPr>
        <w:pStyle w:val="ConsPlusNormal"/>
        <w:widowControl/>
        <w:ind w:firstLine="708"/>
        <w:jc w:val="both"/>
        <w:rPr>
          <w:sz w:val="24"/>
          <w:szCs w:val="24"/>
        </w:rPr>
      </w:pPr>
    </w:p>
    <w:p w:rsidR="002E471A" w:rsidRDefault="009170A2" w:rsidP="00C11AD4">
      <w:pPr>
        <w:pStyle w:val="ConsPlusNormal"/>
        <w:widowControl/>
        <w:ind w:firstLine="0"/>
        <w:jc w:val="center"/>
        <w:rPr>
          <w:b/>
          <w:sz w:val="24"/>
          <w:szCs w:val="24"/>
        </w:rPr>
      </w:pPr>
      <w:r w:rsidRPr="00A751C0">
        <w:rPr>
          <w:b/>
          <w:sz w:val="24"/>
          <w:szCs w:val="24"/>
        </w:rPr>
        <w:t>3</w:t>
      </w:r>
      <w:r w:rsidR="007C50B8" w:rsidRPr="00A751C0">
        <w:rPr>
          <w:b/>
          <w:sz w:val="24"/>
          <w:szCs w:val="24"/>
        </w:rPr>
        <w:t>.5</w:t>
      </w:r>
      <w:r w:rsidR="002E471A" w:rsidRPr="00A751C0">
        <w:rPr>
          <w:b/>
          <w:sz w:val="24"/>
          <w:szCs w:val="24"/>
        </w:rPr>
        <w:t>. Прогноз уровня автомобилизации, параметров дорожного движения.</w:t>
      </w:r>
    </w:p>
    <w:p w:rsidR="00C11AD4" w:rsidRPr="00A751C0" w:rsidRDefault="00C11AD4" w:rsidP="00C11AD4">
      <w:pPr>
        <w:pStyle w:val="ConsPlusNormal"/>
        <w:widowControl/>
        <w:ind w:firstLine="708"/>
        <w:jc w:val="center"/>
        <w:rPr>
          <w:b/>
          <w:sz w:val="24"/>
          <w:szCs w:val="24"/>
        </w:rPr>
      </w:pPr>
    </w:p>
    <w:p w:rsidR="002E471A" w:rsidRPr="00A751C0" w:rsidRDefault="002E471A" w:rsidP="00C11AD4">
      <w:pPr>
        <w:pStyle w:val="ConsPlusNormal"/>
        <w:widowControl/>
        <w:ind w:firstLine="709"/>
        <w:jc w:val="both"/>
        <w:rPr>
          <w:sz w:val="24"/>
          <w:szCs w:val="24"/>
        </w:rPr>
      </w:pPr>
      <w:r w:rsidRPr="00A751C0">
        <w:rPr>
          <w:sz w:val="24"/>
          <w:szCs w:val="24"/>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7C50B8" w:rsidRPr="00A751C0" w:rsidRDefault="007C50B8" w:rsidP="002E471A">
      <w:pPr>
        <w:pStyle w:val="ConsPlusNormal"/>
        <w:widowControl/>
        <w:ind w:firstLine="0"/>
        <w:jc w:val="center"/>
        <w:rPr>
          <w:b/>
          <w:sz w:val="24"/>
          <w:szCs w:val="24"/>
        </w:rPr>
      </w:pPr>
    </w:p>
    <w:p w:rsidR="002E471A" w:rsidRPr="00A751C0" w:rsidRDefault="002E471A" w:rsidP="00C11AD4">
      <w:pPr>
        <w:pStyle w:val="ConsPlusNormal"/>
        <w:widowControl/>
        <w:ind w:firstLine="0"/>
        <w:jc w:val="center"/>
        <w:rPr>
          <w:b/>
          <w:sz w:val="24"/>
          <w:szCs w:val="24"/>
        </w:rPr>
      </w:pPr>
      <w:r w:rsidRPr="00A751C0">
        <w:rPr>
          <w:b/>
          <w:sz w:val="24"/>
          <w:szCs w:val="24"/>
        </w:rPr>
        <w:t>Прогноз изменения уровня автомобилизации и количества автомобилей у населения на территории сельского поселения</w:t>
      </w:r>
      <w:r w:rsidR="004F2DE2" w:rsidRPr="00A751C0">
        <w:rPr>
          <w:b/>
          <w:sz w:val="24"/>
          <w:szCs w:val="24"/>
        </w:rPr>
        <w:t xml:space="preserve"> Раздольинского муниципального образования.</w:t>
      </w:r>
    </w:p>
    <w:p w:rsidR="002E471A" w:rsidRPr="00A751C0" w:rsidRDefault="002E471A" w:rsidP="002E471A">
      <w:pPr>
        <w:pStyle w:val="ConsPlusNormal"/>
        <w:widowControl/>
        <w:ind w:firstLine="420"/>
        <w:jc w:val="both"/>
        <w:rPr>
          <w:sz w:val="24"/>
          <w:szCs w:val="24"/>
        </w:rPr>
      </w:pPr>
    </w:p>
    <w:tbl>
      <w:tblPr>
        <w:tblW w:w="10639" w:type="dxa"/>
        <w:jc w:val="center"/>
        <w:tblInd w:w="-502" w:type="dxa"/>
        <w:tblLook w:val="00A0" w:firstRow="1" w:lastRow="0" w:firstColumn="1" w:lastColumn="0" w:noHBand="0" w:noVBand="0"/>
      </w:tblPr>
      <w:tblGrid>
        <w:gridCol w:w="565"/>
        <w:gridCol w:w="3288"/>
        <w:gridCol w:w="1494"/>
        <w:gridCol w:w="1323"/>
        <w:gridCol w:w="1323"/>
        <w:gridCol w:w="1323"/>
        <w:gridCol w:w="1323"/>
      </w:tblGrid>
      <w:tr w:rsidR="002E471A" w:rsidRPr="00A751C0" w:rsidTr="007C50B8">
        <w:trPr>
          <w:trHeight w:val="675"/>
          <w:jc w:val="center"/>
        </w:trPr>
        <w:tc>
          <w:tcPr>
            <w:tcW w:w="581" w:type="dxa"/>
            <w:tcBorders>
              <w:top w:val="single" w:sz="4" w:space="0" w:color="auto"/>
              <w:left w:val="single" w:sz="4" w:space="0" w:color="auto"/>
              <w:bottom w:val="single" w:sz="4" w:space="0" w:color="auto"/>
              <w:right w:val="single" w:sz="4" w:space="0" w:color="auto"/>
            </w:tcBorders>
            <w:vAlign w:val="center"/>
          </w:tcPr>
          <w:p w:rsidR="002E471A" w:rsidRPr="00A751C0" w:rsidRDefault="002E471A" w:rsidP="00807950">
            <w:pPr>
              <w:snapToGrid/>
              <w:ind w:right="-2"/>
              <w:jc w:val="center"/>
              <w:rPr>
                <w:rFonts w:ascii="Arial" w:hAnsi="Arial" w:cs="Arial"/>
                <w:b/>
                <w:bCs/>
                <w:color w:val="000000"/>
                <w:sz w:val="24"/>
                <w:szCs w:val="24"/>
              </w:rPr>
            </w:pPr>
            <w:r w:rsidRPr="00A751C0">
              <w:rPr>
                <w:rFonts w:ascii="Arial" w:hAnsi="Arial" w:cs="Arial"/>
                <w:b/>
                <w:bCs/>
                <w:color w:val="000000"/>
                <w:sz w:val="24"/>
                <w:szCs w:val="24"/>
              </w:rPr>
              <w:lastRenderedPageBreak/>
              <w:t>№</w:t>
            </w:r>
          </w:p>
        </w:tc>
        <w:tc>
          <w:tcPr>
            <w:tcW w:w="3609" w:type="dxa"/>
            <w:tcBorders>
              <w:top w:val="single" w:sz="4" w:space="0" w:color="auto"/>
              <w:left w:val="nil"/>
              <w:bottom w:val="single" w:sz="4" w:space="0" w:color="auto"/>
              <w:right w:val="single" w:sz="4" w:space="0" w:color="auto"/>
            </w:tcBorders>
            <w:vAlign w:val="center"/>
          </w:tcPr>
          <w:p w:rsidR="002E471A" w:rsidRPr="00A751C0" w:rsidRDefault="002E471A" w:rsidP="00807950">
            <w:pPr>
              <w:snapToGrid/>
              <w:ind w:right="-2"/>
              <w:jc w:val="center"/>
              <w:rPr>
                <w:rFonts w:ascii="Arial" w:hAnsi="Arial" w:cs="Arial"/>
                <w:b/>
                <w:bCs/>
                <w:color w:val="000000"/>
                <w:sz w:val="24"/>
                <w:szCs w:val="24"/>
              </w:rPr>
            </w:pPr>
            <w:r w:rsidRPr="00A751C0">
              <w:rPr>
                <w:rFonts w:ascii="Arial" w:hAnsi="Arial" w:cs="Arial"/>
                <w:b/>
                <w:bCs/>
                <w:color w:val="000000"/>
                <w:sz w:val="24"/>
                <w:szCs w:val="24"/>
              </w:rPr>
              <w:t>Показатели</w:t>
            </w:r>
          </w:p>
        </w:tc>
        <w:tc>
          <w:tcPr>
            <w:tcW w:w="1529" w:type="dxa"/>
            <w:tcBorders>
              <w:top w:val="single" w:sz="4" w:space="0" w:color="auto"/>
              <w:left w:val="nil"/>
              <w:bottom w:val="single" w:sz="4" w:space="0" w:color="auto"/>
              <w:right w:val="single" w:sz="4" w:space="0" w:color="auto"/>
            </w:tcBorders>
            <w:vAlign w:val="center"/>
          </w:tcPr>
          <w:p w:rsidR="002E471A" w:rsidRPr="00A751C0" w:rsidRDefault="002E471A" w:rsidP="004F2DE2">
            <w:pPr>
              <w:snapToGrid/>
              <w:ind w:right="-2"/>
              <w:jc w:val="center"/>
              <w:rPr>
                <w:rFonts w:ascii="Arial" w:hAnsi="Arial" w:cs="Arial"/>
                <w:b/>
                <w:bCs/>
                <w:color w:val="000000"/>
                <w:sz w:val="24"/>
                <w:szCs w:val="24"/>
              </w:rPr>
            </w:pPr>
            <w:r w:rsidRPr="00A751C0">
              <w:rPr>
                <w:rFonts w:ascii="Arial" w:hAnsi="Arial" w:cs="Arial"/>
                <w:b/>
                <w:bCs/>
                <w:color w:val="000000"/>
                <w:sz w:val="24"/>
                <w:szCs w:val="24"/>
              </w:rPr>
              <w:t>201</w:t>
            </w:r>
            <w:r w:rsidR="004F2DE2" w:rsidRPr="00A751C0">
              <w:rPr>
                <w:rFonts w:ascii="Arial" w:hAnsi="Arial" w:cs="Arial"/>
                <w:b/>
                <w:bCs/>
                <w:color w:val="000000"/>
                <w:sz w:val="24"/>
                <w:szCs w:val="24"/>
              </w:rPr>
              <w:t>8</w:t>
            </w:r>
            <w:r w:rsidRPr="00A751C0">
              <w:rPr>
                <w:rFonts w:ascii="Arial" w:hAnsi="Arial" w:cs="Arial"/>
                <w:b/>
                <w:bCs/>
                <w:color w:val="000000"/>
                <w:sz w:val="24"/>
                <w:szCs w:val="24"/>
              </w:rPr>
              <w:t xml:space="preserve"> год (прогноз)</w:t>
            </w:r>
          </w:p>
        </w:tc>
        <w:tc>
          <w:tcPr>
            <w:tcW w:w="1230" w:type="dxa"/>
            <w:tcBorders>
              <w:top w:val="single" w:sz="4" w:space="0" w:color="auto"/>
              <w:left w:val="nil"/>
              <w:bottom w:val="single" w:sz="4" w:space="0" w:color="auto"/>
              <w:right w:val="single" w:sz="4" w:space="0" w:color="auto"/>
            </w:tcBorders>
            <w:vAlign w:val="center"/>
          </w:tcPr>
          <w:p w:rsidR="002E471A" w:rsidRPr="00A751C0" w:rsidRDefault="002E471A" w:rsidP="004F2DE2">
            <w:pPr>
              <w:snapToGrid/>
              <w:ind w:right="-2"/>
              <w:jc w:val="center"/>
              <w:rPr>
                <w:rFonts w:ascii="Arial" w:hAnsi="Arial" w:cs="Arial"/>
                <w:b/>
                <w:bCs/>
                <w:color w:val="000000"/>
                <w:sz w:val="24"/>
                <w:szCs w:val="24"/>
              </w:rPr>
            </w:pPr>
            <w:r w:rsidRPr="00A751C0">
              <w:rPr>
                <w:rFonts w:ascii="Arial" w:hAnsi="Arial" w:cs="Arial"/>
                <w:b/>
                <w:bCs/>
                <w:color w:val="000000"/>
                <w:sz w:val="24"/>
                <w:szCs w:val="24"/>
              </w:rPr>
              <w:t>201</w:t>
            </w:r>
            <w:r w:rsidR="004F2DE2" w:rsidRPr="00A751C0">
              <w:rPr>
                <w:rFonts w:ascii="Arial" w:hAnsi="Arial" w:cs="Arial"/>
                <w:b/>
                <w:bCs/>
                <w:color w:val="000000"/>
                <w:sz w:val="24"/>
                <w:szCs w:val="24"/>
              </w:rPr>
              <w:t>9</w:t>
            </w:r>
            <w:r w:rsidRPr="00A751C0">
              <w:rPr>
                <w:rFonts w:ascii="Arial" w:hAnsi="Arial" w:cs="Arial"/>
                <w:b/>
                <w:bCs/>
                <w:color w:val="000000"/>
                <w:sz w:val="24"/>
                <w:szCs w:val="24"/>
              </w:rPr>
              <w:t xml:space="preserve"> год (прогноз)</w:t>
            </w:r>
          </w:p>
        </w:tc>
        <w:tc>
          <w:tcPr>
            <w:tcW w:w="1230" w:type="dxa"/>
            <w:tcBorders>
              <w:top w:val="single" w:sz="4" w:space="0" w:color="auto"/>
              <w:left w:val="nil"/>
              <w:bottom w:val="single" w:sz="4" w:space="0" w:color="auto"/>
              <w:right w:val="single" w:sz="4" w:space="0" w:color="auto"/>
            </w:tcBorders>
            <w:vAlign w:val="center"/>
          </w:tcPr>
          <w:p w:rsidR="002E471A" w:rsidRPr="00A751C0" w:rsidRDefault="002E471A" w:rsidP="004F2DE2">
            <w:pPr>
              <w:snapToGrid/>
              <w:ind w:right="-2"/>
              <w:jc w:val="center"/>
              <w:rPr>
                <w:rFonts w:ascii="Arial" w:hAnsi="Arial" w:cs="Arial"/>
                <w:b/>
                <w:bCs/>
                <w:color w:val="000000"/>
                <w:sz w:val="24"/>
                <w:szCs w:val="24"/>
              </w:rPr>
            </w:pPr>
            <w:r w:rsidRPr="00A751C0">
              <w:rPr>
                <w:rFonts w:ascii="Arial" w:hAnsi="Arial" w:cs="Arial"/>
                <w:b/>
                <w:bCs/>
                <w:color w:val="000000"/>
                <w:sz w:val="24"/>
                <w:szCs w:val="24"/>
              </w:rPr>
              <w:t>20</w:t>
            </w:r>
            <w:r w:rsidR="004F2DE2" w:rsidRPr="00A751C0">
              <w:rPr>
                <w:rFonts w:ascii="Arial" w:hAnsi="Arial" w:cs="Arial"/>
                <w:b/>
                <w:bCs/>
                <w:color w:val="000000"/>
                <w:sz w:val="24"/>
                <w:szCs w:val="24"/>
              </w:rPr>
              <w:t>20</w:t>
            </w:r>
            <w:r w:rsidRPr="00A751C0">
              <w:rPr>
                <w:rFonts w:ascii="Arial" w:hAnsi="Arial" w:cs="Arial"/>
                <w:b/>
                <w:bCs/>
                <w:color w:val="000000"/>
                <w:sz w:val="24"/>
                <w:szCs w:val="24"/>
              </w:rPr>
              <w:t xml:space="preserve"> год (прогноз)</w:t>
            </w:r>
          </w:p>
        </w:tc>
        <w:tc>
          <w:tcPr>
            <w:tcW w:w="1230" w:type="dxa"/>
            <w:tcBorders>
              <w:top w:val="single" w:sz="4" w:space="0" w:color="auto"/>
              <w:left w:val="nil"/>
              <w:bottom w:val="single" w:sz="4" w:space="0" w:color="auto"/>
              <w:right w:val="single" w:sz="4" w:space="0" w:color="auto"/>
            </w:tcBorders>
            <w:vAlign w:val="center"/>
          </w:tcPr>
          <w:p w:rsidR="002E471A" w:rsidRPr="00A751C0" w:rsidRDefault="002E471A" w:rsidP="004F2DE2">
            <w:pPr>
              <w:snapToGrid/>
              <w:ind w:right="-2"/>
              <w:jc w:val="center"/>
              <w:rPr>
                <w:rFonts w:ascii="Arial" w:hAnsi="Arial" w:cs="Arial"/>
                <w:b/>
                <w:bCs/>
                <w:color w:val="000000"/>
                <w:sz w:val="24"/>
                <w:szCs w:val="24"/>
              </w:rPr>
            </w:pPr>
            <w:r w:rsidRPr="00A751C0">
              <w:rPr>
                <w:rFonts w:ascii="Arial" w:hAnsi="Arial" w:cs="Arial"/>
                <w:b/>
                <w:bCs/>
                <w:color w:val="000000"/>
                <w:sz w:val="24"/>
                <w:szCs w:val="24"/>
              </w:rPr>
              <w:t>20</w:t>
            </w:r>
            <w:r w:rsidR="004F2DE2" w:rsidRPr="00A751C0">
              <w:rPr>
                <w:rFonts w:ascii="Arial" w:hAnsi="Arial" w:cs="Arial"/>
                <w:b/>
                <w:bCs/>
                <w:color w:val="000000"/>
                <w:sz w:val="24"/>
                <w:szCs w:val="24"/>
              </w:rPr>
              <w:t>21</w:t>
            </w:r>
            <w:r w:rsidRPr="00A751C0">
              <w:rPr>
                <w:rFonts w:ascii="Arial" w:hAnsi="Arial" w:cs="Arial"/>
                <w:b/>
                <w:bCs/>
                <w:color w:val="000000"/>
                <w:sz w:val="24"/>
                <w:szCs w:val="24"/>
              </w:rPr>
              <w:t xml:space="preserve"> год (прогноз)</w:t>
            </w:r>
          </w:p>
        </w:tc>
        <w:tc>
          <w:tcPr>
            <w:tcW w:w="1230" w:type="dxa"/>
            <w:tcBorders>
              <w:top w:val="single" w:sz="4" w:space="0" w:color="auto"/>
              <w:left w:val="nil"/>
              <w:bottom w:val="single" w:sz="4" w:space="0" w:color="auto"/>
              <w:right w:val="single" w:sz="4" w:space="0" w:color="auto"/>
            </w:tcBorders>
            <w:vAlign w:val="center"/>
          </w:tcPr>
          <w:p w:rsidR="002E471A" w:rsidRPr="00A751C0" w:rsidRDefault="002E471A" w:rsidP="004F2DE2">
            <w:pPr>
              <w:snapToGrid/>
              <w:ind w:right="-2"/>
              <w:jc w:val="center"/>
              <w:rPr>
                <w:rFonts w:ascii="Arial" w:hAnsi="Arial" w:cs="Arial"/>
                <w:b/>
                <w:bCs/>
                <w:color w:val="000000"/>
                <w:sz w:val="24"/>
                <w:szCs w:val="24"/>
              </w:rPr>
            </w:pPr>
            <w:r w:rsidRPr="00A751C0">
              <w:rPr>
                <w:rFonts w:ascii="Arial" w:hAnsi="Arial" w:cs="Arial"/>
                <w:b/>
                <w:bCs/>
                <w:color w:val="000000"/>
                <w:sz w:val="24"/>
                <w:szCs w:val="24"/>
              </w:rPr>
              <w:t>202</w:t>
            </w:r>
            <w:r w:rsidR="004F2DE2" w:rsidRPr="00A751C0">
              <w:rPr>
                <w:rFonts w:ascii="Arial" w:hAnsi="Arial" w:cs="Arial"/>
                <w:b/>
                <w:bCs/>
                <w:color w:val="000000"/>
                <w:sz w:val="24"/>
                <w:szCs w:val="24"/>
              </w:rPr>
              <w:t>2</w:t>
            </w:r>
            <w:r w:rsidRPr="00A751C0">
              <w:rPr>
                <w:rFonts w:ascii="Arial" w:hAnsi="Arial" w:cs="Arial"/>
                <w:b/>
                <w:bCs/>
                <w:color w:val="000000"/>
                <w:sz w:val="24"/>
                <w:szCs w:val="24"/>
              </w:rPr>
              <w:t xml:space="preserve"> год (прогноз)</w:t>
            </w:r>
          </w:p>
        </w:tc>
      </w:tr>
      <w:tr w:rsidR="002E471A" w:rsidRPr="00A751C0" w:rsidTr="00F43CB4">
        <w:trPr>
          <w:trHeight w:val="273"/>
          <w:jc w:val="center"/>
        </w:trPr>
        <w:tc>
          <w:tcPr>
            <w:tcW w:w="581" w:type="dxa"/>
            <w:tcBorders>
              <w:top w:val="nil"/>
              <w:left w:val="single" w:sz="4" w:space="0" w:color="auto"/>
              <w:bottom w:val="single" w:sz="4" w:space="0" w:color="auto"/>
              <w:right w:val="single" w:sz="4" w:space="0" w:color="auto"/>
            </w:tcBorders>
            <w:vAlign w:val="center"/>
          </w:tcPr>
          <w:p w:rsidR="002E471A" w:rsidRPr="00A751C0" w:rsidRDefault="002E471A" w:rsidP="00807950">
            <w:pPr>
              <w:snapToGrid/>
              <w:ind w:right="-2"/>
              <w:jc w:val="center"/>
              <w:rPr>
                <w:rFonts w:ascii="Arial" w:hAnsi="Arial" w:cs="Arial"/>
                <w:color w:val="000000"/>
                <w:sz w:val="24"/>
                <w:szCs w:val="24"/>
              </w:rPr>
            </w:pPr>
            <w:r w:rsidRPr="00A751C0">
              <w:rPr>
                <w:rFonts w:ascii="Arial" w:hAnsi="Arial" w:cs="Arial"/>
                <w:color w:val="000000"/>
                <w:sz w:val="24"/>
                <w:szCs w:val="24"/>
              </w:rPr>
              <w:t>1</w:t>
            </w:r>
          </w:p>
        </w:tc>
        <w:tc>
          <w:tcPr>
            <w:tcW w:w="3609" w:type="dxa"/>
            <w:tcBorders>
              <w:top w:val="nil"/>
              <w:left w:val="nil"/>
              <w:bottom w:val="single" w:sz="4" w:space="0" w:color="auto"/>
              <w:right w:val="single" w:sz="4" w:space="0" w:color="auto"/>
            </w:tcBorders>
            <w:vAlign w:val="center"/>
          </w:tcPr>
          <w:p w:rsidR="002E471A" w:rsidRPr="00A751C0" w:rsidRDefault="002E471A" w:rsidP="00807950">
            <w:pPr>
              <w:snapToGrid/>
              <w:ind w:right="-2"/>
              <w:jc w:val="center"/>
              <w:rPr>
                <w:rFonts w:ascii="Arial" w:hAnsi="Arial" w:cs="Arial"/>
                <w:color w:val="000000"/>
                <w:sz w:val="24"/>
                <w:szCs w:val="24"/>
              </w:rPr>
            </w:pPr>
            <w:r w:rsidRPr="00A751C0">
              <w:rPr>
                <w:rFonts w:ascii="Arial" w:hAnsi="Arial" w:cs="Arial"/>
                <w:color w:val="000000"/>
                <w:sz w:val="24"/>
                <w:szCs w:val="24"/>
              </w:rPr>
              <w:t>Общая численность населения, тыс. чел.</w:t>
            </w:r>
          </w:p>
        </w:tc>
        <w:tc>
          <w:tcPr>
            <w:tcW w:w="1529" w:type="dxa"/>
            <w:tcBorders>
              <w:top w:val="nil"/>
              <w:left w:val="nil"/>
              <w:bottom w:val="single" w:sz="4" w:space="0" w:color="auto"/>
              <w:right w:val="single" w:sz="4" w:space="0" w:color="auto"/>
            </w:tcBorders>
          </w:tcPr>
          <w:p w:rsidR="002E471A" w:rsidRPr="00A751C0" w:rsidRDefault="002E471A" w:rsidP="00F43CB4">
            <w:pPr>
              <w:snapToGrid/>
              <w:ind w:right="-2"/>
              <w:jc w:val="center"/>
              <w:rPr>
                <w:rFonts w:ascii="Arial" w:hAnsi="Arial" w:cs="Arial"/>
                <w:color w:val="000000"/>
                <w:sz w:val="24"/>
                <w:szCs w:val="24"/>
              </w:rPr>
            </w:pPr>
          </w:p>
          <w:p w:rsidR="002E471A" w:rsidRPr="00A751C0" w:rsidRDefault="004F2DE2" w:rsidP="00F43CB4">
            <w:pPr>
              <w:snapToGrid/>
              <w:ind w:right="-2"/>
              <w:jc w:val="center"/>
              <w:rPr>
                <w:rFonts w:ascii="Arial" w:hAnsi="Arial" w:cs="Arial"/>
                <w:color w:val="000000"/>
                <w:sz w:val="24"/>
                <w:szCs w:val="24"/>
              </w:rPr>
            </w:pPr>
            <w:r w:rsidRPr="00A751C0">
              <w:rPr>
                <w:rFonts w:ascii="Arial" w:hAnsi="Arial" w:cs="Arial"/>
                <w:color w:val="000000"/>
                <w:sz w:val="24"/>
                <w:szCs w:val="24"/>
              </w:rPr>
              <w:t>1606</w:t>
            </w:r>
          </w:p>
        </w:tc>
        <w:tc>
          <w:tcPr>
            <w:tcW w:w="1230" w:type="dxa"/>
            <w:tcBorders>
              <w:top w:val="nil"/>
              <w:left w:val="nil"/>
              <w:bottom w:val="single" w:sz="4" w:space="0" w:color="auto"/>
              <w:right w:val="single" w:sz="4" w:space="0" w:color="auto"/>
            </w:tcBorders>
          </w:tcPr>
          <w:p w:rsidR="002E471A" w:rsidRPr="00A751C0" w:rsidRDefault="002E471A" w:rsidP="00F43CB4">
            <w:pPr>
              <w:snapToGrid/>
              <w:ind w:right="-2"/>
              <w:jc w:val="center"/>
              <w:rPr>
                <w:rFonts w:ascii="Arial" w:hAnsi="Arial" w:cs="Arial"/>
                <w:color w:val="000000"/>
                <w:sz w:val="24"/>
                <w:szCs w:val="24"/>
              </w:rPr>
            </w:pPr>
          </w:p>
          <w:p w:rsidR="002E471A" w:rsidRPr="00A751C0" w:rsidRDefault="004F2DE2" w:rsidP="00F43CB4">
            <w:pPr>
              <w:snapToGrid/>
              <w:ind w:right="-2"/>
              <w:jc w:val="center"/>
              <w:rPr>
                <w:rFonts w:ascii="Arial" w:hAnsi="Arial" w:cs="Arial"/>
                <w:color w:val="000000"/>
                <w:sz w:val="24"/>
                <w:szCs w:val="24"/>
              </w:rPr>
            </w:pPr>
            <w:r w:rsidRPr="00A751C0">
              <w:rPr>
                <w:rFonts w:ascii="Arial" w:hAnsi="Arial" w:cs="Arial"/>
                <w:color w:val="000000"/>
                <w:sz w:val="24"/>
                <w:szCs w:val="24"/>
              </w:rPr>
              <w:t>1710</w:t>
            </w:r>
          </w:p>
        </w:tc>
        <w:tc>
          <w:tcPr>
            <w:tcW w:w="1230" w:type="dxa"/>
            <w:tcBorders>
              <w:top w:val="nil"/>
              <w:left w:val="nil"/>
              <w:bottom w:val="single" w:sz="4" w:space="0" w:color="auto"/>
              <w:right w:val="single" w:sz="4" w:space="0" w:color="auto"/>
            </w:tcBorders>
          </w:tcPr>
          <w:p w:rsidR="002E471A" w:rsidRPr="00A751C0" w:rsidRDefault="002E471A" w:rsidP="00F43CB4">
            <w:pPr>
              <w:snapToGrid/>
              <w:ind w:right="-2"/>
              <w:jc w:val="center"/>
              <w:rPr>
                <w:rFonts w:ascii="Arial" w:hAnsi="Arial" w:cs="Arial"/>
                <w:color w:val="000000"/>
                <w:sz w:val="24"/>
                <w:szCs w:val="24"/>
              </w:rPr>
            </w:pPr>
          </w:p>
          <w:p w:rsidR="002E471A" w:rsidRPr="00A751C0" w:rsidRDefault="004F2DE2" w:rsidP="00F43CB4">
            <w:pPr>
              <w:snapToGrid/>
              <w:ind w:right="-2"/>
              <w:jc w:val="center"/>
              <w:rPr>
                <w:rFonts w:ascii="Arial" w:hAnsi="Arial" w:cs="Arial"/>
                <w:color w:val="000000"/>
                <w:sz w:val="24"/>
                <w:szCs w:val="24"/>
              </w:rPr>
            </w:pPr>
            <w:r w:rsidRPr="00A751C0">
              <w:rPr>
                <w:rFonts w:ascii="Arial" w:hAnsi="Arial" w:cs="Arial"/>
                <w:color w:val="000000"/>
                <w:sz w:val="24"/>
                <w:szCs w:val="24"/>
              </w:rPr>
              <w:t>1770</w:t>
            </w:r>
          </w:p>
        </w:tc>
        <w:tc>
          <w:tcPr>
            <w:tcW w:w="1230" w:type="dxa"/>
            <w:tcBorders>
              <w:top w:val="nil"/>
              <w:left w:val="nil"/>
              <w:bottom w:val="single" w:sz="4" w:space="0" w:color="auto"/>
              <w:right w:val="single" w:sz="4" w:space="0" w:color="auto"/>
            </w:tcBorders>
          </w:tcPr>
          <w:p w:rsidR="002E471A" w:rsidRPr="00A751C0" w:rsidRDefault="002E471A" w:rsidP="00F43CB4">
            <w:pPr>
              <w:snapToGrid/>
              <w:ind w:right="-2"/>
              <w:jc w:val="center"/>
              <w:rPr>
                <w:rFonts w:ascii="Arial" w:hAnsi="Arial" w:cs="Arial"/>
                <w:color w:val="000000"/>
                <w:sz w:val="24"/>
                <w:szCs w:val="24"/>
              </w:rPr>
            </w:pPr>
          </w:p>
          <w:p w:rsidR="002E471A" w:rsidRPr="00A751C0" w:rsidRDefault="004F2DE2" w:rsidP="00F43CB4">
            <w:pPr>
              <w:snapToGrid/>
              <w:ind w:right="-2"/>
              <w:jc w:val="center"/>
              <w:rPr>
                <w:rFonts w:ascii="Arial" w:hAnsi="Arial" w:cs="Arial"/>
                <w:color w:val="000000"/>
                <w:sz w:val="24"/>
                <w:szCs w:val="24"/>
              </w:rPr>
            </w:pPr>
            <w:r w:rsidRPr="00A751C0">
              <w:rPr>
                <w:rFonts w:ascii="Arial" w:hAnsi="Arial" w:cs="Arial"/>
                <w:color w:val="000000"/>
                <w:sz w:val="24"/>
                <w:szCs w:val="24"/>
              </w:rPr>
              <w:t>1780</w:t>
            </w:r>
          </w:p>
        </w:tc>
        <w:tc>
          <w:tcPr>
            <w:tcW w:w="1230" w:type="dxa"/>
            <w:tcBorders>
              <w:top w:val="nil"/>
              <w:left w:val="nil"/>
              <w:bottom w:val="single" w:sz="4" w:space="0" w:color="auto"/>
              <w:right w:val="single" w:sz="4" w:space="0" w:color="auto"/>
            </w:tcBorders>
          </w:tcPr>
          <w:p w:rsidR="002E471A" w:rsidRPr="00A751C0" w:rsidRDefault="002E471A" w:rsidP="00F43CB4">
            <w:pPr>
              <w:snapToGrid/>
              <w:ind w:right="-2"/>
              <w:jc w:val="center"/>
              <w:rPr>
                <w:rFonts w:ascii="Arial" w:hAnsi="Arial" w:cs="Arial"/>
                <w:color w:val="000000"/>
                <w:sz w:val="24"/>
                <w:szCs w:val="24"/>
              </w:rPr>
            </w:pPr>
          </w:p>
          <w:p w:rsidR="002E471A" w:rsidRPr="00A751C0" w:rsidRDefault="004F2DE2" w:rsidP="00F43CB4">
            <w:pPr>
              <w:snapToGrid/>
              <w:ind w:right="-2"/>
              <w:jc w:val="center"/>
              <w:rPr>
                <w:rFonts w:ascii="Arial" w:hAnsi="Arial" w:cs="Arial"/>
                <w:color w:val="000000"/>
                <w:sz w:val="24"/>
                <w:szCs w:val="24"/>
              </w:rPr>
            </w:pPr>
            <w:r w:rsidRPr="00A751C0">
              <w:rPr>
                <w:rFonts w:ascii="Arial" w:hAnsi="Arial" w:cs="Arial"/>
                <w:color w:val="000000"/>
                <w:sz w:val="24"/>
                <w:szCs w:val="24"/>
              </w:rPr>
              <w:t>1784</w:t>
            </w:r>
          </w:p>
        </w:tc>
      </w:tr>
      <w:tr w:rsidR="002E471A" w:rsidRPr="00A751C0" w:rsidTr="00F43CB4">
        <w:trPr>
          <w:trHeight w:val="615"/>
          <w:jc w:val="center"/>
        </w:trPr>
        <w:tc>
          <w:tcPr>
            <w:tcW w:w="581" w:type="dxa"/>
            <w:tcBorders>
              <w:top w:val="nil"/>
              <w:left w:val="single" w:sz="4" w:space="0" w:color="auto"/>
              <w:bottom w:val="single" w:sz="4" w:space="0" w:color="auto"/>
              <w:right w:val="single" w:sz="4" w:space="0" w:color="auto"/>
            </w:tcBorders>
            <w:vAlign w:val="center"/>
          </w:tcPr>
          <w:p w:rsidR="002E471A" w:rsidRPr="00A751C0" w:rsidRDefault="002E471A" w:rsidP="00807950">
            <w:pPr>
              <w:snapToGrid/>
              <w:ind w:right="-2"/>
              <w:jc w:val="center"/>
              <w:rPr>
                <w:rFonts w:ascii="Arial" w:hAnsi="Arial" w:cs="Arial"/>
                <w:color w:val="000000"/>
                <w:sz w:val="24"/>
                <w:szCs w:val="24"/>
              </w:rPr>
            </w:pPr>
            <w:r w:rsidRPr="00A751C0">
              <w:rPr>
                <w:rFonts w:ascii="Arial" w:hAnsi="Arial" w:cs="Arial"/>
                <w:color w:val="000000"/>
                <w:sz w:val="24"/>
                <w:szCs w:val="24"/>
              </w:rPr>
              <w:t>2</w:t>
            </w:r>
          </w:p>
        </w:tc>
        <w:tc>
          <w:tcPr>
            <w:tcW w:w="3609" w:type="dxa"/>
            <w:tcBorders>
              <w:top w:val="nil"/>
              <w:left w:val="nil"/>
              <w:bottom w:val="single" w:sz="4" w:space="0" w:color="auto"/>
              <w:right w:val="single" w:sz="4" w:space="0" w:color="auto"/>
            </w:tcBorders>
            <w:vAlign w:val="center"/>
          </w:tcPr>
          <w:p w:rsidR="002E471A" w:rsidRPr="00A751C0" w:rsidRDefault="002E471A" w:rsidP="00807950">
            <w:pPr>
              <w:snapToGrid/>
              <w:ind w:right="-2"/>
              <w:jc w:val="center"/>
              <w:rPr>
                <w:rFonts w:ascii="Arial" w:hAnsi="Arial" w:cs="Arial"/>
                <w:color w:val="000000"/>
                <w:sz w:val="24"/>
                <w:szCs w:val="24"/>
              </w:rPr>
            </w:pPr>
            <w:r w:rsidRPr="00A751C0">
              <w:rPr>
                <w:rFonts w:ascii="Arial" w:hAnsi="Arial" w:cs="Arial"/>
                <w:color w:val="000000"/>
                <w:sz w:val="24"/>
                <w:szCs w:val="24"/>
              </w:rPr>
              <w:t>Количество автомобилей у населения, ед.</w:t>
            </w:r>
          </w:p>
        </w:tc>
        <w:tc>
          <w:tcPr>
            <w:tcW w:w="1529" w:type="dxa"/>
            <w:tcBorders>
              <w:top w:val="nil"/>
              <w:left w:val="nil"/>
              <w:bottom w:val="single" w:sz="4" w:space="0" w:color="auto"/>
              <w:right w:val="single" w:sz="4" w:space="0" w:color="auto"/>
            </w:tcBorders>
          </w:tcPr>
          <w:p w:rsidR="002E471A" w:rsidRPr="00A751C0" w:rsidRDefault="00F43CB4" w:rsidP="00F43CB4">
            <w:pPr>
              <w:snapToGrid/>
              <w:ind w:right="-2"/>
              <w:jc w:val="center"/>
              <w:rPr>
                <w:rFonts w:ascii="Arial" w:hAnsi="Arial" w:cs="Arial"/>
                <w:color w:val="000000"/>
                <w:sz w:val="24"/>
                <w:szCs w:val="24"/>
              </w:rPr>
            </w:pPr>
            <w:r w:rsidRPr="00A751C0">
              <w:rPr>
                <w:rFonts w:ascii="Arial" w:hAnsi="Arial" w:cs="Arial"/>
                <w:color w:val="000000"/>
                <w:sz w:val="24"/>
                <w:szCs w:val="24"/>
              </w:rPr>
              <w:t>160</w:t>
            </w:r>
          </w:p>
        </w:tc>
        <w:tc>
          <w:tcPr>
            <w:tcW w:w="1230" w:type="dxa"/>
            <w:tcBorders>
              <w:top w:val="nil"/>
              <w:left w:val="nil"/>
              <w:bottom w:val="single" w:sz="4" w:space="0" w:color="auto"/>
              <w:right w:val="single" w:sz="4" w:space="0" w:color="auto"/>
            </w:tcBorders>
          </w:tcPr>
          <w:p w:rsidR="002E471A" w:rsidRPr="00A751C0" w:rsidRDefault="00F43CB4" w:rsidP="00F43CB4">
            <w:pPr>
              <w:snapToGrid/>
              <w:ind w:right="-2"/>
              <w:jc w:val="center"/>
              <w:rPr>
                <w:rFonts w:ascii="Arial" w:hAnsi="Arial" w:cs="Arial"/>
                <w:color w:val="000000"/>
                <w:sz w:val="24"/>
                <w:szCs w:val="24"/>
              </w:rPr>
            </w:pPr>
            <w:r w:rsidRPr="00A751C0">
              <w:rPr>
                <w:rFonts w:ascii="Arial" w:hAnsi="Arial" w:cs="Arial"/>
                <w:color w:val="000000"/>
                <w:sz w:val="24"/>
                <w:szCs w:val="24"/>
              </w:rPr>
              <w:t>165</w:t>
            </w:r>
          </w:p>
        </w:tc>
        <w:tc>
          <w:tcPr>
            <w:tcW w:w="1230" w:type="dxa"/>
            <w:tcBorders>
              <w:top w:val="nil"/>
              <w:left w:val="nil"/>
              <w:bottom w:val="single" w:sz="4" w:space="0" w:color="auto"/>
              <w:right w:val="single" w:sz="4" w:space="0" w:color="auto"/>
            </w:tcBorders>
          </w:tcPr>
          <w:p w:rsidR="002E471A" w:rsidRPr="00A751C0" w:rsidRDefault="00F43CB4" w:rsidP="00F43CB4">
            <w:pPr>
              <w:snapToGrid/>
              <w:ind w:right="-2"/>
              <w:jc w:val="center"/>
              <w:rPr>
                <w:rFonts w:ascii="Arial" w:hAnsi="Arial" w:cs="Arial"/>
                <w:color w:val="000000"/>
                <w:sz w:val="24"/>
                <w:szCs w:val="24"/>
              </w:rPr>
            </w:pPr>
            <w:r w:rsidRPr="00A751C0">
              <w:rPr>
                <w:rFonts w:ascii="Arial" w:hAnsi="Arial" w:cs="Arial"/>
                <w:color w:val="000000"/>
                <w:sz w:val="24"/>
                <w:szCs w:val="24"/>
              </w:rPr>
              <w:t>169</w:t>
            </w:r>
          </w:p>
        </w:tc>
        <w:tc>
          <w:tcPr>
            <w:tcW w:w="1230" w:type="dxa"/>
            <w:tcBorders>
              <w:top w:val="nil"/>
              <w:left w:val="nil"/>
              <w:bottom w:val="single" w:sz="4" w:space="0" w:color="auto"/>
              <w:right w:val="single" w:sz="4" w:space="0" w:color="auto"/>
            </w:tcBorders>
          </w:tcPr>
          <w:p w:rsidR="002E471A" w:rsidRPr="00A751C0" w:rsidRDefault="00F43CB4" w:rsidP="00F43CB4">
            <w:pPr>
              <w:snapToGrid/>
              <w:ind w:right="-2"/>
              <w:jc w:val="center"/>
              <w:rPr>
                <w:rFonts w:ascii="Arial" w:hAnsi="Arial" w:cs="Arial"/>
                <w:color w:val="000000"/>
                <w:sz w:val="24"/>
                <w:szCs w:val="24"/>
              </w:rPr>
            </w:pPr>
            <w:r w:rsidRPr="00A751C0">
              <w:rPr>
                <w:rFonts w:ascii="Arial" w:hAnsi="Arial" w:cs="Arial"/>
                <w:color w:val="000000"/>
                <w:sz w:val="24"/>
                <w:szCs w:val="24"/>
              </w:rPr>
              <w:t>170</w:t>
            </w:r>
          </w:p>
        </w:tc>
        <w:tc>
          <w:tcPr>
            <w:tcW w:w="1230" w:type="dxa"/>
            <w:tcBorders>
              <w:top w:val="nil"/>
              <w:left w:val="nil"/>
              <w:bottom w:val="single" w:sz="4" w:space="0" w:color="auto"/>
              <w:right w:val="single" w:sz="4" w:space="0" w:color="auto"/>
            </w:tcBorders>
          </w:tcPr>
          <w:p w:rsidR="002E471A" w:rsidRPr="00A751C0" w:rsidRDefault="00F43CB4" w:rsidP="00F43CB4">
            <w:pPr>
              <w:snapToGrid/>
              <w:ind w:right="-2"/>
              <w:jc w:val="center"/>
              <w:rPr>
                <w:rFonts w:ascii="Arial" w:hAnsi="Arial" w:cs="Arial"/>
                <w:color w:val="000000"/>
                <w:sz w:val="24"/>
                <w:szCs w:val="24"/>
              </w:rPr>
            </w:pPr>
            <w:r w:rsidRPr="00A751C0">
              <w:rPr>
                <w:rFonts w:ascii="Arial" w:hAnsi="Arial" w:cs="Arial"/>
                <w:color w:val="000000"/>
                <w:sz w:val="24"/>
                <w:szCs w:val="24"/>
              </w:rPr>
              <w:t>172</w:t>
            </w:r>
          </w:p>
        </w:tc>
      </w:tr>
    </w:tbl>
    <w:p w:rsidR="00EB752E" w:rsidRPr="00A751C0" w:rsidRDefault="00EB752E" w:rsidP="002E471A">
      <w:pPr>
        <w:pStyle w:val="ConsPlusNormal"/>
        <w:widowControl/>
        <w:ind w:firstLine="420"/>
        <w:jc w:val="both"/>
        <w:rPr>
          <w:sz w:val="24"/>
          <w:szCs w:val="24"/>
        </w:rPr>
      </w:pPr>
    </w:p>
    <w:p w:rsidR="002E471A" w:rsidRPr="00A751C0" w:rsidRDefault="009170A2" w:rsidP="00C11AD4">
      <w:pPr>
        <w:pStyle w:val="ConsPlusNormal"/>
        <w:widowControl/>
        <w:ind w:firstLine="420"/>
        <w:jc w:val="center"/>
        <w:rPr>
          <w:b/>
          <w:sz w:val="24"/>
          <w:szCs w:val="24"/>
        </w:rPr>
      </w:pPr>
      <w:r w:rsidRPr="00A751C0">
        <w:rPr>
          <w:b/>
          <w:sz w:val="24"/>
          <w:szCs w:val="24"/>
        </w:rPr>
        <w:t>3</w:t>
      </w:r>
      <w:r w:rsidR="007C50B8" w:rsidRPr="00A751C0">
        <w:rPr>
          <w:b/>
          <w:sz w:val="24"/>
          <w:szCs w:val="24"/>
        </w:rPr>
        <w:t>.6</w:t>
      </w:r>
      <w:r w:rsidR="002E471A" w:rsidRPr="00A751C0">
        <w:rPr>
          <w:b/>
          <w:sz w:val="24"/>
          <w:szCs w:val="24"/>
        </w:rPr>
        <w:t>. Прогноз показателей безопасности дорожного движения.</w:t>
      </w:r>
    </w:p>
    <w:p w:rsidR="00C11AD4" w:rsidRDefault="00C11AD4" w:rsidP="002E471A">
      <w:pPr>
        <w:pStyle w:val="ConsPlusNormal"/>
        <w:widowControl/>
        <w:ind w:firstLine="420"/>
        <w:jc w:val="both"/>
        <w:rPr>
          <w:sz w:val="24"/>
          <w:szCs w:val="24"/>
        </w:rPr>
      </w:pPr>
    </w:p>
    <w:p w:rsidR="002E471A" w:rsidRPr="00A751C0" w:rsidRDefault="00865E08" w:rsidP="00C11AD4">
      <w:pPr>
        <w:pStyle w:val="ConsPlusNormal"/>
        <w:widowControl/>
        <w:ind w:firstLine="709"/>
        <w:jc w:val="both"/>
        <w:rPr>
          <w:sz w:val="24"/>
          <w:szCs w:val="24"/>
        </w:rPr>
      </w:pPr>
      <w:r w:rsidRPr="00A751C0">
        <w:rPr>
          <w:sz w:val="24"/>
          <w:szCs w:val="24"/>
        </w:rPr>
        <w:t>Рост аварийности не предполагается.</w:t>
      </w:r>
    </w:p>
    <w:p w:rsidR="002E471A" w:rsidRPr="00A751C0" w:rsidRDefault="002E471A" w:rsidP="00C11AD4">
      <w:pPr>
        <w:pStyle w:val="ConsPlusNormal"/>
        <w:widowControl/>
        <w:ind w:firstLine="709"/>
        <w:jc w:val="both"/>
        <w:rPr>
          <w:sz w:val="24"/>
          <w:szCs w:val="24"/>
        </w:rPr>
      </w:pPr>
      <w:r w:rsidRPr="00A751C0">
        <w:rPr>
          <w:sz w:val="24"/>
          <w:szCs w:val="24"/>
        </w:rPr>
        <w:t xml:space="preserve">Факторами, влияющими на снижение аварийности станут обеспечение </w:t>
      </w:r>
      <w:proofErr w:type="gramStart"/>
      <w:r w:rsidRPr="00A751C0">
        <w:rPr>
          <w:sz w:val="24"/>
          <w:szCs w:val="24"/>
        </w:rPr>
        <w:t>контроля за</w:t>
      </w:r>
      <w:proofErr w:type="gramEnd"/>
      <w:r w:rsidRPr="00A751C0">
        <w:rPr>
          <w:sz w:val="24"/>
          <w:szCs w:val="24"/>
        </w:rPr>
        <w:t xml:space="preserve"> выполнением мероприятий по обеспечению безопасности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C11AD4" w:rsidRDefault="00C11AD4" w:rsidP="00C11AD4">
      <w:pPr>
        <w:pStyle w:val="ConsPlusNormal"/>
        <w:widowControl/>
        <w:jc w:val="center"/>
        <w:rPr>
          <w:b/>
          <w:sz w:val="24"/>
          <w:szCs w:val="24"/>
        </w:rPr>
      </w:pPr>
    </w:p>
    <w:p w:rsidR="002E471A" w:rsidRDefault="009170A2" w:rsidP="00C11AD4">
      <w:pPr>
        <w:pStyle w:val="ConsPlusNormal"/>
        <w:widowControl/>
        <w:ind w:firstLine="0"/>
        <w:jc w:val="center"/>
        <w:rPr>
          <w:b/>
          <w:sz w:val="24"/>
          <w:szCs w:val="24"/>
        </w:rPr>
      </w:pPr>
      <w:r w:rsidRPr="00A751C0">
        <w:rPr>
          <w:b/>
          <w:sz w:val="24"/>
          <w:szCs w:val="24"/>
        </w:rPr>
        <w:t>3</w:t>
      </w:r>
      <w:r w:rsidR="007C50B8" w:rsidRPr="00A751C0">
        <w:rPr>
          <w:b/>
          <w:sz w:val="24"/>
          <w:szCs w:val="24"/>
        </w:rPr>
        <w:t>.7</w:t>
      </w:r>
      <w:r w:rsidR="002E471A" w:rsidRPr="00A751C0">
        <w:rPr>
          <w:b/>
          <w:sz w:val="24"/>
          <w:szCs w:val="24"/>
        </w:rPr>
        <w:t>. Прогноз негативного воздействия транспортной инфраструктуры на окружающую среду и здоровье человека.</w:t>
      </w:r>
    </w:p>
    <w:p w:rsidR="00C11AD4" w:rsidRPr="00A751C0" w:rsidRDefault="00C11AD4" w:rsidP="00C11AD4">
      <w:pPr>
        <w:pStyle w:val="ConsPlusNormal"/>
        <w:widowControl/>
        <w:ind w:firstLine="0"/>
        <w:rPr>
          <w:b/>
          <w:sz w:val="24"/>
          <w:szCs w:val="24"/>
        </w:rPr>
      </w:pPr>
    </w:p>
    <w:p w:rsidR="002E471A" w:rsidRPr="00A751C0" w:rsidRDefault="002E471A" w:rsidP="002E471A">
      <w:pPr>
        <w:pStyle w:val="ConsPlusNormal"/>
        <w:widowControl/>
        <w:ind w:firstLine="708"/>
        <w:jc w:val="both"/>
        <w:rPr>
          <w:sz w:val="24"/>
          <w:szCs w:val="24"/>
        </w:rPr>
      </w:pPr>
      <w:r w:rsidRPr="00A751C0">
        <w:rPr>
          <w:sz w:val="24"/>
          <w:szCs w:val="24"/>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A751C0">
        <w:rPr>
          <w:i/>
          <w:iCs/>
          <w:sz w:val="24"/>
          <w:szCs w:val="24"/>
        </w:rPr>
        <w:t xml:space="preserve"> </w:t>
      </w:r>
      <w:r w:rsidRPr="00A751C0">
        <w:rPr>
          <w:iCs/>
          <w:sz w:val="24"/>
          <w:szCs w:val="24"/>
        </w:rPr>
        <w:t>загрязнение атмосферы</w:t>
      </w:r>
      <w:r w:rsidRPr="00A751C0">
        <w:rPr>
          <w:sz w:val="24"/>
          <w:szCs w:val="24"/>
        </w:rPr>
        <w:t xml:space="preserve"> выбросами в воздух дыма и газообразных загрязняющих веществ и увеличением воздействия шума на здоровье человека.</w:t>
      </w:r>
    </w:p>
    <w:p w:rsidR="007C50B8" w:rsidRPr="00A751C0" w:rsidRDefault="007C50B8" w:rsidP="002E471A">
      <w:pPr>
        <w:pStyle w:val="ConsPlusNormal"/>
        <w:widowControl/>
        <w:ind w:firstLine="708"/>
        <w:jc w:val="both"/>
        <w:rPr>
          <w:sz w:val="24"/>
          <w:szCs w:val="24"/>
        </w:rPr>
      </w:pPr>
    </w:p>
    <w:p w:rsidR="007C50B8" w:rsidRDefault="007C50B8" w:rsidP="00C11AD4">
      <w:pPr>
        <w:pStyle w:val="ConsPlusNormal"/>
        <w:widowControl/>
        <w:ind w:firstLine="0"/>
        <w:jc w:val="center"/>
        <w:rPr>
          <w:b/>
          <w:bCs/>
          <w:sz w:val="24"/>
          <w:szCs w:val="24"/>
        </w:rPr>
      </w:pPr>
      <w:r w:rsidRPr="00A751C0">
        <w:rPr>
          <w:b/>
          <w:bCs/>
          <w:sz w:val="24"/>
          <w:szCs w:val="24"/>
        </w:rPr>
        <w:t>VI. Укрупненная оценка принципиальных вариантов развития транспортной инфраструктуры сельского поселения</w:t>
      </w:r>
      <w:r w:rsidR="00F72FFC" w:rsidRPr="00A751C0">
        <w:rPr>
          <w:b/>
          <w:bCs/>
          <w:sz w:val="24"/>
          <w:szCs w:val="24"/>
        </w:rPr>
        <w:t xml:space="preserve"> Раздольинского муниципального образования</w:t>
      </w:r>
      <w:r w:rsidRPr="00A751C0">
        <w:rPr>
          <w:b/>
          <w:bCs/>
          <w:sz w:val="24"/>
          <w:szCs w:val="24"/>
        </w:rPr>
        <w:t>.</w:t>
      </w:r>
    </w:p>
    <w:p w:rsidR="00C11AD4" w:rsidRPr="00A751C0" w:rsidRDefault="00C11AD4" w:rsidP="00C11AD4">
      <w:pPr>
        <w:pStyle w:val="ConsPlusNormal"/>
        <w:widowControl/>
        <w:ind w:firstLine="0"/>
        <w:jc w:val="center"/>
        <w:rPr>
          <w:b/>
          <w:bCs/>
          <w:sz w:val="24"/>
          <w:szCs w:val="24"/>
        </w:rPr>
      </w:pPr>
    </w:p>
    <w:p w:rsidR="00DB4619" w:rsidRPr="00A751C0" w:rsidRDefault="00DB4619" w:rsidP="00C11AD4">
      <w:pPr>
        <w:snapToGrid/>
        <w:ind w:firstLine="708"/>
        <w:jc w:val="both"/>
        <w:rPr>
          <w:rFonts w:ascii="Arial" w:hAnsi="Arial" w:cs="Arial"/>
          <w:sz w:val="24"/>
          <w:szCs w:val="24"/>
          <w:lang w:eastAsia="en-US"/>
        </w:rPr>
      </w:pPr>
      <w:r w:rsidRPr="00A751C0">
        <w:rPr>
          <w:rFonts w:ascii="Arial" w:hAnsi="Arial" w:cs="Arial"/>
          <w:sz w:val="24"/>
          <w:szCs w:val="24"/>
          <w:lang w:eastAsia="en-US"/>
        </w:rPr>
        <w:t>При рассмотрении принципиальных вариантов развития транспортной инфраструктуры сельского поселения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w:t>
      </w:r>
    </w:p>
    <w:p w:rsidR="0087622F" w:rsidRPr="00A751C0" w:rsidRDefault="00DB4619" w:rsidP="00C11AD4">
      <w:pPr>
        <w:snapToGrid/>
        <w:ind w:firstLine="708"/>
        <w:jc w:val="both"/>
        <w:rPr>
          <w:rFonts w:ascii="Arial" w:hAnsi="Arial" w:cs="Arial"/>
          <w:sz w:val="24"/>
          <w:szCs w:val="24"/>
          <w:lang w:eastAsia="en-US"/>
        </w:rPr>
      </w:pPr>
      <w:r w:rsidRPr="00A751C0">
        <w:rPr>
          <w:rFonts w:ascii="Arial" w:hAnsi="Arial" w:cs="Arial"/>
          <w:sz w:val="24"/>
          <w:szCs w:val="24"/>
          <w:lang w:eastAsia="en-US"/>
        </w:rPr>
        <w:t xml:space="preserve">При разработке сценариев развития транспортного комплекса </w:t>
      </w:r>
      <w:r w:rsidR="0087622F" w:rsidRPr="00A751C0">
        <w:rPr>
          <w:rFonts w:ascii="Arial" w:hAnsi="Arial" w:cs="Arial"/>
          <w:sz w:val="24"/>
          <w:szCs w:val="24"/>
          <w:lang w:eastAsia="en-US"/>
        </w:rPr>
        <w:t xml:space="preserve">предполагается комплексная реализация основных мероприятий по развитию улично-дорожной сети в  сельском поселении, предполагается рост транспортной инфраструктуры опережающими темпами, расширение индивидуального жилищного строительства, развитие инфраструктуры пассажирских перевозок. </w:t>
      </w:r>
    </w:p>
    <w:p w:rsidR="0087622F" w:rsidRPr="00A751C0" w:rsidRDefault="0087622F" w:rsidP="00C11AD4">
      <w:pPr>
        <w:snapToGrid/>
        <w:ind w:firstLine="708"/>
        <w:jc w:val="both"/>
        <w:rPr>
          <w:rFonts w:ascii="Arial" w:hAnsi="Arial" w:cs="Arial"/>
          <w:sz w:val="24"/>
          <w:szCs w:val="24"/>
          <w:lang w:eastAsia="en-US"/>
        </w:rPr>
      </w:pPr>
      <w:r w:rsidRPr="00A751C0">
        <w:rPr>
          <w:rFonts w:ascii="Arial" w:hAnsi="Arial" w:cs="Arial"/>
          <w:sz w:val="24"/>
          <w:szCs w:val="24"/>
          <w:lang w:eastAsia="en-US"/>
        </w:rPr>
        <w:t>Сценарий развития транспортного комплекса предполагает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C11AD4" w:rsidRDefault="00C11AD4" w:rsidP="00C11AD4">
      <w:pPr>
        <w:pStyle w:val="ConsPlusNormal"/>
        <w:widowControl/>
        <w:ind w:firstLine="0"/>
        <w:jc w:val="both"/>
        <w:rPr>
          <w:sz w:val="24"/>
          <w:szCs w:val="24"/>
        </w:rPr>
      </w:pPr>
    </w:p>
    <w:p w:rsidR="005611B9" w:rsidRDefault="005611B9" w:rsidP="00C11AD4">
      <w:pPr>
        <w:pStyle w:val="ConsPlusNormal"/>
        <w:widowControl/>
        <w:ind w:firstLine="0"/>
        <w:jc w:val="center"/>
        <w:rPr>
          <w:b/>
          <w:bCs/>
          <w:sz w:val="24"/>
          <w:szCs w:val="24"/>
        </w:rPr>
      </w:pPr>
      <w:r w:rsidRPr="00A751C0">
        <w:rPr>
          <w:b/>
          <w:bCs/>
          <w:sz w:val="24"/>
          <w:szCs w:val="24"/>
        </w:rPr>
        <w:t>V. Перечень мероприятий (инвестиционных проектов) по проектированию, строительству, реконструкции объек</w:t>
      </w:r>
      <w:r w:rsidR="00F72FFC" w:rsidRPr="00A751C0">
        <w:rPr>
          <w:b/>
          <w:bCs/>
          <w:sz w:val="24"/>
          <w:szCs w:val="24"/>
        </w:rPr>
        <w:t xml:space="preserve">тов транспортной инфраструктуры </w:t>
      </w:r>
      <w:r w:rsidRPr="00A751C0">
        <w:rPr>
          <w:b/>
          <w:bCs/>
          <w:sz w:val="24"/>
          <w:szCs w:val="24"/>
        </w:rPr>
        <w:t>сельского поселения</w:t>
      </w:r>
      <w:r w:rsidR="00F72FFC" w:rsidRPr="00A751C0">
        <w:rPr>
          <w:b/>
          <w:bCs/>
          <w:sz w:val="24"/>
          <w:szCs w:val="24"/>
        </w:rPr>
        <w:t xml:space="preserve"> Раздольинского муниципального образования</w:t>
      </w:r>
      <w:r w:rsidRPr="00A751C0">
        <w:rPr>
          <w:b/>
          <w:bCs/>
          <w:sz w:val="24"/>
          <w:szCs w:val="24"/>
        </w:rPr>
        <w:t xml:space="preserve"> предлагаемого к реализации варианта развития</w:t>
      </w:r>
      <w:r w:rsidR="00F72FFC" w:rsidRPr="00A751C0">
        <w:rPr>
          <w:b/>
          <w:bCs/>
          <w:sz w:val="24"/>
          <w:szCs w:val="24"/>
        </w:rPr>
        <w:t>.</w:t>
      </w:r>
    </w:p>
    <w:p w:rsidR="00C11AD4" w:rsidRPr="00A751C0" w:rsidRDefault="00C11AD4" w:rsidP="002E471A">
      <w:pPr>
        <w:pStyle w:val="ConsPlusNormal"/>
        <w:widowControl/>
        <w:ind w:firstLine="708"/>
        <w:jc w:val="both"/>
        <w:rPr>
          <w:b/>
          <w:bCs/>
          <w:sz w:val="24"/>
          <w:szCs w:val="24"/>
        </w:rPr>
      </w:pPr>
    </w:p>
    <w:p w:rsidR="00F72FFC" w:rsidRPr="00A751C0" w:rsidRDefault="005611B9" w:rsidP="00C11AD4">
      <w:pPr>
        <w:pStyle w:val="ConsPlusNormal"/>
        <w:widowControl/>
        <w:ind w:firstLine="708"/>
        <w:jc w:val="both"/>
        <w:rPr>
          <w:sz w:val="24"/>
          <w:szCs w:val="24"/>
        </w:rPr>
      </w:pPr>
      <w:r w:rsidRPr="00A751C0">
        <w:rPr>
          <w:sz w:val="24"/>
          <w:szCs w:val="24"/>
        </w:rPr>
        <w:lastRenderedPageBreak/>
        <w:t>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бюджета сельского поселения</w:t>
      </w:r>
      <w:r w:rsidR="00F72FFC" w:rsidRPr="00A751C0">
        <w:rPr>
          <w:sz w:val="24"/>
          <w:szCs w:val="24"/>
        </w:rPr>
        <w:t xml:space="preserve"> Раздольинского муниципального образования</w:t>
      </w:r>
      <w:r w:rsidRPr="00A751C0">
        <w:rPr>
          <w:sz w:val="24"/>
          <w:szCs w:val="24"/>
        </w:rPr>
        <w:t xml:space="preserve">. Механизм реализации Программы включает в себя систему мероприятий, </w:t>
      </w:r>
      <w:proofErr w:type="spellStart"/>
      <w:r w:rsidRPr="00A751C0">
        <w:rPr>
          <w:sz w:val="24"/>
          <w:szCs w:val="24"/>
        </w:rPr>
        <w:t>проводящихся</w:t>
      </w:r>
      <w:proofErr w:type="spellEnd"/>
      <w:r w:rsidRPr="00A751C0">
        <w:rPr>
          <w:sz w:val="24"/>
          <w:szCs w:val="24"/>
        </w:rPr>
        <w:t xml:space="preserve"> по обследованию, содержанию, ремонту, паспортизации автомобильных дорог общего пользования местного значения в сельском поселении</w:t>
      </w:r>
      <w:r w:rsidR="00865E08" w:rsidRPr="00A751C0">
        <w:rPr>
          <w:sz w:val="24"/>
          <w:szCs w:val="24"/>
        </w:rPr>
        <w:t>,</w:t>
      </w:r>
      <w:r w:rsidRPr="00A751C0">
        <w:rPr>
          <w:sz w:val="24"/>
          <w:szCs w:val="24"/>
        </w:rPr>
        <w:t xml:space="preserve">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 </w:t>
      </w:r>
    </w:p>
    <w:p w:rsidR="007C50B8" w:rsidRPr="00A751C0" w:rsidRDefault="005611B9" w:rsidP="00C11AD4">
      <w:pPr>
        <w:pStyle w:val="ConsPlusNormal"/>
        <w:widowControl/>
        <w:ind w:firstLine="708"/>
        <w:jc w:val="both"/>
        <w:rPr>
          <w:sz w:val="24"/>
          <w:szCs w:val="24"/>
        </w:rPr>
      </w:pPr>
      <w:r w:rsidRPr="00A751C0">
        <w:rPr>
          <w:sz w:val="24"/>
          <w:szCs w:val="24"/>
        </w:rPr>
        <w:t xml:space="preserve">Перечень мероприятий по ремонту дорог, формируется администрацией сельского поселения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 </w:t>
      </w:r>
      <w:proofErr w:type="gramStart"/>
      <w:r w:rsidRPr="00A751C0">
        <w:rPr>
          <w:sz w:val="24"/>
          <w:szCs w:val="24"/>
        </w:rPr>
        <w:t>Перечень и виды работ по содержанию и текущему ремонту автомобильных дорог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roofErr w:type="gramEnd"/>
    </w:p>
    <w:p w:rsidR="008441B6" w:rsidRPr="00A751C0" w:rsidRDefault="008441B6" w:rsidP="00C11AD4">
      <w:pPr>
        <w:pStyle w:val="a6"/>
        <w:suppressAutoHyphens/>
        <w:ind w:firstLine="709"/>
        <w:jc w:val="both"/>
        <w:rPr>
          <w:rFonts w:ascii="Arial" w:hAnsi="Arial" w:cs="Arial"/>
          <w:sz w:val="24"/>
          <w:szCs w:val="24"/>
          <w:lang w:eastAsia="en-US"/>
        </w:rPr>
      </w:pPr>
      <w:r w:rsidRPr="00A751C0">
        <w:rPr>
          <w:rFonts w:ascii="Arial" w:hAnsi="Arial" w:cs="Arial"/>
          <w:sz w:val="24"/>
          <w:szCs w:val="24"/>
          <w:lang w:eastAsia="en-US"/>
        </w:rPr>
        <w:t>Мероприятия по созданию и развитию сети дорог</w:t>
      </w:r>
      <w:r w:rsidRPr="00A751C0">
        <w:rPr>
          <w:rFonts w:ascii="Arial" w:hAnsi="Arial" w:cs="Arial"/>
          <w:b/>
          <w:sz w:val="24"/>
          <w:szCs w:val="24"/>
          <w:lang w:eastAsia="ar-SA"/>
        </w:rPr>
        <w:t xml:space="preserve">, </w:t>
      </w:r>
      <w:r w:rsidRPr="00A751C0">
        <w:rPr>
          <w:rFonts w:ascii="Arial" w:hAnsi="Arial" w:cs="Arial"/>
          <w:sz w:val="24"/>
          <w:szCs w:val="24"/>
          <w:lang w:eastAsia="ar-SA"/>
        </w:rPr>
        <w:t>в</w:t>
      </w:r>
      <w:r w:rsidRPr="00A751C0">
        <w:rPr>
          <w:rFonts w:ascii="Arial" w:hAnsi="Arial" w:cs="Arial"/>
          <w:sz w:val="24"/>
          <w:szCs w:val="24"/>
          <w:lang w:eastAsia="en-US"/>
        </w:rPr>
        <w:t xml:space="preserve"> целях повышения</w:t>
      </w:r>
      <w:r w:rsidR="00471C12" w:rsidRPr="00A751C0">
        <w:rPr>
          <w:rFonts w:ascii="Arial" w:hAnsi="Arial" w:cs="Arial"/>
          <w:sz w:val="24"/>
          <w:szCs w:val="24"/>
          <w:lang w:eastAsia="en-US"/>
        </w:rPr>
        <w:t xml:space="preserve"> качественного уровня </w:t>
      </w:r>
      <w:proofErr w:type="spellStart"/>
      <w:r w:rsidR="00471C12" w:rsidRPr="00A751C0">
        <w:rPr>
          <w:rFonts w:ascii="Arial" w:hAnsi="Arial" w:cs="Arial"/>
          <w:sz w:val="24"/>
          <w:szCs w:val="24"/>
          <w:lang w:eastAsia="en-US"/>
        </w:rPr>
        <w:t>улично</w:t>
      </w:r>
      <w:proofErr w:type="spellEnd"/>
      <w:r w:rsidR="00471C12" w:rsidRPr="00A751C0">
        <w:rPr>
          <w:rFonts w:ascii="Arial" w:hAnsi="Arial" w:cs="Arial"/>
          <w:sz w:val="24"/>
          <w:szCs w:val="24"/>
          <w:lang w:eastAsia="en-US"/>
        </w:rPr>
        <w:t>–</w:t>
      </w:r>
      <w:r w:rsidRPr="00A751C0">
        <w:rPr>
          <w:rFonts w:ascii="Arial" w:hAnsi="Arial" w:cs="Arial"/>
          <w:sz w:val="24"/>
          <w:szCs w:val="24"/>
          <w:lang w:eastAsia="en-US"/>
        </w:rPr>
        <w:t xml:space="preserve">дорожной сети поселения, недопущения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реконструкции дорог поселения (таблица 5.1.). </w:t>
      </w:r>
    </w:p>
    <w:p w:rsidR="0050118F" w:rsidRPr="00A751C0" w:rsidRDefault="0050118F" w:rsidP="00C11AD4">
      <w:pPr>
        <w:snapToGrid/>
        <w:spacing w:line="100" w:lineRule="atLeast"/>
        <w:jc w:val="right"/>
        <w:rPr>
          <w:rFonts w:ascii="Arial" w:hAnsi="Arial" w:cs="Arial"/>
          <w:sz w:val="24"/>
          <w:szCs w:val="24"/>
        </w:rPr>
      </w:pPr>
      <w:r w:rsidRPr="00A751C0">
        <w:rPr>
          <w:rFonts w:ascii="Arial" w:hAnsi="Arial" w:cs="Arial"/>
          <w:sz w:val="24"/>
          <w:szCs w:val="24"/>
        </w:rPr>
        <w:t xml:space="preserve"> </w:t>
      </w:r>
      <w:r w:rsidR="008441B6" w:rsidRPr="00A751C0">
        <w:rPr>
          <w:rFonts w:ascii="Arial" w:hAnsi="Arial" w:cs="Arial"/>
          <w:sz w:val="24"/>
          <w:szCs w:val="24"/>
        </w:rPr>
        <w:t xml:space="preserve">Таблица 5.1. </w:t>
      </w:r>
    </w:p>
    <w:p w:rsidR="0050118F" w:rsidRPr="00A751C0" w:rsidRDefault="0050118F" w:rsidP="0050118F">
      <w:pPr>
        <w:snapToGrid/>
        <w:spacing w:line="100" w:lineRule="atLeast"/>
        <w:jc w:val="center"/>
        <w:rPr>
          <w:rFonts w:ascii="Arial" w:hAnsi="Arial" w:cs="Arial"/>
          <w:b/>
          <w:i/>
          <w:kern w:val="1"/>
          <w:sz w:val="24"/>
          <w:szCs w:val="24"/>
          <w:lang w:eastAsia="ar-SA"/>
        </w:rPr>
      </w:pPr>
      <w:r w:rsidRPr="00A751C0">
        <w:rPr>
          <w:rFonts w:ascii="Arial" w:hAnsi="Arial" w:cs="Arial"/>
          <w:b/>
          <w:i/>
          <w:kern w:val="1"/>
          <w:sz w:val="24"/>
          <w:szCs w:val="24"/>
          <w:lang w:eastAsia="ar-SA"/>
        </w:rPr>
        <w:t>ПЕРЕЧЕНЬ</w:t>
      </w:r>
    </w:p>
    <w:p w:rsidR="0050118F" w:rsidRDefault="0050118F" w:rsidP="0050118F">
      <w:pPr>
        <w:suppressAutoHyphens/>
        <w:snapToGrid/>
        <w:spacing w:line="100" w:lineRule="atLeast"/>
        <w:jc w:val="center"/>
        <w:rPr>
          <w:rFonts w:ascii="Arial" w:hAnsi="Arial" w:cs="Arial"/>
          <w:b/>
          <w:i/>
          <w:kern w:val="1"/>
          <w:sz w:val="24"/>
          <w:szCs w:val="24"/>
          <w:lang w:eastAsia="ar-SA"/>
        </w:rPr>
      </w:pPr>
      <w:r w:rsidRPr="00A751C0">
        <w:rPr>
          <w:rFonts w:ascii="Arial" w:hAnsi="Arial" w:cs="Arial"/>
          <w:b/>
          <w:i/>
          <w:kern w:val="1"/>
          <w:sz w:val="24"/>
          <w:szCs w:val="24"/>
          <w:lang w:eastAsia="ar-SA"/>
        </w:rPr>
        <w:t>программных мероприятий Программы комплексного развития систем транспортной инфраструктуры на территории сельского поселения</w:t>
      </w:r>
      <w:r w:rsidR="007734F0" w:rsidRPr="00A751C0">
        <w:rPr>
          <w:rFonts w:ascii="Arial" w:hAnsi="Arial" w:cs="Arial"/>
          <w:b/>
          <w:i/>
          <w:kern w:val="1"/>
          <w:sz w:val="24"/>
          <w:szCs w:val="24"/>
          <w:lang w:eastAsia="ar-SA"/>
        </w:rPr>
        <w:t xml:space="preserve"> Раздольинского муниципального образования</w:t>
      </w:r>
      <w:r w:rsidRPr="00A751C0">
        <w:rPr>
          <w:rFonts w:ascii="Arial" w:hAnsi="Arial" w:cs="Arial"/>
          <w:b/>
          <w:i/>
          <w:kern w:val="1"/>
          <w:sz w:val="24"/>
          <w:szCs w:val="24"/>
          <w:lang w:eastAsia="ar-SA"/>
        </w:rPr>
        <w:t xml:space="preserve"> на 2018 – 20</w:t>
      </w:r>
      <w:r w:rsidR="007734F0" w:rsidRPr="00A751C0">
        <w:rPr>
          <w:rFonts w:ascii="Arial" w:hAnsi="Arial" w:cs="Arial"/>
          <w:b/>
          <w:i/>
          <w:kern w:val="1"/>
          <w:sz w:val="24"/>
          <w:szCs w:val="24"/>
          <w:lang w:eastAsia="ar-SA"/>
        </w:rPr>
        <w:t>31</w:t>
      </w:r>
      <w:r w:rsidRPr="00A751C0">
        <w:rPr>
          <w:rFonts w:ascii="Arial" w:hAnsi="Arial" w:cs="Arial"/>
          <w:b/>
          <w:i/>
          <w:kern w:val="1"/>
          <w:sz w:val="24"/>
          <w:szCs w:val="24"/>
          <w:lang w:eastAsia="ar-SA"/>
        </w:rPr>
        <w:t xml:space="preserve"> годы</w:t>
      </w:r>
    </w:p>
    <w:p w:rsidR="00121B0E" w:rsidRPr="00A751C0" w:rsidRDefault="00121B0E" w:rsidP="0050118F">
      <w:pPr>
        <w:suppressAutoHyphens/>
        <w:snapToGrid/>
        <w:spacing w:line="100" w:lineRule="atLeast"/>
        <w:jc w:val="center"/>
        <w:rPr>
          <w:rFonts w:ascii="Arial" w:hAnsi="Arial" w:cs="Arial"/>
          <w:b/>
          <w:i/>
          <w:kern w:val="1"/>
          <w:sz w:val="24"/>
          <w:szCs w:val="24"/>
          <w:lang w:eastAsia="ar-SA"/>
        </w:rPr>
      </w:pPr>
    </w:p>
    <w:tbl>
      <w:tblPr>
        <w:tblW w:w="511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1418"/>
        <w:gridCol w:w="1276"/>
        <w:gridCol w:w="1133"/>
        <w:gridCol w:w="1133"/>
        <w:gridCol w:w="1103"/>
        <w:gridCol w:w="916"/>
        <w:gridCol w:w="851"/>
      </w:tblGrid>
      <w:tr w:rsidR="0040468C" w:rsidRPr="00121B0E" w:rsidTr="0040468C">
        <w:trPr>
          <w:trHeight w:val="557"/>
        </w:trPr>
        <w:tc>
          <w:tcPr>
            <w:tcW w:w="998" w:type="pct"/>
            <w:vMerge w:val="restart"/>
            <w:shd w:val="clear" w:color="auto" w:fill="auto"/>
            <w:vAlign w:val="center"/>
          </w:tcPr>
          <w:p w:rsidR="00121B0E" w:rsidRPr="00121B0E" w:rsidRDefault="00121B0E" w:rsidP="00121B0E">
            <w:pPr>
              <w:snapToGrid/>
              <w:jc w:val="center"/>
              <w:rPr>
                <w:rFonts w:ascii="Courier New" w:hAnsi="Courier New" w:cs="Courier New"/>
                <w:szCs w:val="22"/>
              </w:rPr>
            </w:pPr>
            <w:r w:rsidRPr="00121B0E">
              <w:rPr>
                <w:rFonts w:ascii="Courier New" w:hAnsi="Courier New" w:cs="Courier New"/>
                <w:szCs w:val="22"/>
              </w:rPr>
              <w:t>Наименование программы, подпрограммы, ведомственной целевой программы, основного мероприятия, мероприятия</w:t>
            </w:r>
          </w:p>
        </w:tc>
        <w:tc>
          <w:tcPr>
            <w:tcW w:w="725" w:type="pct"/>
            <w:vMerge w:val="restart"/>
            <w:shd w:val="clear" w:color="auto" w:fill="auto"/>
            <w:vAlign w:val="center"/>
          </w:tcPr>
          <w:p w:rsidR="00121B0E" w:rsidRPr="0040468C" w:rsidRDefault="00121B0E" w:rsidP="0040468C">
            <w:pPr>
              <w:snapToGrid/>
              <w:jc w:val="center"/>
              <w:rPr>
                <w:rFonts w:ascii="Courier New" w:hAnsi="Courier New" w:cs="Courier New"/>
                <w:szCs w:val="22"/>
              </w:rPr>
            </w:pPr>
            <w:r w:rsidRPr="00121B0E">
              <w:rPr>
                <w:rFonts w:ascii="Courier New" w:hAnsi="Courier New" w:cs="Courier New"/>
                <w:szCs w:val="22"/>
              </w:rPr>
              <w:t>Ответственный исполнитель, соисполнители, участники, исполнители мероприят</w:t>
            </w:r>
            <w:r w:rsidR="0040468C">
              <w:rPr>
                <w:rFonts w:ascii="Courier New" w:hAnsi="Courier New" w:cs="Courier New"/>
                <w:szCs w:val="22"/>
              </w:rPr>
              <w:t>ий</w:t>
            </w:r>
          </w:p>
        </w:tc>
        <w:tc>
          <w:tcPr>
            <w:tcW w:w="3277" w:type="pct"/>
            <w:gridSpan w:val="6"/>
            <w:shd w:val="clear" w:color="auto" w:fill="auto"/>
            <w:vAlign w:val="center"/>
          </w:tcPr>
          <w:p w:rsidR="00121B0E" w:rsidRPr="00121B0E" w:rsidRDefault="00121B0E" w:rsidP="00121B0E">
            <w:pPr>
              <w:snapToGrid/>
              <w:jc w:val="center"/>
              <w:rPr>
                <w:rFonts w:ascii="Courier New" w:hAnsi="Courier New" w:cs="Courier New"/>
                <w:szCs w:val="22"/>
              </w:rPr>
            </w:pPr>
            <w:r w:rsidRPr="00121B0E">
              <w:rPr>
                <w:rFonts w:ascii="Courier New" w:hAnsi="Courier New" w:cs="Courier New"/>
                <w:szCs w:val="22"/>
              </w:rPr>
              <w:t>Расходы (тыс. руб.)</w:t>
            </w:r>
            <w:proofErr w:type="gramStart"/>
            <w:r w:rsidRPr="00121B0E">
              <w:rPr>
                <w:rFonts w:ascii="Courier New" w:hAnsi="Courier New" w:cs="Courier New"/>
                <w:szCs w:val="22"/>
              </w:rPr>
              <w:t>,г</w:t>
            </w:r>
            <w:proofErr w:type="gramEnd"/>
            <w:r w:rsidRPr="00121B0E">
              <w:rPr>
                <w:rFonts w:ascii="Courier New" w:hAnsi="Courier New" w:cs="Courier New"/>
                <w:szCs w:val="22"/>
              </w:rPr>
              <w:t>оды</w:t>
            </w:r>
          </w:p>
        </w:tc>
      </w:tr>
      <w:tr w:rsidR="0040468C" w:rsidRPr="00121B0E" w:rsidTr="0040468C">
        <w:trPr>
          <w:trHeight w:val="1123"/>
        </w:trPr>
        <w:tc>
          <w:tcPr>
            <w:tcW w:w="998" w:type="pct"/>
            <w:vMerge/>
            <w:vAlign w:val="center"/>
          </w:tcPr>
          <w:p w:rsidR="00121B0E" w:rsidRPr="00121B0E" w:rsidRDefault="00121B0E" w:rsidP="00121B0E">
            <w:pPr>
              <w:snapToGrid/>
              <w:jc w:val="center"/>
              <w:rPr>
                <w:rFonts w:ascii="Courier New" w:hAnsi="Courier New" w:cs="Courier New"/>
                <w:szCs w:val="22"/>
              </w:rPr>
            </w:pPr>
          </w:p>
        </w:tc>
        <w:tc>
          <w:tcPr>
            <w:tcW w:w="725" w:type="pct"/>
            <w:vMerge/>
            <w:vAlign w:val="center"/>
          </w:tcPr>
          <w:p w:rsidR="00121B0E" w:rsidRPr="00121B0E" w:rsidRDefault="00121B0E" w:rsidP="00121B0E">
            <w:pPr>
              <w:snapToGrid/>
              <w:jc w:val="center"/>
              <w:rPr>
                <w:rFonts w:ascii="Courier New" w:hAnsi="Courier New" w:cs="Courier New"/>
                <w:szCs w:val="22"/>
              </w:rPr>
            </w:pPr>
          </w:p>
        </w:tc>
        <w:tc>
          <w:tcPr>
            <w:tcW w:w="652" w:type="pct"/>
            <w:shd w:val="clear" w:color="auto" w:fill="auto"/>
            <w:vAlign w:val="center"/>
          </w:tcPr>
          <w:p w:rsidR="00121B0E" w:rsidRPr="00121B0E" w:rsidRDefault="00121B0E" w:rsidP="00121B0E">
            <w:pPr>
              <w:snapToGrid/>
              <w:jc w:val="center"/>
              <w:rPr>
                <w:rFonts w:ascii="Courier New" w:hAnsi="Courier New" w:cs="Courier New"/>
                <w:szCs w:val="22"/>
              </w:rPr>
            </w:pPr>
            <w:r w:rsidRPr="00121B0E">
              <w:rPr>
                <w:rFonts w:ascii="Courier New" w:hAnsi="Courier New" w:cs="Courier New"/>
                <w:szCs w:val="22"/>
              </w:rPr>
              <w:t>первый год действия программы 201</w:t>
            </w:r>
            <w:r>
              <w:rPr>
                <w:rFonts w:ascii="Courier New" w:hAnsi="Courier New" w:cs="Courier New"/>
                <w:szCs w:val="22"/>
              </w:rPr>
              <w:t>8</w:t>
            </w:r>
          </w:p>
        </w:tc>
        <w:tc>
          <w:tcPr>
            <w:tcW w:w="579" w:type="pct"/>
            <w:shd w:val="clear" w:color="auto" w:fill="auto"/>
            <w:vAlign w:val="center"/>
          </w:tcPr>
          <w:p w:rsidR="00121B0E" w:rsidRPr="00121B0E" w:rsidRDefault="00121B0E" w:rsidP="00121B0E">
            <w:pPr>
              <w:snapToGrid/>
              <w:jc w:val="center"/>
              <w:rPr>
                <w:rFonts w:ascii="Courier New" w:hAnsi="Courier New" w:cs="Courier New"/>
                <w:szCs w:val="22"/>
              </w:rPr>
            </w:pPr>
            <w:r w:rsidRPr="00121B0E">
              <w:rPr>
                <w:rFonts w:ascii="Courier New" w:hAnsi="Courier New" w:cs="Courier New"/>
                <w:szCs w:val="22"/>
              </w:rPr>
              <w:t>второй год действия программы 201</w:t>
            </w:r>
            <w:r>
              <w:rPr>
                <w:rFonts w:ascii="Courier New" w:hAnsi="Courier New" w:cs="Courier New"/>
                <w:szCs w:val="22"/>
              </w:rPr>
              <w:t>9</w:t>
            </w:r>
          </w:p>
        </w:tc>
        <w:tc>
          <w:tcPr>
            <w:tcW w:w="579" w:type="pct"/>
            <w:shd w:val="clear" w:color="auto" w:fill="auto"/>
            <w:vAlign w:val="center"/>
          </w:tcPr>
          <w:p w:rsidR="00121B0E" w:rsidRPr="00121B0E" w:rsidRDefault="00121B0E" w:rsidP="00121B0E">
            <w:pPr>
              <w:snapToGrid/>
              <w:ind w:left="-57" w:right="-57"/>
              <w:jc w:val="center"/>
              <w:rPr>
                <w:rFonts w:ascii="Courier New" w:hAnsi="Courier New" w:cs="Courier New"/>
                <w:szCs w:val="22"/>
              </w:rPr>
            </w:pPr>
            <w:r w:rsidRPr="00121B0E">
              <w:rPr>
                <w:rFonts w:ascii="Courier New" w:hAnsi="Courier New" w:cs="Courier New"/>
                <w:color w:val="000000"/>
                <w:szCs w:val="22"/>
              </w:rPr>
              <w:t>третий год действия программы 20</w:t>
            </w:r>
            <w:r>
              <w:rPr>
                <w:rFonts w:ascii="Courier New" w:hAnsi="Courier New" w:cs="Courier New"/>
                <w:color w:val="000000"/>
                <w:szCs w:val="22"/>
              </w:rPr>
              <w:t>20</w:t>
            </w:r>
          </w:p>
        </w:tc>
        <w:tc>
          <w:tcPr>
            <w:tcW w:w="564" w:type="pct"/>
            <w:shd w:val="clear" w:color="auto" w:fill="auto"/>
            <w:vAlign w:val="center"/>
          </w:tcPr>
          <w:p w:rsidR="00121B0E" w:rsidRDefault="0040468C" w:rsidP="00121B0E">
            <w:pPr>
              <w:snapToGrid/>
              <w:jc w:val="center"/>
              <w:rPr>
                <w:rFonts w:ascii="Courier New" w:hAnsi="Courier New" w:cs="Courier New"/>
                <w:szCs w:val="22"/>
              </w:rPr>
            </w:pPr>
            <w:r>
              <w:rPr>
                <w:rFonts w:ascii="Courier New" w:hAnsi="Courier New" w:cs="Courier New"/>
                <w:color w:val="000000"/>
                <w:szCs w:val="22"/>
              </w:rPr>
              <w:t>ч</w:t>
            </w:r>
            <w:r w:rsidR="004E4B31">
              <w:rPr>
                <w:rFonts w:ascii="Courier New" w:hAnsi="Courier New" w:cs="Courier New"/>
                <w:color w:val="000000"/>
                <w:szCs w:val="22"/>
              </w:rPr>
              <w:t xml:space="preserve">етвертый </w:t>
            </w:r>
            <w:r w:rsidR="004E4B31" w:rsidRPr="00121B0E">
              <w:rPr>
                <w:rFonts w:ascii="Courier New" w:hAnsi="Courier New" w:cs="Courier New"/>
                <w:color w:val="000000"/>
                <w:szCs w:val="22"/>
              </w:rPr>
              <w:t xml:space="preserve"> год действия программы</w:t>
            </w:r>
          </w:p>
          <w:p w:rsidR="004E4B31" w:rsidRPr="00121B0E" w:rsidRDefault="004E4B31" w:rsidP="00121B0E">
            <w:pPr>
              <w:snapToGrid/>
              <w:jc w:val="center"/>
              <w:rPr>
                <w:rFonts w:ascii="Courier New" w:hAnsi="Courier New" w:cs="Courier New"/>
                <w:szCs w:val="22"/>
              </w:rPr>
            </w:pPr>
            <w:r>
              <w:rPr>
                <w:rFonts w:ascii="Courier New" w:hAnsi="Courier New" w:cs="Courier New"/>
                <w:szCs w:val="22"/>
              </w:rPr>
              <w:t>2021</w:t>
            </w:r>
          </w:p>
        </w:tc>
        <w:tc>
          <w:tcPr>
            <w:tcW w:w="468" w:type="pct"/>
            <w:vAlign w:val="center"/>
          </w:tcPr>
          <w:p w:rsidR="00121B0E" w:rsidRPr="00121B0E" w:rsidRDefault="0040468C" w:rsidP="00121B0E">
            <w:pPr>
              <w:autoSpaceDE w:val="0"/>
              <w:autoSpaceDN w:val="0"/>
              <w:adjustRightInd w:val="0"/>
              <w:snapToGrid/>
              <w:jc w:val="center"/>
              <w:rPr>
                <w:rFonts w:ascii="Courier New" w:hAnsi="Courier New" w:cs="Courier New"/>
                <w:color w:val="000000"/>
                <w:szCs w:val="22"/>
              </w:rPr>
            </w:pPr>
            <w:r>
              <w:rPr>
                <w:rFonts w:ascii="Courier New" w:hAnsi="Courier New" w:cs="Courier New"/>
                <w:color w:val="000000"/>
                <w:szCs w:val="22"/>
              </w:rPr>
              <w:t>п</w:t>
            </w:r>
            <w:r w:rsidR="004E4B31">
              <w:rPr>
                <w:rFonts w:ascii="Courier New" w:hAnsi="Courier New" w:cs="Courier New"/>
                <w:color w:val="000000"/>
                <w:szCs w:val="22"/>
              </w:rPr>
              <w:t xml:space="preserve">ятый год </w:t>
            </w:r>
            <w:r w:rsidR="00121B0E" w:rsidRPr="00121B0E">
              <w:rPr>
                <w:rFonts w:ascii="Courier New" w:hAnsi="Courier New" w:cs="Courier New"/>
                <w:color w:val="000000"/>
                <w:szCs w:val="22"/>
              </w:rPr>
              <w:t xml:space="preserve">программы </w:t>
            </w:r>
          </w:p>
          <w:p w:rsidR="00121B0E" w:rsidRPr="00121B0E" w:rsidRDefault="00121B0E" w:rsidP="00121B0E">
            <w:pPr>
              <w:snapToGrid/>
              <w:ind w:left="-57" w:right="-57"/>
              <w:jc w:val="center"/>
              <w:rPr>
                <w:rFonts w:ascii="Courier New" w:hAnsi="Courier New" w:cs="Courier New"/>
                <w:szCs w:val="22"/>
              </w:rPr>
            </w:pPr>
            <w:r w:rsidRPr="00121B0E">
              <w:rPr>
                <w:rFonts w:ascii="Courier New" w:hAnsi="Courier New" w:cs="Courier New"/>
                <w:color w:val="000000"/>
                <w:szCs w:val="22"/>
              </w:rPr>
              <w:t>202</w:t>
            </w:r>
            <w:r w:rsidR="004E4B31">
              <w:rPr>
                <w:rFonts w:ascii="Courier New" w:hAnsi="Courier New" w:cs="Courier New"/>
                <w:color w:val="000000"/>
                <w:szCs w:val="22"/>
              </w:rPr>
              <w:t>2</w:t>
            </w:r>
          </w:p>
        </w:tc>
        <w:tc>
          <w:tcPr>
            <w:tcW w:w="435" w:type="pct"/>
            <w:vAlign w:val="center"/>
          </w:tcPr>
          <w:p w:rsidR="00121B0E" w:rsidRPr="00121B0E" w:rsidRDefault="0040468C" w:rsidP="00121B0E">
            <w:pPr>
              <w:snapToGrid/>
              <w:ind w:left="-57" w:right="-57"/>
              <w:jc w:val="center"/>
              <w:rPr>
                <w:rFonts w:ascii="Courier New" w:hAnsi="Courier New" w:cs="Courier New"/>
                <w:color w:val="000000"/>
                <w:szCs w:val="22"/>
              </w:rPr>
            </w:pPr>
            <w:r w:rsidRPr="00A751C0">
              <w:rPr>
                <w:rFonts w:ascii="Courier New" w:hAnsi="Courier New" w:cs="Courier New"/>
                <w:szCs w:val="22"/>
              </w:rPr>
              <w:t>2023 г. –   2031г</w:t>
            </w:r>
          </w:p>
        </w:tc>
      </w:tr>
      <w:tr w:rsidR="0040468C" w:rsidRPr="00121B0E" w:rsidTr="0040468C">
        <w:trPr>
          <w:trHeight w:val="133"/>
        </w:trPr>
        <w:tc>
          <w:tcPr>
            <w:tcW w:w="998" w:type="pct"/>
            <w:shd w:val="clear" w:color="auto" w:fill="auto"/>
            <w:noWrap/>
            <w:vAlign w:val="center"/>
          </w:tcPr>
          <w:p w:rsidR="00121B0E" w:rsidRPr="00121B0E" w:rsidRDefault="00121B0E" w:rsidP="00121B0E">
            <w:pPr>
              <w:snapToGrid/>
              <w:jc w:val="center"/>
              <w:rPr>
                <w:rFonts w:ascii="Courier New" w:hAnsi="Courier New" w:cs="Courier New"/>
                <w:szCs w:val="22"/>
              </w:rPr>
            </w:pPr>
            <w:r w:rsidRPr="00121B0E">
              <w:rPr>
                <w:rFonts w:ascii="Courier New" w:hAnsi="Courier New" w:cs="Courier New"/>
                <w:szCs w:val="22"/>
              </w:rPr>
              <w:t>1</w:t>
            </w:r>
          </w:p>
        </w:tc>
        <w:tc>
          <w:tcPr>
            <w:tcW w:w="725" w:type="pct"/>
            <w:shd w:val="clear" w:color="auto" w:fill="auto"/>
            <w:noWrap/>
            <w:vAlign w:val="center"/>
          </w:tcPr>
          <w:p w:rsidR="00121B0E" w:rsidRPr="00121B0E" w:rsidRDefault="00121B0E" w:rsidP="00121B0E">
            <w:pPr>
              <w:snapToGrid/>
              <w:jc w:val="center"/>
              <w:rPr>
                <w:rFonts w:ascii="Courier New" w:hAnsi="Courier New" w:cs="Courier New"/>
                <w:szCs w:val="22"/>
              </w:rPr>
            </w:pPr>
            <w:r w:rsidRPr="00121B0E">
              <w:rPr>
                <w:rFonts w:ascii="Courier New" w:hAnsi="Courier New" w:cs="Courier New"/>
                <w:szCs w:val="22"/>
              </w:rPr>
              <w:t>2</w:t>
            </w:r>
          </w:p>
        </w:tc>
        <w:tc>
          <w:tcPr>
            <w:tcW w:w="652" w:type="pct"/>
            <w:shd w:val="clear" w:color="auto" w:fill="auto"/>
            <w:noWrap/>
            <w:vAlign w:val="center"/>
          </w:tcPr>
          <w:p w:rsidR="00121B0E" w:rsidRPr="00121B0E" w:rsidRDefault="00121B0E" w:rsidP="00121B0E">
            <w:pPr>
              <w:snapToGrid/>
              <w:jc w:val="center"/>
              <w:rPr>
                <w:rFonts w:ascii="Courier New" w:hAnsi="Courier New" w:cs="Courier New"/>
                <w:szCs w:val="22"/>
              </w:rPr>
            </w:pPr>
            <w:r w:rsidRPr="00121B0E">
              <w:rPr>
                <w:rFonts w:ascii="Courier New" w:hAnsi="Courier New" w:cs="Courier New"/>
                <w:szCs w:val="22"/>
              </w:rPr>
              <w:t>3</w:t>
            </w:r>
          </w:p>
        </w:tc>
        <w:tc>
          <w:tcPr>
            <w:tcW w:w="579" w:type="pct"/>
            <w:shd w:val="clear" w:color="auto" w:fill="auto"/>
            <w:noWrap/>
            <w:vAlign w:val="center"/>
          </w:tcPr>
          <w:p w:rsidR="00121B0E" w:rsidRPr="00121B0E" w:rsidRDefault="00121B0E" w:rsidP="00121B0E">
            <w:pPr>
              <w:snapToGrid/>
              <w:jc w:val="center"/>
              <w:rPr>
                <w:rFonts w:ascii="Courier New" w:hAnsi="Courier New" w:cs="Courier New"/>
                <w:szCs w:val="22"/>
              </w:rPr>
            </w:pPr>
            <w:r w:rsidRPr="00121B0E">
              <w:rPr>
                <w:rFonts w:ascii="Courier New" w:hAnsi="Courier New" w:cs="Courier New"/>
                <w:szCs w:val="22"/>
              </w:rPr>
              <w:t>4</w:t>
            </w:r>
          </w:p>
        </w:tc>
        <w:tc>
          <w:tcPr>
            <w:tcW w:w="579" w:type="pct"/>
            <w:shd w:val="clear" w:color="auto" w:fill="auto"/>
            <w:noWrap/>
            <w:vAlign w:val="center"/>
          </w:tcPr>
          <w:p w:rsidR="00121B0E" w:rsidRPr="00121B0E" w:rsidRDefault="00121B0E" w:rsidP="00121B0E">
            <w:pPr>
              <w:snapToGrid/>
              <w:jc w:val="center"/>
              <w:rPr>
                <w:rFonts w:ascii="Courier New" w:hAnsi="Courier New" w:cs="Courier New"/>
                <w:szCs w:val="22"/>
              </w:rPr>
            </w:pPr>
            <w:r w:rsidRPr="00121B0E">
              <w:rPr>
                <w:rFonts w:ascii="Courier New" w:hAnsi="Courier New" w:cs="Courier New"/>
                <w:szCs w:val="22"/>
              </w:rPr>
              <w:t>5</w:t>
            </w:r>
          </w:p>
        </w:tc>
        <w:tc>
          <w:tcPr>
            <w:tcW w:w="564" w:type="pct"/>
            <w:shd w:val="clear" w:color="auto" w:fill="auto"/>
            <w:noWrap/>
            <w:vAlign w:val="center"/>
          </w:tcPr>
          <w:p w:rsidR="00121B0E" w:rsidRPr="00121B0E" w:rsidRDefault="00121B0E" w:rsidP="00121B0E">
            <w:pPr>
              <w:snapToGrid/>
              <w:jc w:val="center"/>
              <w:rPr>
                <w:rFonts w:ascii="Courier New" w:hAnsi="Courier New" w:cs="Courier New"/>
                <w:szCs w:val="22"/>
              </w:rPr>
            </w:pPr>
            <w:r w:rsidRPr="00121B0E">
              <w:rPr>
                <w:rFonts w:ascii="Courier New" w:hAnsi="Courier New" w:cs="Courier New"/>
                <w:szCs w:val="22"/>
              </w:rPr>
              <w:t>6</w:t>
            </w:r>
          </w:p>
        </w:tc>
        <w:tc>
          <w:tcPr>
            <w:tcW w:w="468" w:type="pct"/>
            <w:vAlign w:val="center"/>
          </w:tcPr>
          <w:p w:rsidR="00121B0E" w:rsidRPr="00121B0E" w:rsidRDefault="00121B0E" w:rsidP="00121B0E">
            <w:pPr>
              <w:snapToGrid/>
              <w:jc w:val="center"/>
              <w:rPr>
                <w:rFonts w:ascii="Courier New" w:hAnsi="Courier New" w:cs="Courier New"/>
                <w:szCs w:val="22"/>
              </w:rPr>
            </w:pPr>
            <w:r w:rsidRPr="00121B0E">
              <w:rPr>
                <w:rFonts w:ascii="Courier New" w:hAnsi="Courier New" w:cs="Courier New"/>
                <w:szCs w:val="22"/>
              </w:rPr>
              <w:t>7</w:t>
            </w:r>
          </w:p>
        </w:tc>
        <w:tc>
          <w:tcPr>
            <w:tcW w:w="435" w:type="pct"/>
            <w:vAlign w:val="center"/>
          </w:tcPr>
          <w:p w:rsidR="00121B0E" w:rsidRPr="00121B0E" w:rsidRDefault="00121B0E" w:rsidP="00121B0E">
            <w:pPr>
              <w:snapToGrid/>
              <w:jc w:val="center"/>
              <w:rPr>
                <w:rFonts w:ascii="Courier New" w:hAnsi="Courier New" w:cs="Courier New"/>
                <w:szCs w:val="22"/>
              </w:rPr>
            </w:pPr>
            <w:r w:rsidRPr="00121B0E">
              <w:rPr>
                <w:rFonts w:ascii="Courier New" w:hAnsi="Courier New" w:cs="Courier New"/>
                <w:szCs w:val="22"/>
              </w:rPr>
              <w:t>8</w:t>
            </w:r>
          </w:p>
        </w:tc>
      </w:tr>
      <w:tr w:rsidR="0040468C" w:rsidRPr="00121B0E" w:rsidTr="0040468C">
        <w:trPr>
          <w:trHeight w:val="236"/>
        </w:trPr>
        <w:tc>
          <w:tcPr>
            <w:tcW w:w="998" w:type="pct"/>
            <w:vMerge w:val="restart"/>
            <w:shd w:val="clear" w:color="auto" w:fill="auto"/>
          </w:tcPr>
          <w:p w:rsidR="004E4B31" w:rsidRPr="00121B0E" w:rsidRDefault="004E4B31" w:rsidP="00121B0E">
            <w:pPr>
              <w:snapToGrid/>
              <w:rPr>
                <w:rFonts w:ascii="Courier New" w:hAnsi="Courier New" w:cs="Courier New"/>
                <w:szCs w:val="22"/>
              </w:rPr>
            </w:pPr>
            <w:r w:rsidRPr="00121B0E">
              <w:rPr>
                <w:rFonts w:ascii="Courier New" w:hAnsi="Courier New" w:cs="Courier New"/>
                <w:szCs w:val="22"/>
              </w:rPr>
              <w:t xml:space="preserve">«Развитие автомобильных дорог </w:t>
            </w:r>
            <w:r w:rsidRPr="00121B0E">
              <w:rPr>
                <w:rFonts w:ascii="Courier New" w:hAnsi="Courier New" w:cs="Courier New"/>
                <w:szCs w:val="22"/>
              </w:rPr>
              <w:lastRenderedPageBreak/>
              <w:t>сельского поселения Раздольинского муниципального образования» на 2017-2020 годы</w:t>
            </w:r>
          </w:p>
        </w:tc>
        <w:tc>
          <w:tcPr>
            <w:tcW w:w="725" w:type="pct"/>
            <w:shd w:val="clear" w:color="auto" w:fill="auto"/>
          </w:tcPr>
          <w:p w:rsidR="004E4B31" w:rsidRPr="00121B0E" w:rsidRDefault="004E4B31" w:rsidP="00121B0E">
            <w:pPr>
              <w:snapToGrid/>
              <w:rPr>
                <w:rFonts w:ascii="Courier New" w:hAnsi="Courier New" w:cs="Courier New"/>
                <w:szCs w:val="22"/>
              </w:rPr>
            </w:pPr>
            <w:r w:rsidRPr="00121B0E">
              <w:rPr>
                <w:rFonts w:ascii="Courier New" w:hAnsi="Courier New" w:cs="Courier New"/>
                <w:szCs w:val="22"/>
              </w:rPr>
              <w:lastRenderedPageBreak/>
              <w:t>всего, в том числе:</w:t>
            </w:r>
          </w:p>
        </w:tc>
        <w:tc>
          <w:tcPr>
            <w:tcW w:w="652" w:type="pct"/>
            <w:shd w:val="clear" w:color="auto" w:fill="auto"/>
            <w:noWrap/>
          </w:tcPr>
          <w:p w:rsidR="004E4B31" w:rsidRPr="00121B0E" w:rsidRDefault="004E4B31" w:rsidP="005C01B7">
            <w:pPr>
              <w:snapToGrid/>
              <w:jc w:val="center"/>
              <w:rPr>
                <w:rFonts w:ascii="Courier New" w:hAnsi="Courier New" w:cs="Courier New"/>
                <w:b/>
                <w:szCs w:val="22"/>
              </w:rPr>
            </w:pPr>
            <w:r w:rsidRPr="00121B0E">
              <w:rPr>
                <w:rFonts w:ascii="Courier New" w:hAnsi="Courier New" w:cs="Courier New"/>
                <w:b/>
                <w:szCs w:val="22"/>
              </w:rPr>
              <w:t>2725,5</w:t>
            </w:r>
          </w:p>
        </w:tc>
        <w:tc>
          <w:tcPr>
            <w:tcW w:w="579" w:type="pct"/>
            <w:shd w:val="clear" w:color="auto" w:fill="auto"/>
            <w:noWrap/>
          </w:tcPr>
          <w:p w:rsidR="004E4B31" w:rsidRPr="00121B0E" w:rsidRDefault="004E4B31" w:rsidP="005C01B7">
            <w:pPr>
              <w:snapToGrid/>
              <w:jc w:val="center"/>
              <w:rPr>
                <w:rFonts w:ascii="Courier New" w:hAnsi="Courier New" w:cs="Courier New"/>
                <w:b/>
                <w:szCs w:val="22"/>
              </w:rPr>
            </w:pPr>
            <w:r w:rsidRPr="00121B0E">
              <w:rPr>
                <w:rFonts w:ascii="Courier New" w:hAnsi="Courier New" w:cs="Courier New"/>
                <w:b/>
                <w:szCs w:val="22"/>
              </w:rPr>
              <w:t>2652,7</w:t>
            </w:r>
          </w:p>
        </w:tc>
        <w:tc>
          <w:tcPr>
            <w:tcW w:w="579" w:type="pct"/>
            <w:shd w:val="clear" w:color="auto" w:fill="auto"/>
            <w:noWrap/>
          </w:tcPr>
          <w:p w:rsidR="004E4B31" w:rsidRPr="00121B0E" w:rsidRDefault="004E4B31" w:rsidP="005C01B7">
            <w:pPr>
              <w:snapToGrid/>
              <w:jc w:val="center"/>
              <w:rPr>
                <w:rFonts w:ascii="Courier New" w:hAnsi="Courier New" w:cs="Courier New"/>
                <w:b/>
                <w:szCs w:val="22"/>
              </w:rPr>
            </w:pPr>
            <w:r w:rsidRPr="00121B0E">
              <w:rPr>
                <w:rFonts w:ascii="Courier New" w:hAnsi="Courier New" w:cs="Courier New"/>
                <w:b/>
                <w:szCs w:val="22"/>
              </w:rPr>
              <w:t>2683,8</w:t>
            </w:r>
          </w:p>
        </w:tc>
        <w:tc>
          <w:tcPr>
            <w:tcW w:w="564" w:type="pct"/>
            <w:shd w:val="clear" w:color="auto" w:fill="auto"/>
            <w:noWrap/>
          </w:tcPr>
          <w:p w:rsidR="004E4B31" w:rsidRPr="00121B0E" w:rsidRDefault="004E4B31" w:rsidP="005C01B7">
            <w:pPr>
              <w:snapToGrid/>
              <w:jc w:val="center"/>
              <w:rPr>
                <w:rFonts w:ascii="Courier New" w:hAnsi="Courier New" w:cs="Courier New"/>
                <w:b/>
                <w:szCs w:val="22"/>
              </w:rPr>
            </w:pPr>
            <w:r w:rsidRPr="00121B0E">
              <w:rPr>
                <w:rFonts w:ascii="Courier New" w:hAnsi="Courier New" w:cs="Courier New"/>
                <w:b/>
                <w:szCs w:val="22"/>
              </w:rPr>
              <w:t>2683,8</w:t>
            </w:r>
          </w:p>
        </w:tc>
        <w:tc>
          <w:tcPr>
            <w:tcW w:w="468" w:type="pct"/>
          </w:tcPr>
          <w:p w:rsidR="004E4B31" w:rsidRPr="00121B0E" w:rsidRDefault="004E4B31" w:rsidP="005C01B7">
            <w:pPr>
              <w:snapToGrid/>
              <w:jc w:val="center"/>
              <w:rPr>
                <w:rFonts w:ascii="Courier New" w:hAnsi="Courier New" w:cs="Courier New"/>
                <w:b/>
                <w:szCs w:val="22"/>
              </w:rPr>
            </w:pPr>
            <w:r w:rsidRPr="00121B0E">
              <w:rPr>
                <w:rFonts w:ascii="Courier New" w:hAnsi="Courier New" w:cs="Courier New"/>
                <w:b/>
                <w:szCs w:val="22"/>
              </w:rPr>
              <w:t>2683,8</w:t>
            </w:r>
          </w:p>
        </w:tc>
        <w:tc>
          <w:tcPr>
            <w:tcW w:w="435" w:type="pct"/>
          </w:tcPr>
          <w:p w:rsidR="004E4B31" w:rsidRPr="00121B0E" w:rsidRDefault="0040468C" w:rsidP="00121B0E">
            <w:pPr>
              <w:snapToGrid/>
              <w:jc w:val="center"/>
              <w:rPr>
                <w:rFonts w:ascii="Courier New" w:hAnsi="Courier New" w:cs="Courier New"/>
                <w:b/>
                <w:szCs w:val="22"/>
              </w:rPr>
            </w:pPr>
            <w:r>
              <w:rPr>
                <w:rFonts w:ascii="Courier New" w:hAnsi="Courier New" w:cs="Courier New"/>
                <w:b/>
                <w:szCs w:val="22"/>
              </w:rPr>
              <w:t>21 200</w:t>
            </w:r>
          </w:p>
        </w:tc>
      </w:tr>
      <w:tr w:rsidR="0040468C" w:rsidRPr="00121B0E" w:rsidTr="0040468C">
        <w:trPr>
          <w:trHeight w:val="203"/>
        </w:trPr>
        <w:tc>
          <w:tcPr>
            <w:tcW w:w="998" w:type="pct"/>
            <w:vMerge/>
            <w:shd w:val="clear" w:color="auto" w:fill="auto"/>
          </w:tcPr>
          <w:p w:rsidR="004E4B31" w:rsidRPr="00121B0E" w:rsidRDefault="004E4B31" w:rsidP="00121B0E">
            <w:pPr>
              <w:snapToGrid/>
              <w:rPr>
                <w:rFonts w:ascii="Courier New" w:hAnsi="Courier New" w:cs="Courier New"/>
                <w:szCs w:val="22"/>
              </w:rPr>
            </w:pPr>
          </w:p>
        </w:tc>
        <w:tc>
          <w:tcPr>
            <w:tcW w:w="725" w:type="pct"/>
            <w:shd w:val="clear" w:color="auto" w:fill="auto"/>
          </w:tcPr>
          <w:p w:rsidR="004E4B31" w:rsidRPr="00121B0E" w:rsidRDefault="004E4B31" w:rsidP="00121B0E">
            <w:pPr>
              <w:snapToGrid/>
              <w:rPr>
                <w:rFonts w:ascii="Courier New" w:hAnsi="Courier New" w:cs="Courier New"/>
                <w:szCs w:val="22"/>
              </w:rPr>
            </w:pPr>
          </w:p>
        </w:tc>
        <w:tc>
          <w:tcPr>
            <w:tcW w:w="652" w:type="pct"/>
            <w:shd w:val="clear" w:color="auto" w:fill="auto"/>
            <w:noWrap/>
          </w:tcPr>
          <w:p w:rsidR="004E4B31" w:rsidRPr="00121B0E" w:rsidRDefault="004E4B31" w:rsidP="005C01B7">
            <w:pPr>
              <w:snapToGrid/>
              <w:jc w:val="center"/>
              <w:rPr>
                <w:rFonts w:ascii="Courier New" w:hAnsi="Courier New" w:cs="Courier New"/>
                <w:szCs w:val="22"/>
              </w:rPr>
            </w:pPr>
            <w:r w:rsidRPr="00121B0E">
              <w:rPr>
                <w:rFonts w:ascii="Courier New" w:hAnsi="Courier New" w:cs="Courier New"/>
                <w:szCs w:val="22"/>
              </w:rPr>
              <w:t> </w:t>
            </w:r>
          </w:p>
        </w:tc>
        <w:tc>
          <w:tcPr>
            <w:tcW w:w="579" w:type="pct"/>
            <w:shd w:val="clear" w:color="auto" w:fill="auto"/>
            <w:noWrap/>
          </w:tcPr>
          <w:p w:rsidR="004E4B31" w:rsidRPr="00121B0E" w:rsidRDefault="004E4B31" w:rsidP="005C01B7">
            <w:pPr>
              <w:snapToGrid/>
              <w:jc w:val="center"/>
              <w:rPr>
                <w:rFonts w:ascii="Courier New" w:hAnsi="Courier New" w:cs="Courier New"/>
                <w:szCs w:val="22"/>
              </w:rPr>
            </w:pPr>
          </w:p>
        </w:tc>
        <w:tc>
          <w:tcPr>
            <w:tcW w:w="579" w:type="pct"/>
            <w:shd w:val="clear" w:color="auto" w:fill="auto"/>
            <w:noWrap/>
          </w:tcPr>
          <w:p w:rsidR="004E4B31" w:rsidRPr="00121B0E" w:rsidRDefault="004E4B31" w:rsidP="005C01B7">
            <w:pPr>
              <w:snapToGrid/>
              <w:jc w:val="center"/>
              <w:rPr>
                <w:rFonts w:ascii="Courier New" w:hAnsi="Courier New" w:cs="Courier New"/>
                <w:szCs w:val="22"/>
              </w:rPr>
            </w:pPr>
          </w:p>
        </w:tc>
        <w:tc>
          <w:tcPr>
            <w:tcW w:w="564" w:type="pct"/>
            <w:shd w:val="clear" w:color="auto" w:fill="auto"/>
            <w:noWrap/>
          </w:tcPr>
          <w:p w:rsidR="004E4B31" w:rsidRPr="00121B0E" w:rsidRDefault="004E4B31" w:rsidP="005C01B7">
            <w:pPr>
              <w:snapToGrid/>
              <w:jc w:val="center"/>
              <w:rPr>
                <w:rFonts w:ascii="Courier New" w:hAnsi="Courier New" w:cs="Courier New"/>
                <w:szCs w:val="22"/>
              </w:rPr>
            </w:pPr>
          </w:p>
        </w:tc>
        <w:tc>
          <w:tcPr>
            <w:tcW w:w="468" w:type="pct"/>
          </w:tcPr>
          <w:p w:rsidR="004E4B31" w:rsidRPr="00121B0E" w:rsidRDefault="004E4B31" w:rsidP="005C01B7">
            <w:pPr>
              <w:snapToGrid/>
              <w:jc w:val="center"/>
              <w:rPr>
                <w:rFonts w:ascii="Courier New" w:hAnsi="Courier New" w:cs="Courier New"/>
                <w:szCs w:val="22"/>
              </w:rPr>
            </w:pPr>
          </w:p>
        </w:tc>
        <w:tc>
          <w:tcPr>
            <w:tcW w:w="435" w:type="pct"/>
          </w:tcPr>
          <w:p w:rsidR="004E4B31" w:rsidRPr="00121B0E" w:rsidRDefault="004E4B31" w:rsidP="00121B0E">
            <w:pPr>
              <w:snapToGrid/>
              <w:jc w:val="center"/>
              <w:rPr>
                <w:rFonts w:ascii="Courier New" w:hAnsi="Courier New" w:cs="Courier New"/>
                <w:szCs w:val="22"/>
              </w:rPr>
            </w:pPr>
          </w:p>
        </w:tc>
      </w:tr>
      <w:tr w:rsidR="0040468C" w:rsidRPr="00121B0E" w:rsidTr="0040468C">
        <w:trPr>
          <w:trHeight w:val="193"/>
        </w:trPr>
        <w:tc>
          <w:tcPr>
            <w:tcW w:w="998" w:type="pct"/>
            <w:shd w:val="clear" w:color="auto" w:fill="auto"/>
          </w:tcPr>
          <w:p w:rsidR="004E4B31" w:rsidRPr="00121B0E" w:rsidRDefault="004E4B31" w:rsidP="00121B0E">
            <w:pPr>
              <w:snapToGrid/>
              <w:rPr>
                <w:rFonts w:ascii="Courier New" w:hAnsi="Courier New" w:cs="Courier New"/>
                <w:b/>
                <w:szCs w:val="22"/>
              </w:rPr>
            </w:pPr>
            <w:r w:rsidRPr="00121B0E">
              <w:rPr>
                <w:rFonts w:ascii="Courier New" w:hAnsi="Courier New" w:cs="Courier New"/>
                <w:b/>
                <w:szCs w:val="22"/>
              </w:rPr>
              <w:lastRenderedPageBreak/>
              <w:t xml:space="preserve">Мероприятие </w:t>
            </w:r>
          </w:p>
        </w:tc>
        <w:tc>
          <w:tcPr>
            <w:tcW w:w="725" w:type="pct"/>
            <w:shd w:val="clear" w:color="auto" w:fill="auto"/>
          </w:tcPr>
          <w:p w:rsidR="004E4B31" w:rsidRPr="00121B0E" w:rsidRDefault="004E4B31" w:rsidP="00121B0E">
            <w:pPr>
              <w:snapToGrid/>
              <w:rPr>
                <w:rFonts w:ascii="Courier New" w:hAnsi="Courier New" w:cs="Courier New"/>
                <w:szCs w:val="22"/>
              </w:rPr>
            </w:pPr>
          </w:p>
        </w:tc>
        <w:tc>
          <w:tcPr>
            <w:tcW w:w="652" w:type="pct"/>
            <w:shd w:val="clear" w:color="auto" w:fill="auto"/>
            <w:noWrap/>
          </w:tcPr>
          <w:p w:rsidR="004E4B31" w:rsidRPr="00121B0E" w:rsidRDefault="004E4B31" w:rsidP="005C01B7">
            <w:pPr>
              <w:snapToGrid/>
              <w:jc w:val="center"/>
              <w:rPr>
                <w:rFonts w:ascii="Courier New" w:hAnsi="Courier New" w:cs="Courier New"/>
                <w:szCs w:val="22"/>
              </w:rPr>
            </w:pPr>
          </w:p>
        </w:tc>
        <w:tc>
          <w:tcPr>
            <w:tcW w:w="579" w:type="pct"/>
            <w:shd w:val="clear" w:color="auto" w:fill="auto"/>
            <w:noWrap/>
          </w:tcPr>
          <w:p w:rsidR="004E4B31" w:rsidRPr="00121B0E" w:rsidRDefault="004E4B31" w:rsidP="005C01B7">
            <w:pPr>
              <w:snapToGrid/>
              <w:jc w:val="center"/>
              <w:rPr>
                <w:rFonts w:ascii="Courier New" w:hAnsi="Courier New" w:cs="Courier New"/>
                <w:szCs w:val="22"/>
              </w:rPr>
            </w:pPr>
          </w:p>
        </w:tc>
        <w:tc>
          <w:tcPr>
            <w:tcW w:w="579" w:type="pct"/>
            <w:shd w:val="clear" w:color="auto" w:fill="auto"/>
            <w:noWrap/>
          </w:tcPr>
          <w:p w:rsidR="004E4B31" w:rsidRPr="00121B0E" w:rsidRDefault="004E4B31" w:rsidP="005C01B7">
            <w:pPr>
              <w:snapToGrid/>
              <w:jc w:val="center"/>
              <w:rPr>
                <w:rFonts w:ascii="Courier New" w:hAnsi="Courier New" w:cs="Courier New"/>
                <w:szCs w:val="22"/>
              </w:rPr>
            </w:pPr>
          </w:p>
        </w:tc>
        <w:tc>
          <w:tcPr>
            <w:tcW w:w="564" w:type="pct"/>
            <w:shd w:val="clear" w:color="auto" w:fill="auto"/>
            <w:noWrap/>
          </w:tcPr>
          <w:p w:rsidR="004E4B31" w:rsidRPr="00121B0E" w:rsidRDefault="004E4B31" w:rsidP="005C01B7">
            <w:pPr>
              <w:snapToGrid/>
              <w:jc w:val="center"/>
              <w:rPr>
                <w:rFonts w:ascii="Courier New" w:hAnsi="Courier New" w:cs="Courier New"/>
                <w:szCs w:val="22"/>
              </w:rPr>
            </w:pPr>
          </w:p>
        </w:tc>
        <w:tc>
          <w:tcPr>
            <w:tcW w:w="468" w:type="pct"/>
          </w:tcPr>
          <w:p w:rsidR="004E4B31" w:rsidRPr="00121B0E" w:rsidRDefault="004E4B31" w:rsidP="005C01B7">
            <w:pPr>
              <w:snapToGrid/>
              <w:jc w:val="center"/>
              <w:rPr>
                <w:rFonts w:ascii="Courier New" w:hAnsi="Courier New" w:cs="Courier New"/>
                <w:szCs w:val="22"/>
              </w:rPr>
            </w:pPr>
          </w:p>
        </w:tc>
        <w:tc>
          <w:tcPr>
            <w:tcW w:w="435" w:type="pct"/>
          </w:tcPr>
          <w:p w:rsidR="004E4B31" w:rsidRPr="00121B0E" w:rsidRDefault="004E4B31" w:rsidP="00121B0E">
            <w:pPr>
              <w:snapToGrid/>
              <w:jc w:val="center"/>
              <w:rPr>
                <w:rFonts w:ascii="Courier New" w:hAnsi="Courier New" w:cs="Courier New"/>
                <w:szCs w:val="22"/>
              </w:rPr>
            </w:pPr>
          </w:p>
        </w:tc>
      </w:tr>
      <w:tr w:rsidR="0040468C" w:rsidRPr="00121B0E" w:rsidTr="0040468C">
        <w:trPr>
          <w:trHeight w:val="128"/>
        </w:trPr>
        <w:tc>
          <w:tcPr>
            <w:tcW w:w="998" w:type="pct"/>
            <w:shd w:val="clear" w:color="auto" w:fill="auto"/>
          </w:tcPr>
          <w:p w:rsidR="004E4B31" w:rsidRPr="00121B0E" w:rsidRDefault="004E4B31" w:rsidP="00121B0E">
            <w:pPr>
              <w:snapToGrid/>
              <w:rPr>
                <w:rFonts w:ascii="Courier New" w:hAnsi="Courier New" w:cs="Courier New"/>
                <w:szCs w:val="22"/>
              </w:rPr>
            </w:pPr>
            <w:proofErr w:type="spellStart"/>
            <w:r w:rsidRPr="00121B0E">
              <w:rPr>
                <w:rFonts w:ascii="Courier New" w:hAnsi="Courier New" w:cs="Courier New"/>
                <w:szCs w:val="22"/>
              </w:rPr>
              <w:t>Грейдирование</w:t>
            </w:r>
            <w:proofErr w:type="spellEnd"/>
            <w:r w:rsidRPr="00121B0E">
              <w:rPr>
                <w:rFonts w:ascii="Courier New" w:hAnsi="Courier New" w:cs="Courier New"/>
                <w:szCs w:val="22"/>
              </w:rPr>
              <w:t xml:space="preserve"> дорог</w:t>
            </w:r>
          </w:p>
        </w:tc>
        <w:tc>
          <w:tcPr>
            <w:tcW w:w="725" w:type="pct"/>
            <w:shd w:val="clear" w:color="auto" w:fill="auto"/>
          </w:tcPr>
          <w:p w:rsidR="004E4B31" w:rsidRPr="00121B0E" w:rsidRDefault="004E4B31" w:rsidP="00121B0E">
            <w:pPr>
              <w:snapToGrid/>
              <w:rPr>
                <w:rFonts w:ascii="Courier New" w:hAnsi="Courier New" w:cs="Courier New"/>
                <w:szCs w:val="22"/>
              </w:rPr>
            </w:pPr>
          </w:p>
        </w:tc>
        <w:tc>
          <w:tcPr>
            <w:tcW w:w="652" w:type="pct"/>
            <w:shd w:val="clear" w:color="auto" w:fill="auto"/>
            <w:noWrap/>
          </w:tcPr>
          <w:p w:rsidR="004E4B31" w:rsidRPr="00121B0E" w:rsidRDefault="004E4B31" w:rsidP="005C01B7">
            <w:pPr>
              <w:snapToGrid/>
              <w:jc w:val="center"/>
              <w:rPr>
                <w:rFonts w:ascii="Courier New" w:hAnsi="Courier New" w:cs="Courier New"/>
                <w:szCs w:val="22"/>
              </w:rPr>
            </w:pPr>
            <w:r w:rsidRPr="00121B0E">
              <w:rPr>
                <w:rFonts w:ascii="Courier New" w:hAnsi="Courier New" w:cs="Courier New"/>
                <w:szCs w:val="22"/>
              </w:rPr>
              <w:t>300,0</w:t>
            </w:r>
          </w:p>
        </w:tc>
        <w:tc>
          <w:tcPr>
            <w:tcW w:w="579" w:type="pct"/>
            <w:shd w:val="clear" w:color="auto" w:fill="auto"/>
            <w:noWrap/>
          </w:tcPr>
          <w:p w:rsidR="004E4B31" w:rsidRPr="00121B0E" w:rsidRDefault="004E4B31" w:rsidP="005C01B7">
            <w:pPr>
              <w:snapToGrid/>
              <w:jc w:val="center"/>
              <w:rPr>
                <w:rFonts w:ascii="Courier New" w:hAnsi="Courier New" w:cs="Courier New"/>
                <w:szCs w:val="22"/>
              </w:rPr>
            </w:pPr>
            <w:r w:rsidRPr="00121B0E">
              <w:rPr>
                <w:rFonts w:ascii="Courier New" w:hAnsi="Courier New" w:cs="Courier New"/>
                <w:szCs w:val="22"/>
              </w:rPr>
              <w:t>300,0</w:t>
            </w:r>
          </w:p>
        </w:tc>
        <w:tc>
          <w:tcPr>
            <w:tcW w:w="579" w:type="pct"/>
            <w:shd w:val="clear" w:color="auto" w:fill="auto"/>
            <w:noWrap/>
          </w:tcPr>
          <w:p w:rsidR="004E4B31" w:rsidRPr="00121B0E" w:rsidRDefault="004E4B31" w:rsidP="005C01B7">
            <w:pPr>
              <w:snapToGrid/>
              <w:jc w:val="center"/>
              <w:rPr>
                <w:rFonts w:ascii="Courier New" w:hAnsi="Courier New" w:cs="Courier New"/>
                <w:szCs w:val="22"/>
              </w:rPr>
            </w:pPr>
            <w:r w:rsidRPr="00121B0E">
              <w:rPr>
                <w:rFonts w:ascii="Courier New" w:hAnsi="Courier New" w:cs="Courier New"/>
                <w:szCs w:val="22"/>
              </w:rPr>
              <w:t>300,0</w:t>
            </w:r>
          </w:p>
        </w:tc>
        <w:tc>
          <w:tcPr>
            <w:tcW w:w="564" w:type="pct"/>
            <w:shd w:val="clear" w:color="auto" w:fill="auto"/>
            <w:noWrap/>
          </w:tcPr>
          <w:p w:rsidR="004E4B31" w:rsidRPr="00121B0E" w:rsidRDefault="004E4B31" w:rsidP="005C01B7">
            <w:pPr>
              <w:snapToGrid/>
              <w:jc w:val="center"/>
              <w:rPr>
                <w:rFonts w:ascii="Courier New" w:hAnsi="Courier New" w:cs="Courier New"/>
                <w:szCs w:val="22"/>
              </w:rPr>
            </w:pPr>
            <w:r w:rsidRPr="00121B0E">
              <w:rPr>
                <w:rFonts w:ascii="Courier New" w:hAnsi="Courier New" w:cs="Courier New"/>
                <w:szCs w:val="22"/>
              </w:rPr>
              <w:t>300,0</w:t>
            </w:r>
          </w:p>
        </w:tc>
        <w:tc>
          <w:tcPr>
            <w:tcW w:w="468" w:type="pct"/>
          </w:tcPr>
          <w:p w:rsidR="004E4B31" w:rsidRPr="00121B0E" w:rsidRDefault="004E4B31" w:rsidP="005C01B7">
            <w:pPr>
              <w:snapToGrid/>
              <w:jc w:val="center"/>
              <w:rPr>
                <w:rFonts w:ascii="Courier New" w:hAnsi="Courier New" w:cs="Courier New"/>
                <w:szCs w:val="22"/>
              </w:rPr>
            </w:pPr>
            <w:r w:rsidRPr="00121B0E">
              <w:rPr>
                <w:rFonts w:ascii="Courier New" w:hAnsi="Courier New" w:cs="Courier New"/>
                <w:szCs w:val="22"/>
              </w:rPr>
              <w:t>300,0</w:t>
            </w:r>
          </w:p>
        </w:tc>
        <w:tc>
          <w:tcPr>
            <w:tcW w:w="435" w:type="pct"/>
          </w:tcPr>
          <w:p w:rsidR="004E4B31" w:rsidRPr="00121B0E" w:rsidRDefault="0040468C" w:rsidP="00121B0E">
            <w:pPr>
              <w:snapToGrid/>
              <w:jc w:val="center"/>
              <w:rPr>
                <w:rFonts w:ascii="Courier New" w:hAnsi="Courier New" w:cs="Courier New"/>
                <w:szCs w:val="22"/>
              </w:rPr>
            </w:pPr>
            <w:r w:rsidRPr="0040468C">
              <w:rPr>
                <w:rFonts w:ascii="Courier New" w:hAnsi="Courier New" w:cs="Courier New"/>
                <w:szCs w:val="22"/>
              </w:rPr>
              <w:t>2400,0</w:t>
            </w:r>
          </w:p>
        </w:tc>
      </w:tr>
      <w:tr w:rsidR="0040468C" w:rsidRPr="00121B0E" w:rsidTr="0040468C">
        <w:trPr>
          <w:trHeight w:val="128"/>
        </w:trPr>
        <w:tc>
          <w:tcPr>
            <w:tcW w:w="998" w:type="pct"/>
            <w:shd w:val="clear" w:color="auto" w:fill="auto"/>
          </w:tcPr>
          <w:p w:rsidR="004E4B31" w:rsidRPr="00121B0E" w:rsidRDefault="004E4B31" w:rsidP="00121B0E">
            <w:pPr>
              <w:snapToGrid/>
              <w:rPr>
                <w:rFonts w:ascii="Courier New" w:hAnsi="Courier New" w:cs="Courier New"/>
                <w:szCs w:val="22"/>
              </w:rPr>
            </w:pPr>
            <w:r w:rsidRPr="00121B0E">
              <w:rPr>
                <w:rFonts w:ascii="Courier New" w:hAnsi="Courier New" w:cs="Courier New"/>
                <w:szCs w:val="22"/>
              </w:rPr>
              <w:t>Изготовление дорожных знаков</w:t>
            </w:r>
          </w:p>
        </w:tc>
        <w:tc>
          <w:tcPr>
            <w:tcW w:w="725" w:type="pct"/>
            <w:shd w:val="clear" w:color="auto" w:fill="auto"/>
          </w:tcPr>
          <w:p w:rsidR="004E4B31" w:rsidRPr="00121B0E" w:rsidRDefault="004E4B31" w:rsidP="00121B0E">
            <w:pPr>
              <w:snapToGrid/>
              <w:rPr>
                <w:rFonts w:ascii="Courier New" w:hAnsi="Courier New" w:cs="Courier New"/>
                <w:szCs w:val="22"/>
              </w:rPr>
            </w:pPr>
          </w:p>
        </w:tc>
        <w:tc>
          <w:tcPr>
            <w:tcW w:w="652" w:type="pct"/>
            <w:shd w:val="clear" w:color="auto" w:fill="auto"/>
            <w:noWrap/>
          </w:tcPr>
          <w:p w:rsidR="004E4B31" w:rsidRPr="00121B0E" w:rsidRDefault="004E4B31" w:rsidP="005C01B7">
            <w:pPr>
              <w:snapToGrid/>
              <w:jc w:val="center"/>
              <w:rPr>
                <w:rFonts w:ascii="Courier New" w:hAnsi="Courier New" w:cs="Courier New"/>
                <w:szCs w:val="22"/>
              </w:rPr>
            </w:pPr>
            <w:r w:rsidRPr="00121B0E">
              <w:rPr>
                <w:rFonts w:ascii="Courier New" w:hAnsi="Courier New" w:cs="Courier New"/>
                <w:szCs w:val="22"/>
              </w:rPr>
              <w:t>50,0</w:t>
            </w:r>
          </w:p>
        </w:tc>
        <w:tc>
          <w:tcPr>
            <w:tcW w:w="579" w:type="pct"/>
            <w:shd w:val="clear" w:color="auto" w:fill="auto"/>
            <w:noWrap/>
          </w:tcPr>
          <w:p w:rsidR="004E4B31" w:rsidRPr="00121B0E" w:rsidRDefault="004E4B31" w:rsidP="005C01B7">
            <w:pPr>
              <w:snapToGrid/>
              <w:jc w:val="center"/>
              <w:rPr>
                <w:rFonts w:ascii="Courier New" w:hAnsi="Courier New" w:cs="Courier New"/>
                <w:szCs w:val="22"/>
              </w:rPr>
            </w:pPr>
            <w:r w:rsidRPr="00121B0E">
              <w:rPr>
                <w:rFonts w:ascii="Courier New" w:hAnsi="Courier New" w:cs="Courier New"/>
                <w:szCs w:val="22"/>
              </w:rPr>
              <w:t>40,0</w:t>
            </w:r>
          </w:p>
        </w:tc>
        <w:tc>
          <w:tcPr>
            <w:tcW w:w="579" w:type="pct"/>
            <w:shd w:val="clear" w:color="auto" w:fill="auto"/>
            <w:noWrap/>
          </w:tcPr>
          <w:p w:rsidR="004E4B31" w:rsidRPr="00121B0E" w:rsidRDefault="004E4B31" w:rsidP="005C01B7">
            <w:pPr>
              <w:snapToGrid/>
              <w:jc w:val="center"/>
              <w:rPr>
                <w:rFonts w:ascii="Courier New" w:hAnsi="Courier New" w:cs="Courier New"/>
                <w:szCs w:val="22"/>
              </w:rPr>
            </w:pPr>
            <w:r w:rsidRPr="00121B0E">
              <w:rPr>
                <w:rFonts w:ascii="Courier New" w:hAnsi="Courier New" w:cs="Courier New"/>
                <w:szCs w:val="22"/>
              </w:rPr>
              <w:t>40,0</w:t>
            </w:r>
          </w:p>
        </w:tc>
        <w:tc>
          <w:tcPr>
            <w:tcW w:w="564" w:type="pct"/>
            <w:shd w:val="clear" w:color="auto" w:fill="auto"/>
            <w:noWrap/>
          </w:tcPr>
          <w:p w:rsidR="004E4B31" w:rsidRPr="00121B0E" w:rsidRDefault="004E4B31" w:rsidP="005C01B7">
            <w:pPr>
              <w:snapToGrid/>
              <w:jc w:val="center"/>
              <w:rPr>
                <w:rFonts w:ascii="Courier New" w:hAnsi="Courier New" w:cs="Courier New"/>
                <w:szCs w:val="22"/>
              </w:rPr>
            </w:pPr>
            <w:r w:rsidRPr="00121B0E">
              <w:rPr>
                <w:rFonts w:ascii="Courier New" w:hAnsi="Courier New" w:cs="Courier New"/>
                <w:szCs w:val="22"/>
              </w:rPr>
              <w:t>40,0</w:t>
            </w:r>
          </w:p>
        </w:tc>
        <w:tc>
          <w:tcPr>
            <w:tcW w:w="468" w:type="pct"/>
          </w:tcPr>
          <w:p w:rsidR="004E4B31" w:rsidRPr="00121B0E" w:rsidRDefault="004E4B31" w:rsidP="005C01B7">
            <w:pPr>
              <w:snapToGrid/>
              <w:jc w:val="center"/>
              <w:rPr>
                <w:rFonts w:ascii="Courier New" w:hAnsi="Courier New" w:cs="Courier New"/>
                <w:szCs w:val="22"/>
              </w:rPr>
            </w:pPr>
            <w:r w:rsidRPr="00121B0E">
              <w:rPr>
                <w:rFonts w:ascii="Courier New" w:hAnsi="Courier New" w:cs="Courier New"/>
                <w:szCs w:val="22"/>
              </w:rPr>
              <w:t>40,0</w:t>
            </w:r>
          </w:p>
        </w:tc>
        <w:tc>
          <w:tcPr>
            <w:tcW w:w="435" w:type="pct"/>
          </w:tcPr>
          <w:p w:rsidR="004E4B31" w:rsidRPr="00121B0E" w:rsidRDefault="0040468C" w:rsidP="00121B0E">
            <w:pPr>
              <w:snapToGrid/>
              <w:jc w:val="center"/>
              <w:rPr>
                <w:rFonts w:ascii="Courier New" w:hAnsi="Courier New" w:cs="Courier New"/>
                <w:szCs w:val="22"/>
              </w:rPr>
            </w:pPr>
            <w:r>
              <w:rPr>
                <w:rFonts w:ascii="Courier New" w:hAnsi="Courier New" w:cs="Courier New"/>
                <w:szCs w:val="22"/>
              </w:rPr>
              <w:t>320,0</w:t>
            </w:r>
          </w:p>
        </w:tc>
      </w:tr>
      <w:tr w:rsidR="0040468C" w:rsidRPr="00121B0E" w:rsidTr="0040468C">
        <w:trPr>
          <w:trHeight w:val="128"/>
        </w:trPr>
        <w:tc>
          <w:tcPr>
            <w:tcW w:w="998" w:type="pct"/>
            <w:shd w:val="clear" w:color="auto" w:fill="auto"/>
          </w:tcPr>
          <w:p w:rsidR="004E4B31" w:rsidRPr="00121B0E" w:rsidRDefault="004E4B31" w:rsidP="00121B0E">
            <w:pPr>
              <w:snapToGrid/>
              <w:rPr>
                <w:rFonts w:ascii="Courier New" w:hAnsi="Courier New" w:cs="Courier New"/>
                <w:szCs w:val="22"/>
              </w:rPr>
            </w:pPr>
            <w:r w:rsidRPr="00121B0E">
              <w:rPr>
                <w:rFonts w:ascii="Courier New" w:hAnsi="Courier New" w:cs="Courier New"/>
                <w:szCs w:val="22"/>
              </w:rPr>
              <w:t>Изготовление технических, кадастровых паспортов на сооружение автомобильных дорог</w:t>
            </w:r>
          </w:p>
        </w:tc>
        <w:tc>
          <w:tcPr>
            <w:tcW w:w="725" w:type="pct"/>
            <w:shd w:val="clear" w:color="auto" w:fill="auto"/>
          </w:tcPr>
          <w:p w:rsidR="004E4B31" w:rsidRPr="00121B0E" w:rsidRDefault="004E4B31" w:rsidP="00121B0E">
            <w:pPr>
              <w:snapToGrid/>
              <w:rPr>
                <w:rFonts w:ascii="Courier New" w:hAnsi="Courier New" w:cs="Courier New"/>
                <w:szCs w:val="22"/>
              </w:rPr>
            </w:pPr>
          </w:p>
        </w:tc>
        <w:tc>
          <w:tcPr>
            <w:tcW w:w="652" w:type="pct"/>
            <w:shd w:val="clear" w:color="auto" w:fill="auto"/>
            <w:noWrap/>
          </w:tcPr>
          <w:p w:rsidR="004E4B31" w:rsidRPr="00121B0E" w:rsidRDefault="004E4B31" w:rsidP="005C01B7">
            <w:pPr>
              <w:snapToGrid/>
              <w:jc w:val="center"/>
              <w:rPr>
                <w:rFonts w:ascii="Courier New" w:hAnsi="Courier New" w:cs="Courier New"/>
                <w:szCs w:val="22"/>
              </w:rPr>
            </w:pPr>
            <w:r w:rsidRPr="00121B0E">
              <w:rPr>
                <w:rFonts w:ascii="Courier New" w:hAnsi="Courier New" w:cs="Courier New"/>
                <w:szCs w:val="22"/>
              </w:rPr>
              <w:t>60,0</w:t>
            </w:r>
          </w:p>
        </w:tc>
        <w:tc>
          <w:tcPr>
            <w:tcW w:w="579" w:type="pct"/>
            <w:shd w:val="clear" w:color="auto" w:fill="auto"/>
            <w:noWrap/>
          </w:tcPr>
          <w:p w:rsidR="004E4B31" w:rsidRPr="00121B0E" w:rsidRDefault="004E4B31" w:rsidP="005C01B7">
            <w:pPr>
              <w:snapToGrid/>
              <w:jc w:val="center"/>
              <w:rPr>
                <w:rFonts w:ascii="Courier New" w:hAnsi="Courier New" w:cs="Courier New"/>
                <w:szCs w:val="22"/>
              </w:rPr>
            </w:pPr>
            <w:r w:rsidRPr="00121B0E">
              <w:rPr>
                <w:rFonts w:ascii="Courier New" w:hAnsi="Courier New" w:cs="Courier New"/>
                <w:szCs w:val="22"/>
              </w:rPr>
              <w:t>60,0</w:t>
            </w:r>
          </w:p>
        </w:tc>
        <w:tc>
          <w:tcPr>
            <w:tcW w:w="579" w:type="pct"/>
            <w:shd w:val="clear" w:color="auto" w:fill="auto"/>
            <w:noWrap/>
          </w:tcPr>
          <w:p w:rsidR="004E4B31" w:rsidRPr="00121B0E" w:rsidRDefault="004E4B31" w:rsidP="005C01B7">
            <w:pPr>
              <w:snapToGrid/>
              <w:jc w:val="center"/>
              <w:rPr>
                <w:rFonts w:ascii="Courier New" w:hAnsi="Courier New" w:cs="Courier New"/>
                <w:szCs w:val="22"/>
              </w:rPr>
            </w:pPr>
            <w:r w:rsidRPr="00121B0E">
              <w:rPr>
                <w:rFonts w:ascii="Courier New" w:hAnsi="Courier New" w:cs="Courier New"/>
                <w:szCs w:val="22"/>
              </w:rPr>
              <w:t>60,0</w:t>
            </w:r>
          </w:p>
        </w:tc>
        <w:tc>
          <w:tcPr>
            <w:tcW w:w="564" w:type="pct"/>
            <w:shd w:val="clear" w:color="auto" w:fill="auto"/>
            <w:noWrap/>
          </w:tcPr>
          <w:p w:rsidR="004E4B31" w:rsidRPr="00121B0E" w:rsidRDefault="004E4B31" w:rsidP="005C01B7">
            <w:pPr>
              <w:snapToGrid/>
              <w:jc w:val="center"/>
              <w:rPr>
                <w:rFonts w:ascii="Courier New" w:hAnsi="Courier New" w:cs="Courier New"/>
                <w:szCs w:val="22"/>
              </w:rPr>
            </w:pPr>
            <w:r w:rsidRPr="00121B0E">
              <w:rPr>
                <w:rFonts w:ascii="Courier New" w:hAnsi="Courier New" w:cs="Courier New"/>
                <w:szCs w:val="22"/>
              </w:rPr>
              <w:t>60,0</w:t>
            </w:r>
          </w:p>
        </w:tc>
        <w:tc>
          <w:tcPr>
            <w:tcW w:w="468" w:type="pct"/>
          </w:tcPr>
          <w:p w:rsidR="004E4B31" w:rsidRPr="00121B0E" w:rsidRDefault="004E4B31" w:rsidP="005C01B7">
            <w:pPr>
              <w:snapToGrid/>
              <w:jc w:val="center"/>
              <w:rPr>
                <w:rFonts w:ascii="Courier New" w:hAnsi="Courier New" w:cs="Courier New"/>
                <w:szCs w:val="22"/>
              </w:rPr>
            </w:pPr>
            <w:r w:rsidRPr="00121B0E">
              <w:rPr>
                <w:rFonts w:ascii="Courier New" w:hAnsi="Courier New" w:cs="Courier New"/>
                <w:szCs w:val="22"/>
              </w:rPr>
              <w:t>60,0</w:t>
            </w:r>
          </w:p>
        </w:tc>
        <w:tc>
          <w:tcPr>
            <w:tcW w:w="435" w:type="pct"/>
          </w:tcPr>
          <w:p w:rsidR="004E4B31" w:rsidRPr="00121B0E" w:rsidRDefault="0040468C" w:rsidP="00121B0E">
            <w:pPr>
              <w:snapToGrid/>
              <w:jc w:val="center"/>
              <w:rPr>
                <w:rFonts w:ascii="Courier New" w:hAnsi="Courier New" w:cs="Courier New"/>
                <w:szCs w:val="22"/>
              </w:rPr>
            </w:pPr>
            <w:r>
              <w:rPr>
                <w:rFonts w:ascii="Courier New" w:hAnsi="Courier New" w:cs="Courier New"/>
                <w:szCs w:val="22"/>
              </w:rPr>
              <w:t>209,6</w:t>
            </w:r>
          </w:p>
        </w:tc>
      </w:tr>
      <w:tr w:rsidR="0040468C" w:rsidRPr="00121B0E" w:rsidTr="0040468C">
        <w:trPr>
          <w:trHeight w:val="128"/>
        </w:trPr>
        <w:tc>
          <w:tcPr>
            <w:tcW w:w="998" w:type="pct"/>
            <w:shd w:val="clear" w:color="auto" w:fill="auto"/>
          </w:tcPr>
          <w:p w:rsidR="004E4B31" w:rsidRPr="00121B0E" w:rsidRDefault="004E4B31" w:rsidP="00121B0E">
            <w:pPr>
              <w:snapToGrid/>
              <w:rPr>
                <w:rFonts w:ascii="Courier New" w:hAnsi="Courier New" w:cs="Courier New"/>
                <w:szCs w:val="22"/>
              </w:rPr>
            </w:pPr>
            <w:r w:rsidRPr="00121B0E">
              <w:rPr>
                <w:rFonts w:ascii="Courier New" w:hAnsi="Courier New" w:cs="Courier New"/>
                <w:szCs w:val="22"/>
              </w:rPr>
              <w:t>Ремонт гравийного и асфальтобетонного полотна</w:t>
            </w:r>
          </w:p>
        </w:tc>
        <w:tc>
          <w:tcPr>
            <w:tcW w:w="725" w:type="pct"/>
            <w:shd w:val="clear" w:color="auto" w:fill="auto"/>
          </w:tcPr>
          <w:p w:rsidR="004E4B31" w:rsidRPr="00121B0E" w:rsidRDefault="004E4B31" w:rsidP="00121B0E">
            <w:pPr>
              <w:snapToGrid/>
              <w:rPr>
                <w:rFonts w:ascii="Courier New" w:hAnsi="Courier New" w:cs="Courier New"/>
                <w:szCs w:val="22"/>
              </w:rPr>
            </w:pPr>
          </w:p>
        </w:tc>
        <w:tc>
          <w:tcPr>
            <w:tcW w:w="652" w:type="pct"/>
            <w:shd w:val="clear" w:color="auto" w:fill="auto"/>
            <w:noWrap/>
          </w:tcPr>
          <w:p w:rsidR="004E4B31" w:rsidRPr="00121B0E" w:rsidRDefault="004E4B31" w:rsidP="005C01B7">
            <w:pPr>
              <w:snapToGrid/>
              <w:jc w:val="center"/>
              <w:rPr>
                <w:rFonts w:ascii="Courier New" w:hAnsi="Courier New" w:cs="Courier New"/>
                <w:szCs w:val="22"/>
              </w:rPr>
            </w:pPr>
            <w:r w:rsidRPr="00121B0E">
              <w:rPr>
                <w:rFonts w:ascii="Courier New" w:hAnsi="Courier New" w:cs="Courier New"/>
                <w:szCs w:val="22"/>
              </w:rPr>
              <w:t>2265,5</w:t>
            </w:r>
          </w:p>
        </w:tc>
        <w:tc>
          <w:tcPr>
            <w:tcW w:w="579" w:type="pct"/>
            <w:shd w:val="clear" w:color="auto" w:fill="auto"/>
            <w:noWrap/>
          </w:tcPr>
          <w:p w:rsidR="004E4B31" w:rsidRPr="00121B0E" w:rsidRDefault="004E4B31" w:rsidP="005C01B7">
            <w:pPr>
              <w:snapToGrid/>
              <w:jc w:val="center"/>
              <w:rPr>
                <w:rFonts w:ascii="Courier New" w:hAnsi="Courier New" w:cs="Courier New"/>
                <w:szCs w:val="22"/>
              </w:rPr>
            </w:pPr>
            <w:r w:rsidRPr="00121B0E">
              <w:rPr>
                <w:rFonts w:ascii="Courier New" w:hAnsi="Courier New" w:cs="Courier New"/>
                <w:szCs w:val="22"/>
              </w:rPr>
              <w:t>2252,7</w:t>
            </w:r>
          </w:p>
        </w:tc>
        <w:tc>
          <w:tcPr>
            <w:tcW w:w="579" w:type="pct"/>
            <w:shd w:val="clear" w:color="auto" w:fill="auto"/>
            <w:noWrap/>
          </w:tcPr>
          <w:p w:rsidR="004E4B31" w:rsidRPr="00121B0E" w:rsidRDefault="004E4B31" w:rsidP="005C01B7">
            <w:pPr>
              <w:snapToGrid/>
              <w:jc w:val="center"/>
              <w:rPr>
                <w:rFonts w:ascii="Courier New" w:hAnsi="Courier New" w:cs="Courier New"/>
                <w:szCs w:val="22"/>
              </w:rPr>
            </w:pPr>
            <w:r w:rsidRPr="00121B0E">
              <w:rPr>
                <w:rFonts w:ascii="Courier New" w:hAnsi="Courier New" w:cs="Courier New"/>
                <w:szCs w:val="22"/>
              </w:rPr>
              <w:t>2283,8</w:t>
            </w:r>
          </w:p>
        </w:tc>
        <w:tc>
          <w:tcPr>
            <w:tcW w:w="564" w:type="pct"/>
            <w:shd w:val="clear" w:color="auto" w:fill="auto"/>
            <w:noWrap/>
          </w:tcPr>
          <w:p w:rsidR="004E4B31" w:rsidRPr="00121B0E" w:rsidRDefault="004E4B31" w:rsidP="005C01B7">
            <w:pPr>
              <w:snapToGrid/>
              <w:jc w:val="center"/>
              <w:rPr>
                <w:rFonts w:ascii="Courier New" w:hAnsi="Courier New" w:cs="Courier New"/>
                <w:szCs w:val="22"/>
              </w:rPr>
            </w:pPr>
            <w:r w:rsidRPr="00121B0E">
              <w:rPr>
                <w:rFonts w:ascii="Courier New" w:hAnsi="Courier New" w:cs="Courier New"/>
                <w:szCs w:val="22"/>
              </w:rPr>
              <w:t>2283,8</w:t>
            </w:r>
          </w:p>
        </w:tc>
        <w:tc>
          <w:tcPr>
            <w:tcW w:w="468" w:type="pct"/>
          </w:tcPr>
          <w:p w:rsidR="004E4B31" w:rsidRPr="00121B0E" w:rsidRDefault="004E4B31" w:rsidP="005C01B7">
            <w:pPr>
              <w:snapToGrid/>
              <w:jc w:val="center"/>
              <w:rPr>
                <w:rFonts w:ascii="Courier New" w:hAnsi="Courier New" w:cs="Courier New"/>
                <w:szCs w:val="22"/>
              </w:rPr>
            </w:pPr>
            <w:r w:rsidRPr="00121B0E">
              <w:rPr>
                <w:rFonts w:ascii="Courier New" w:hAnsi="Courier New" w:cs="Courier New"/>
                <w:szCs w:val="22"/>
              </w:rPr>
              <w:t>2283,8</w:t>
            </w:r>
          </w:p>
        </w:tc>
        <w:tc>
          <w:tcPr>
            <w:tcW w:w="435" w:type="pct"/>
          </w:tcPr>
          <w:p w:rsidR="004E4B31" w:rsidRPr="00121B0E" w:rsidRDefault="0040468C" w:rsidP="00121B0E">
            <w:pPr>
              <w:snapToGrid/>
              <w:jc w:val="center"/>
              <w:rPr>
                <w:rFonts w:ascii="Courier New" w:hAnsi="Courier New" w:cs="Courier New"/>
                <w:szCs w:val="22"/>
              </w:rPr>
            </w:pPr>
            <w:r>
              <w:rPr>
                <w:rFonts w:ascii="Courier New" w:hAnsi="Courier New" w:cs="Courier New"/>
                <w:szCs w:val="22"/>
              </w:rPr>
              <w:t>18270,4</w:t>
            </w:r>
          </w:p>
        </w:tc>
      </w:tr>
      <w:tr w:rsidR="0040468C" w:rsidRPr="00121B0E" w:rsidTr="0040468C">
        <w:trPr>
          <w:trHeight w:val="128"/>
        </w:trPr>
        <w:tc>
          <w:tcPr>
            <w:tcW w:w="998" w:type="pct"/>
            <w:shd w:val="clear" w:color="auto" w:fill="auto"/>
          </w:tcPr>
          <w:p w:rsidR="004E4B31" w:rsidRPr="00121B0E" w:rsidRDefault="004E4B31" w:rsidP="00121B0E">
            <w:pPr>
              <w:snapToGrid/>
              <w:rPr>
                <w:rFonts w:ascii="Courier New" w:hAnsi="Courier New" w:cs="Courier New"/>
                <w:szCs w:val="22"/>
              </w:rPr>
            </w:pPr>
            <w:r w:rsidRPr="00121B0E">
              <w:rPr>
                <w:rFonts w:ascii="Courier New" w:hAnsi="Courier New" w:cs="Courier New"/>
                <w:szCs w:val="22"/>
              </w:rPr>
              <w:t>Поставка песчано-гравийной смеси (приобретение)</w:t>
            </w:r>
          </w:p>
        </w:tc>
        <w:tc>
          <w:tcPr>
            <w:tcW w:w="725" w:type="pct"/>
            <w:shd w:val="clear" w:color="auto" w:fill="auto"/>
          </w:tcPr>
          <w:p w:rsidR="004E4B31" w:rsidRPr="00121B0E" w:rsidRDefault="004E4B31" w:rsidP="00121B0E">
            <w:pPr>
              <w:snapToGrid/>
              <w:rPr>
                <w:rFonts w:ascii="Courier New" w:hAnsi="Courier New" w:cs="Courier New"/>
                <w:szCs w:val="22"/>
              </w:rPr>
            </w:pPr>
          </w:p>
        </w:tc>
        <w:tc>
          <w:tcPr>
            <w:tcW w:w="652" w:type="pct"/>
            <w:shd w:val="clear" w:color="auto" w:fill="auto"/>
            <w:noWrap/>
          </w:tcPr>
          <w:p w:rsidR="004E4B31" w:rsidRPr="00121B0E" w:rsidRDefault="004E4B31" w:rsidP="005C01B7">
            <w:pPr>
              <w:snapToGrid/>
              <w:jc w:val="center"/>
              <w:rPr>
                <w:rFonts w:ascii="Courier New" w:hAnsi="Courier New" w:cs="Courier New"/>
                <w:szCs w:val="22"/>
              </w:rPr>
            </w:pPr>
            <w:r w:rsidRPr="00121B0E">
              <w:rPr>
                <w:rFonts w:ascii="Courier New" w:hAnsi="Courier New" w:cs="Courier New"/>
                <w:szCs w:val="22"/>
              </w:rPr>
              <w:t>50,0</w:t>
            </w:r>
          </w:p>
        </w:tc>
        <w:tc>
          <w:tcPr>
            <w:tcW w:w="579" w:type="pct"/>
            <w:shd w:val="clear" w:color="auto" w:fill="auto"/>
            <w:noWrap/>
          </w:tcPr>
          <w:p w:rsidR="004E4B31" w:rsidRPr="00121B0E" w:rsidRDefault="004E4B31" w:rsidP="005C01B7">
            <w:pPr>
              <w:snapToGrid/>
              <w:jc w:val="center"/>
              <w:rPr>
                <w:rFonts w:ascii="Courier New" w:hAnsi="Courier New" w:cs="Courier New"/>
                <w:szCs w:val="22"/>
              </w:rPr>
            </w:pPr>
            <w:r w:rsidRPr="00121B0E">
              <w:rPr>
                <w:rFonts w:ascii="Courier New" w:hAnsi="Courier New" w:cs="Courier New"/>
                <w:szCs w:val="22"/>
              </w:rPr>
              <w:t>0,0</w:t>
            </w:r>
          </w:p>
        </w:tc>
        <w:tc>
          <w:tcPr>
            <w:tcW w:w="579" w:type="pct"/>
            <w:shd w:val="clear" w:color="auto" w:fill="auto"/>
            <w:noWrap/>
          </w:tcPr>
          <w:p w:rsidR="004E4B31" w:rsidRPr="00121B0E" w:rsidRDefault="004E4B31" w:rsidP="005C01B7">
            <w:pPr>
              <w:snapToGrid/>
              <w:jc w:val="center"/>
              <w:rPr>
                <w:rFonts w:ascii="Courier New" w:hAnsi="Courier New" w:cs="Courier New"/>
                <w:szCs w:val="22"/>
              </w:rPr>
            </w:pPr>
            <w:r w:rsidRPr="00121B0E">
              <w:rPr>
                <w:rFonts w:ascii="Courier New" w:hAnsi="Courier New" w:cs="Courier New"/>
                <w:szCs w:val="22"/>
              </w:rPr>
              <w:t>0,0</w:t>
            </w:r>
          </w:p>
        </w:tc>
        <w:tc>
          <w:tcPr>
            <w:tcW w:w="564" w:type="pct"/>
            <w:shd w:val="clear" w:color="auto" w:fill="auto"/>
            <w:noWrap/>
          </w:tcPr>
          <w:p w:rsidR="004E4B31" w:rsidRPr="00121B0E" w:rsidRDefault="004E4B31" w:rsidP="005C01B7">
            <w:pPr>
              <w:snapToGrid/>
              <w:jc w:val="center"/>
              <w:rPr>
                <w:rFonts w:ascii="Courier New" w:hAnsi="Courier New" w:cs="Courier New"/>
                <w:szCs w:val="22"/>
              </w:rPr>
            </w:pPr>
            <w:r w:rsidRPr="00121B0E">
              <w:rPr>
                <w:rFonts w:ascii="Courier New" w:hAnsi="Courier New" w:cs="Courier New"/>
                <w:szCs w:val="22"/>
              </w:rPr>
              <w:t>0,0</w:t>
            </w:r>
          </w:p>
        </w:tc>
        <w:tc>
          <w:tcPr>
            <w:tcW w:w="468" w:type="pct"/>
          </w:tcPr>
          <w:p w:rsidR="004E4B31" w:rsidRPr="00121B0E" w:rsidRDefault="004E4B31" w:rsidP="005C01B7">
            <w:pPr>
              <w:snapToGrid/>
              <w:jc w:val="center"/>
              <w:rPr>
                <w:rFonts w:ascii="Courier New" w:hAnsi="Courier New" w:cs="Courier New"/>
                <w:szCs w:val="22"/>
              </w:rPr>
            </w:pPr>
            <w:r w:rsidRPr="00121B0E">
              <w:rPr>
                <w:rFonts w:ascii="Courier New" w:hAnsi="Courier New" w:cs="Courier New"/>
                <w:szCs w:val="22"/>
              </w:rPr>
              <w:t>0,0</w:t>
            </w:r>
          </w:p>
        </w:tc>
        <w:tc>
          <w:tcPr>
            <w:tcW w:w="435" w:type="pct"/>
          </w:tcPr>
          <w:p w:rsidR="004E4B31" w:rsidRPr="00121B0E" w:rsidRDefault="0040468C" w:rsidP="00121B0E">
            <w:pPr>
              <w:snapToGrid/>
              <w:jc w:val="center"/>
              <w:rPr>
                <w:rFonts w:ascii="Courier New" w:hAnsi="Courier New" w:cs="Courier New"/>
                <w:szCs w:val="22"/>
              </w:rPr>
            </w:pPr>
            <w:r>
              <w:rPr>
                <w:rFonts w:ascii="Courier New" w:hAnsi="Courier New" w:cs="Courier New"/>
                <w:szCs w:val="22"/>
              </w:rPr>
              <w:t>0,0</w:t>
            </w:r>
          </w:p>
        </w:tc>
      </w:tr>
    </w:tbl>
    <w:p w:rsidR="0050118F" w:rsidRPr="00A751C0" w:rsidRDefault="0050118F" w:rsidP="0050118F">
      <w:pPr>
        <w:suppressAutoHyphens/>
        <w:snapToGrid/>
        <w:spacing w:line="100" w:lineRule="atLeast"/>
        <w:jc w:val="both"/>
        <w:rPr>
          <w:rFonts w:ascii="Arial" w:hAnsi="Arial" w:cs="Arial"/>
          <w:kern w:val="1"/>
          <w:sz w:val="24"/>
          <w:szCs w:val="24"/>
          <w:lang w:eastAsia="ar-SA"/>
        </w:rPr>
      </w:pPr>
    </w:p>
    <w:p w:rsidR="00CA5EC0" w:rsidRDefault="00CA5EC0" w:rsidP="00CA5EC0">
      <w:pPr>
        <w:pStyle w:val="Default"/>
        <w:jc w:val="center"/>
        <w:rPr>
          <w:rFonts w:ascii="Arial" w:hAnsi="Arial" w:cs="Arial"/>
          <w:color w:val="auto"/>
        </w:rPr>
      </w:pPr>
    </w:p>
    <w:p w:rsidR="005611B9" w:rsidRPr="00A751C0" w:rsidRDefault="005611B9" w:rsidP="00CA5EC0">
      <w:pPr>
        <w:pStyle w:val="Default"/>
        <w:ind w:firstLine="709"/>
        <w:jc w:val="both"/>
        <w:rPr>
          <w:rFonts w:ascii="Arial" w:hAnsi="Arial" w:cs="Arial"/>
        </w:rPr>
      </w:pPr>
      <w:r w:rsidRPr="00A751C0">
        <w:rPr>
          <w:rFonts w:ascii="Arial" w:hAnsi="Arial" w:cs="Arial"/>
          <w:b/>
          <w:bCs/>
        </w:rPr>
        <w:t>5.1. Мероприятия по развитию транспортной инфраструктуры по видам транспорта</w:t>
      </w:r>
    </w:p>
    <w:p w:rsidR="005611B9" w:rsidRPr="00A751C0" w:rsidRDefault="005611B9" w:rsidP="00CA5EC0">
      <w:pPr>
        <w:pStyle w:val="ConsPlusNormal"/>
        <w:widowControl/>
        <w:ind w:firstLine="709"/>
        <w:jc w:val="both"/>
        <w:rPr>
          <w:b/>
          <w:sz w:val="24"/>
          <w:szCs w:val="24"/>
        </w:rPr>
      </w:pPr>
      <w:r w:rsidRPr="00A751C0">
        <w:rPr>
          <w:sz w:val="24"/>
          <w:szCs w:val="24"/>
        </w:rPr>
        <w:t>Внесение изменений в структуру транспортной инфраструктуры по видам транспорта не планируется.</w:t>
      </w:r>
    </w:p>
    <w:p w:rsidR="005611B9" w:rsidRPr="00A751C0" w:rsidRDefault="005611B9" w:rsidP="00CA5EC0">
      <w:pPr>
        <w:pStyle w:val="ConsPlusNormal"/>
        <w:widowControl/>
        <w:ind w:firstLine="709"/>
        <w:jc w:val="both"/>
        <w:rPr>
          <w:b/>
          <w:sz w:val="24"/>
          <w:szCs w:val="24"/>
        </w:rPr>
      </w:pPr>
    </w:p>
    <w:p w:rsidR="00CA5EC0" w:rsidRDefault="005611B9" w:rsidP="00CA5EC0">
      <w:pPr>
        <w:pStyle w:val="ConsPlusNormal"/>
        <w:widowControl/>
        <w:ind w:firstLine="709"/>
        <w:jc w:val="both"/>
        <w:rPr>
          <w:b/>
          <w:bCs/>
          <w:sz w:val="24"/>
          <w:szCs w:val="24"/>
        </w:rPr>
      </w:pPr>
      <w:r w:rsidRPr="00A751C0">
        <w:rPr>
          <w:b/>
          <w:bCs/>
          <w:sz w:val="24"/>
          <w:szCs w:val="24"/>
        </w:rPr>
        <w:t xml:space="preserve">5.2.Мероприятия по развитию транспорта общего пользования, созданию транспортно-пересадочных узлов. </w:t>
      </w:r>
    </w:p>
    <w:p w:rsidR="005611B9" w:rsidRPr="00A751C0" w:rsidRDefault="005611B9" w:rsidP="00CA5EC0">
      <w:pPr>
        <w:pStyle w:val="ConsPlusNormal"/>
        <w:widowControl/>
        <w:ind w:firstLine="709"/>
        <w:jc w:val="both"/>
        <w:rPr>
          <w:sz w:val="24"/>
          <w:szCs w:val="24"/>
        </w:rPr>
      </w:pPr>
      <w:r w:rsidRPr="00A751C0">
        <w:rPr>
          <w:sz w:val="24"/>
          <w:szCs w:val="24"/>
        </w:rPr>
        <w:t>Сохраняется существующая система обслуживания населения общественным пассажирским транспортом</w:t>
      </w:r>
      <w:r w:rsidR="00396D27" w:rsidRPr="00A751C0">
        <w:rPr>
          <w:sz w:val="24"/>
          <w:szCs w:val="24"/>
        </w:rPr>
        <w:t>.</w:t>
      </w:r>
      <w:r w:rsidRPr="00A751C0">
        <w:rPr>
          <w:sz w:val="24"/>
          <w:szCs w:val="24"/>
        </w:rPr>
        <w:t xml:space="preserve"> Количество транспорта общего пользования не планируется к изменению.</w:t>
      </w:r>
    </w:p>
    <w:p w:rsidR="005611B9" w:rsidRPr="00A751C0" w:rsidRDefault="005611B9" w:rsidP="00CA5EC0">
      <w:pPr>
        <w:pStyle w:val="ConsPlusNormal"/>
        <w:widowControl/>
        <w:ind w:firstLine="709"/>
        <w:jc w:val="both"/>
        <w:rPr>
          <w:sz w:val="24"/>
          <w:szCs w:val="24"/>
        </w:rPr>
      </w:pPr>
    </w:p>
    <w:p w:rsidR="000944A2" w:rsidRDefault="005611B9" w:rsidP="00CA5EC0">
      <w:pPr>
        <w:pStyle w:val="ConsPlusNormal"/>
        <w:widowControl/>
        <w:ind w:firstLine="709"/>
        <w:jc w:val="both"/>
        <w:rPr>
          <w:b/>
          <w:bCs/>
          <w:sz w:val="24"/>
          <w:szCs w:val="24"/>
        </w:rPr>
      </w:pPr>
      <w:r w:rsidRPr="00A751C0">
        <w:rPr>
          <w:b/>
          <w:bCs/>
          <w:sz w:val="24"/>
          <w:szCs w:val="24"/>
        </w:rPr>
        <w:t xml:space="preserve">5.3.Мероприятия по развитию инфраструктуры для легкового автомобильного транспорта, включая развитие единого парковочного пространства. </w:t>
      </w:r>
    </w:p>
    <w:p w:rsidR="005611B9" w:rsidRPr="00A751C0" w:rsidRDefault="005611B9" w:rsidP="00CA5EC0">
      <w:pPr>
        <w:pStyle w:val="ConsPlusNormal"/>
        <w:widowControl/>
        <w:ind w:firstLine="709"/>
        <w:jc w:val="both"/>
        <w:rPr>
          <w:sz w:val="24"/>
          <w:szCs w:val="24"/>
        </w:rPr>
      </w:pPr>
      <w:r w:rsidRPr="00A751C0">
        <w:rPr>
          <w:sz w:val="24"/>
          <w:szCs w:val="24"/>
        </w:rPr>
        <w:t>По полученному прогнозу среднее арифметическое значение плотности улично-дорожной сети с 201</w:t>
      </w:r>
      <w:r w:rsidR="00D70098" w:rsidRPr="00A751C0">
        <w:rPr>
          <w:sz w:val="24"/>
          <w:szCs w:val="24"/>
        </w:rPr>
        <w:t>8</w:t>
      </w:r>
      <w:r w:rsidRPr="00A751C0">
        <w:rPr>
          <w:sz w:val="24"/>
          <w:szCs w:val="24"/>
        </w:rPr>
        <w:t>г. до 20</w:t>
      </w:r>
      <w:r w:rsidR="00D70098" w:rsidRPr="00A751C0">
        <w:rPr>
          <w:sz w:val="24"/>
          <w:szCs w:val="24"/>
        </w:rPr>
        <w:t>31</w:t>
      </w:r>
      <w:r w:rsidRPr="00A751C0">
        <w:rPr>
          <w:sz w:val="24"/>
          <w:szCs w:val="24"/>
        </w:rPr>
        <w:t xml:space="preserve"> г. не меняется. Это означает: нет потребности в увеличении</w:t>
      </w:r>
      <w:r w:rsidR="002469F6" w:rsidRPr="00A751C0">
        <w:rPr>
          <w:sz w:val="24"/>
          <w:szCs w:val="24"/>
        </w:rPr>
        <w:t xml:space="preserve"> плотности улично-дорожной сети.</w:t>
      </w:r>
      <w:r w:rsidRPr="00A751C0">
        <w:rPr>
          <w:sz w:val="24"/>
          <w:szCs w:val="24"/>
        </w:rPr>
        <w:t xml:space="preserve"> </w:t>
      </w:r>
    </w:p>
    <w:p w:rsidR="005611B9" w:rsidRPr="00A751C0" w:rsidRDefault="005611B9" w:rsidP="00CA5EC0">
      <w:pPr>
        <w:pStyle w:val="ConsPlusNormal"/>
        <w:widowControl/>
        <w:ind w:firstLine="709"/>
        <w:jc w:val="both"/>
        <w:rPr>
          <w:b/>
          <w:bCs/>
          <w:sz w:val="24"/>
          <w:szCs w:val="24"/>
        </w:rPr>
      </w:pPr>
    </w:p>
    <w:p w:rsidR="005611B9" w:rsidRPr="00A751C0" w:rsidRDefault="005611B9" w:rsidP="00CA5EC0">
      <w:pPr>
        <w:pStyle w:val="ConsPlusNormal"/>
        <w:widowControl/>
        <w:ind w:firstLine="709"/>
        <w:jc w:val="both"/>
        <w:rPr>
          <w:sz w:val="24"/>
          <w:szCs w:val="24"/>
        </w:rPr>
      </w:pPr>
      <w:r w:rsidRPr="00A751C0">
        <w:rPr>
          <w:b/>
          <w:bCs/>
          <w:sz w:val="24"/>
          <w:szCs w:val="24"/>
        </w:rPr>
        <w:t>5.4.Мероприятия по развитию инфраструктуры пешеходного и велосипедного передвижения.</w:t>
      </w:r>
      <w:r w:rsidRPr="00A751C0">
        <w:rPr>
          <w:sz w:val="24"/>
          <w:szCs w:val="24"/>
        </w:rPr>
        <w:t xml:space="preserve"> </w:t>
      </w:r>
    </w:p>
    <w:p w:rsidR="005611B9" w:rsidRPr="00A751C0" w:rsidRDefault="005611B9" w:rsidP="00CA5EC0">
      <w:pPr>
        <w:pStyle w:val="ConsPlusNormal"/>
        <w:widowControl/>
        <w:ind w:firstLine="709"/>
        <w:jc w:val="both"/>
        <w:rPr>
          <w:sz w:val="24"/>
          <w:szCs w:val="24"/>
        </w:rPr>
      </w:pPr>
      <w:r w:rsidRPr="00A751C0">
        <w:rPr>
          <w:sz w:val="24"/>
          <w:szCs w:val="24"/>
        </w:rPr>
        <w:t xml:space="preserve">Мероприятия по развитию велосипедного передвижения возможны к реализации как дополнительные при получении дополнительных доходов </w:t>
      </w:r>
      <w:r w:rsidRPr="00A751C0">
        <w:rPr>
          <w:sz w:val="24"/>
          <w:szCs w:val="24"/>
        </w:rPr>
        <w:lastRenderedPageBreak/>
        <w:t>местного бюджета или появления возможности финансирования из иных источников.</w:t>
      </w:r>
    </w:p>
    <w:p w:rsidR="005611B9" w:rsidRPr="00A751C0" w:rsidRDefault="005611B9" w:rsidP="002E471A">
      <w:pPr>
        <w:pStyle w:val="ConsPlusNormal"/>
        <w:widowControl/>
        <w:ind w:firstLine="708"/>
        <w:jc w:val="both"/>
        <w:rPr>
          <w:b/>
          <w:bCs/>
          <w:sz w:val="24"/>
          <w:szCs w:val="24"/>
        </w:rPr>
      </w:pPr>
    </w:p>
    <w:p w:rsidR="005611B9" w:rsidRPr="00A751C0" w:rsidRDefault="005611B9" w:rsidP="002E471A">
      <w:pPr>
        <w:pStyle w:val="ConsPlusNormal"/>
        <w:widowControl/>
        <w:ind w:firstLine="708"/>
        <w:jc w:val="both"/>
        <w:rPr>
          <w:sz w:val="24"/>
          <w:szCs w:val="24"/>
        </w:rPr>
      </w:pPr>
      <w:r w:rsidRPr="00A751C0">
        <w:rPr>
          <w:b/>
          <w:bCs/>
          <w:sz w:val="24"/>
          <w:szCs w:val="24"/>
        </w:rPr>
        <w:t xml:space="preserve">5.5.Мероприятия по развитию инфраструктуры для грузового транспорта, транспортных средств коммунальных и дорожных служб. </w:t>
      </w:r>
      <w:r w:rsidRPr="00A751C0">
        <w:rPr>
          <w:sz w:val="24"/>
          <w:szCs w:val="24"/>
        </w:rPr>
        <w:t>Мероприятия по развитию инфраструктуры для грузового транспорта, транспортных средств коммунальных и дорожных служб не планируются.</w:t>
      </w:r>
    </w:p>
    <w:p w:rsidR="005611B9" w:rsidRPr="00A751C0" w:rsidRDefault="005611B9" w:rsidP="002E471A">
      <w:pPr>
        <w:pStyle w:val="ConsPlusNormal"/>
        <w:widowControl/>
        <w:ind w:firstLine="708"/>
        <w:jc w:val="both"/>
        <w:rPr>
          <w:sz w:val="24"/>
          <w:szCs w:val="24"/>
        </w:rPr>
      </w:pPr>
    </w:p>
    <w:p w:rsidR="002469F6" w:rsidRPr="00A751C0" w:rsidRDefault="005611B9" w:rsidP="00CA5EC0">
      <w:pPr>
        <w:pStyle w:val="Default"/>
        <w:ind w:firstLine="709"/>
        <w:jc w:val="both"/>
        <w:rPr>
          <w:rFonts w:ascii="Arial" w:hAnsi="Arial" w:cs="Arial"/>
          <w:b/>
          <w:bCs/>
        </w:rPr>
      </w:pPr>
      <w:r w:rsidRPr="00A751C0">
        <w:rPr>
          <w:rFonts w:ascii="Arial" w:hAnsi="Arial" w:cs="Arial"/>
          <w:b/>
          <w:bCs/>
        </w:rPr>
        <w:t xml:space="preserve">5.6.Мероприятия по развитию </w:t>
      </w:r>
      <w:proofErr w:type="gramStart"/>
      <w:r w:rsidRPr="00A751C0">
        <w:rPr>
          <w:rFonts w:ascii="Arial" w:hAnsi="Arial" w:cs="Arial"/>
          <w:b/>
          <w:bCs/>
        </w:rPr>
        <w:t>сети автомобильных дорог общего пользования местного значения сельского поселения</w:t>
      </w:r>
      <w:proofErr w:type="gramEnd"/>
      <w:r w:rsidR="00D70098" w:rsidRPr="00A751C0">
        <w:rPr>
          <w:rFonts w:ascii="Arial" w:hAnsi="Arial" w:cs="Arial"/>
          <w:b/>
          <w:bCs/>
        </w:rPr>
        <w:t xml:space="preserve"> Раздольинского муниципального образования</w:t>
      </w:r>
      <w:r w:rsidR="002469F6" w:rsidRPr="00A751C0">
        <w:rPr>
          <w:rFonts w:ascii="Arial" w:hAnsi="Arial" w:cs="Arial"/>
          <w:b/>
          <w:bCs/>
        </w:rPr>
        <w:t>.</w:t>
      </w:r>
    </w:p>
    <w:p w:rsidR="002469F6" w:rsidRPr="00A751C0" w:rsidRDefault="005611B9" w:rsidP="00CA5EC0">
      <w:pPr>
        <w:pStyle w:val="Default"/>
        <w:ind w:firstLine="709"/>
        <w:jc w:val="both"/>
        <w:rPr>
          <w:rFonts w:ascii="Arial" w:hAnsi="Arial" w:cs="Arial"/>
        </w:rPr>
      </w:pPr>
      <w:r w:rsidRPr="00A751C0">
        <w:rPr>
          <w:rFonts w:ascii="Arial" w:hAnsi="Arial" w:cs="Arial"/>
        </w:rPr>
        <w:t xml:space="preserve">В целях развития сети дорог поселения планируются: </w:t>
      </w:r>
    </w:p>
    <w:p w:rsidR="002469F6" w:rsidRPr="00A751C0" w:rsidRDefault="005611B9" w:rsidP="00CA5EC0">
      <w:pPr>
        <w:pStyle w:val="Default"/>
        <w:ind w:firstLine="709"/>
        <w:jc w:val="both"/>
        <w:rPr>
          <w:rFonts w:ascii="Arial" w:hAnsi="Arial" w:cs="Arial"/>
        </w:rPr>
      </w:pPr>
      <w:r w:rsidRPr="00A751C0">
        <w:rPr>
          <w:rFonts w:ascii="Arial" w:hAnsi="Arial" w:cs="Arial"/>
        </w:rPr>
        <w:t xml:space="preserve">- Мероприятия по содержанию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2469F6" w:rsidRPr="00A751C0" w:rsidRDefault="005611B9" w:rsidP="00CA5EC0">
      <w:pPr>
        <w:pStyle w:val="Default"/>
        <w:ind w:firstLine="709"/>
        <w:jc w:val="both"/>
        <w:rPr>
          <w:rFonts w:ascii="Arial" w:hAnsi="Arial" w:cs="Arial"/>
        </w:rPr>
      </w:pPr>
      <w:r w:rsidRPr="00A751C0">
        <w:rPr>
          <w:rFonts w:ascii="Arial" w:hAnsi="Arial" w:cs="Arial"/>
        </w:rPr>
        <w:t>- Мероприятия по ремонту автомобильных дорог общего</w:t>
      </w:r>
      <w:r w:rsidR="002469F6" w:rsidRPr="00A751C0">
        <w:rPr>
          <w:rFonts w:ascii="Arial" w:hAnsi="Arial" w:cs="Arial"/>
        </w:rPr>
        <w:t xml:space="preserve"> пользования местного значения</w:t>
      </w:r>
      <w:r w:rsidRPr="00A751C0">
        <w:rPr>
          <w:rFonts w:ascii="Arial" w:hAnsi="Arial" w:cs="Arial"/>
        </w:rPr>
        <w:t xml:space="preserve">.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w:t>
      </w:r>
    </w:p>
    <w:p w:rsidR="002469F6" w:rsidRPr="00A751C0" w:rsidRDefault="005611B9" w:rsidP="00CA5EC0">
      <w:pPr>
        <w:pStyle w:val="ConsPlusNormal"/>
        <w:widowControl/>
        <w:ind w:firstLine="709"/>
        <w:jc w:val="both"/>
        <w:rPr>
          <w:sz w:val="24"/>
          <w:szCs w:val="24"/>
        </w:rPr>
      </w:pPr>
      <w:r w:rsidRPr="00A751C0">
        <w:rPr>
          <w:sz w:val="24"/>
          <w:szCs w:val="24"/>
        </w:rPr>
        <w:t>Реализация мероприятий позволит сохранить протяженность автомобильных дорог общего пользования местного з</w:t>
      </w:r>
      <w:r w:rsidR="002469F6" w:rsidRPr="00A751C0">
        <w:rPr>
          <w:sz w:val="24"/>
          <w:szCs w:val="24"/>
        </w:rPr>
        <w:t>начения.</w:t>
      </w:r>
      <w:r w:rsidRPr="00A751C0">
        <w:rPr>
          <w:sz w:val="24"/>
          <w:szCs w:val="24"/>
        </w:rPr>
        <w:t xml:space="preserve"> </w:t>
      </w:r>
    </w:p>
    <w:p w:rsidR="005611B9" w:rsidRPr="00A751C0" w:rsidRDefault="005611B9" w:rsidP="00CA5EC0">
      <w:pPr>
        <w:pStyle w:val="ConsPlusNormal"/>
        <w:widowControl/>
        <w:ind w:firstLine="709"/>
        <w:jc w:val="both"/>
        <w:rPr>
          <w:sz w:val="24"/>
          <w:szCs w:val="24"/>
        </w:rPr>
      </w:pPr>
      <w:r w:rsidRPr="00A751C0">
        <w:rPr>
          <w:sz w:val="24"/>
          <w:szCs w:val="24"/>
        </w:rPr>
        <w:t>- Мероприятия по паспортизации участков дорог, находящихся на территории поселения</w:t>
      </w:r>
      <w:r w:rsidR="002469F6" w:rsidRPr="00A751C0">
        <w:rPr>
          <w:sz w:val="24"/>
          <w:szCs w:val="24"/>
        </w:rPr>
        <w:t>.</w:t>
      </w:r>
      <w:r w:rsidRPr="00A751C0">
        <w:rPr>
          <w:sz w:val="24"/>
          <w:szCs w:val="24"/>
        </w:rPr>
        <w:t xml:space="preserve"> Реализация мероприятий позволит изготовить технические паспорта, технические планы, кадастровые паспорта на автомобильные дороги общего пользования местного значения</w:t>
      </w:r>
      <w:r w:rsidR="002469F6" w:rsidRPr="00A751C0">
        <w:rPr>
          <w:sz w:val="24"/>
          <w:szCs w:val="24"/>
        </w:rPr>
        <w:t>.</w:t>
      </w:r>
      <w:r w:rsidRPr="00A751C0">
        <w:rPr>
          <w:sz w:val="24"/>
          <w:szCs w:val="24"/>
        </w:rPr>
        <w:t xml:space="preserve"> </w:t>
      </w:r>
    </w:p>
    <w:p w:rsidR="00F57C0E" w:rsidRPr="00A751C0" w:rsidRDefault="00F57C0E" w:rsidP="002469F6">
      <w:pPr>
        <w:pStyle w:val="ConsPlusNormal"/>
        <w:widowControl/>
        <w:ind w:firstLine="0"/>
        <w:jc w:val="both"/>
        <w:rPr>
          <w:sz w:val="24"/>
          <w:szCs w:val="24"/>
        </w:rPr>
      </w:pPr>
    </w:p>
    <w:p w:rsidR="00F57C0E" w:rsidRPr="00A751C0" w:rsidRDefault="00F57C0E" w:rsidP="00CA5EC0">
      <w:pPr>
        <w:snapToGrid/>
        <w:jc w:val="center"/>
        <w:rPr>
          <w:rFonts w:ascii="Arial" w:hAnsi="Arial" w:cs="Arial"/>
          <w:b/>
          <w:bCs/>
          <w:color w:val="000000"/>
          <w:sz w:val="24"/>
          <w:szCs w:val="24"/>
          <w:lang w:eastAsia="en-US"/>
        </w:rPr>
      </w:pPr>
      <w:r w:rsidRPr="00A751C0">
        <w:rPr>
          <w:rFonts w:ascii="Arial" w:hAnsi="Arial" w:cs="Arial"/>
          <w:b/>
          <w:bCs/>
          <w:color w:val="000000"/>
          <w:sz w:val="24"/>
          <w:szCs w:val="24"/>
          <w:lang w:eastAsia="en-US"/>
        </w:rPr>
        <w:t>VI.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F57C0E" w:rsidRPr="00A751C0" w:rsidRDefault="00F57C0E" w:rsidP="00F57C0E">
      <w:pPr>
        <w:snapToGrid/>
        <w:ind w:firstLine="708"/>
        <w:jc w:val="both"/>
        <w:rPr>
          <w:rFonts w:ascii="Arial" w:hAnsi="Arial" w:cs="Arial"/>
          <w:color w:val="000000"/>
          <w:sz w:val="24"/>
          <w:szCs w:val="24"/>
          <w:lang w:eastAsia="en-US"/>
        </w:rPr>
      </w:pPr>
    </w:p>
    <w:p w:rsidR="00F57C0E" w:rsidRPr="00A751C0" w:rsidRDefault="00F57C0E" w:rsidP="00F57C0E">
      <w:pPr>
        <w:snapToGrid/>
        <w:ind w:firstLine="708"/>
        <w:jc w:val="both"/>
        <w:rPr>
          <w:rFonts w:ascii="Arial" w:hAnsi="Arial" w:cs="Arial"/>
          <w:color w:val="000000"/>
          <w:sz w:val="24"/>
          <w:szCs w:val="24"/>
          <w:lang w:eastAsia="en-US"/>
        </w:rPr>
      </w:pPr>
      <w:r w:rsidRPr="00A751C0">
        <w:rPr>
          <w:rFonts w:ascii="Arial" w:hAnsi="Arial" w:cs="Arial"/>
          <w:color w:val="000000"/>
          <w:sz w:val="24"/>
          <w:szCs w:val="24"/>
          <w:lang w:eastAsia="en-US"/>
        </w:rPr>
        <w:t xml:space="preserve">Финансирование программы осуществляется за счет средств бюджета </w:t>
      </w:r>
      <w:r w:rsidR="00331BF8" w:rsidRPr="00A751C0">
        <w:rPr>
          <w:rFonts w:ascii="Arial" w:hAnsi="Arial" w:cs="Arial"/>
          <w:color w:val="000000"/>
          <w:sz w:val="24"/>
          <w:szCs w:val="24"/>
          <w:lang w:eastAsia="en-US"/>
        </w:rPr>
        <w:t xml:space="preserve">сельского </w:t>
      </w:r>
      <w:r w:rsidRPr="00A751C0">
        <w:rPr>
          <w:rFonts w:ascii="Arial" w:hAnsi="Arial" w:cs="Arial"/>
          <w:color w:val="000000"/>
          <w:sz w:val="24"/>
          <w:szCs w:val="24"/>
          <w:lang w:eastAsia="en-US"/>
        </w:rPr>
        <w:t>поселения</w:t>
      </w:r>
      <w:r w:rsidR="00331BF8" w:rsidRPr="00A751C0">
        <w:rPr>
          <w:rFonts w:ascii="Arial" w:hAnsi="Arial" w:cs="Arial"/>
          <w:color w:val="000000"/>
          <w:sz w:val="24"/>
          <w:szCs w:val="24"/>
          <w:lang w:eastAsia="en-US"/>
        </w:rPr>
        <w:t xml:space="preserve"> Раздольинского муниципального образования</w:t>
      </w:r>
      <w:r w:rsidRPr="00A751C0">
        <w:rPr>
          <w:rFonts w:ascii="Arial" w:hAnsi="Arial" w:cs="Arial"/>
          <w:color w:val="000000"/>
          <w:sz w:val="24"/>
          <w:szCs w:val="24"/>
          <w:lang w:eastAsia="en-US"/>
        </w:rPr>
        <w:t>. Ежегодные объемы финансирования программы определяются в соответствии с утвержденным бюджетом сельского поселения на соответствующий финансовый год и с учетом дополнительных источников финансирования. Общий объем финансовых средств, необходимых для реализации мероприятия Программы на 2018г.</w:t>
      </w:r>
      <w:r w:rsidR="005D4BD7" w:rsidRPr="00A751C0">
        <w:rPr>
          <w:rFonts w:ascii="Arial" w:hAnsi="Arial" w:cs="Arial"/>
          <w:color w:val="000000"/>
          <w:sz w:val="24"/>
          <w:szCs w:val="24"/>
          <w:lang w:eastAsia="en-US"/>
        </w:rPr>
        <w:t xml:space="preserve"> </w:t>
      </w:r>
      <w:r w:rsidR="00F43CB4" w:rsidRPr="00A751C0">
        <w:rPr>
          <w:rFonts w:ascii="Arial" w:hAnsi="Arial" w:cs="Arial"/>
          <w:color w:val="000000"/>
          <w:sz w:val="24"/>
          <w:szCs w:val="24"/>
          <w:lang w:eastAsia="en-US"/>
        </w:rPr>
        <w:t xml:space="preserve">– </w:t>
      </w:r>
      <w:r w:rsidR="00CA5EC0">
        <w:rPr>
          <w:rFonts w:ascii="Arial" w:hAnsi="Arial" w:cs="Arial"/>
          <w:color w:val="000000"/>
          <w:sz w:val="24"/>
          <w:szCs w:val="24"/>
          <w:lang w:eastAsia="en-US"/>
        </w:rPr>
        <w:t>2 725,5</w:t>
      </w:r>
      <w:r w:rsidRPr="00A751C0">
        <w:rPr>
          <w:rFonts w:ascii="Arial" w:hAnsi="Arial" w:cs="Arial"/>
          <w:color w:val="000000"/>
          <w:sz w:val="24"/>
          <w:szCs w:val="24"/>
          <w:lang w:eastAsia="en-US"/>
        </w:rPr>
        <w:t xml:space="preserve"> тыс. рублей. </w:t>
      </w:r>
    </w:p>
    <w:p w:rsidR="00F57C0E" w:rsidRPr="00A751C0" w:rsidRDefault="00F57C0E" w:rsidP="002469F6">
      <w:pPr>
        <w:pStyle w:val="ConsPlusNormal"/>
        <w:widowControl/>
        <w:ind w:firstLine="0"/>
        <w:jc w:val="both"/>
        <w:rPr>
          <w:b/>
          <w:sz w:val="24"/>
          <w:szCs w:val="24"/>
        </w:rPr>
      </w:pPr>
    </w:p>
    <w:p w:rsidR="00E15DBB" w:rsidRPr="00A751C0" w:rsidRDefault="002469F6" w:rsidP="00CA5EC0">
      <w:pPr>
        <w:shd w:val="clear" w:color="auto" w:fill="FFFFFF"/>
        <w:snapToGrid/>
        <w:jc w:val="center"/>
        <w:rPr>
          <w:rFonts w:ascii="Arial" w:hAnsi="Arial" w:cs="Arial"/>
          <w:b/>
          <w:bCs/>
          <w:sz w:val="24"/>
          <w:szCs w:val="24"/>
        </w:rPr>
      </w:pPr>
      <w:r w:rsidRPr="00A751C0">
        <w:rPr>
          <w:rFonts w:ascii="Arial" w:hAnsi="Arial" w:cs="Arial"/>
          <w:b/>
          <w:color w:val="242424"/>
          <w:sz w:val="24"/>
          <w:szCs w:val="24"/>
          <w:lang w:val="en-US"/>
        </w:rPr>
        <w:t>V</w:t>
      </w:r>
      <w:r w:rsidR="00F57C0E" w:rsidRPr="00A751C0">
        <w:rPr>
          <w:rFonts w:ascii="Arial" w:hAnsi="Arial" w:cs="Arial"/>
          <w:b/>
          <w:color w:val="242424"/>
          <w:sz w:val="24"/>
          <w:szCs w:val="24"/>
          <w:lang w:val="en-US"/>
        </w:rPr>
        <w:t>I</w:t>
      </w:r>
      <w:r w:rsidRPr="00A751C0">
        <w:rPr>
          <w:rFonts w:ascii="Arial" w:hAnsi="Arial" w:cs="Arial"/>
          <w:b/>
          <w:color w:val="242424"/>
          <w:sz w:val="24"/>
          <w:szCs w:val="24"/>
          <w:lang w:val="en-US"/>
        </w:rPr>
        <w:t>I</w:t>
      </w:r>
      <w:r w:rsidR="00323155" w:rsidRPr="00A751C0">
        <w:rPr>
          <w:rFonts w:ascii="Arial" w:hAnsi="Arial" w:cs="Arial"/>
          <w:b/>
          <w:color w:val="242424"/>
          <w:sz w:val="24"/>
          <w:szCs w:val="24"/>
        </w:rPr>
        <w:t>.</w:t>
      </w:r>
      <w:r w:rsidR="002F3AE4" w:rsidRPr="00A751C0">
        <w:rPr>
          <w:rFonts w:ascii="Arial" w:hAnsi="Arial" w:cs="Arial"/>
          <w:b/>
          <w:bCs/>
          <w:sz w:val="24"/>
          <w:szCs w:val="24"/>
        </w:rPr>
        <w:t xml:space="preserve">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2F3AE4" w:rsidRPr="00A751C0" w:rsidRDefault="002F3AE4" w:rsidP="00E15DBB">
      <w:pPr>
        <w:shd w:val="clear" w:color="auto" w:fill="FFFFFF"/>
        <w:snapToGrid/>
        <w:jc w:val="both"/>
        <w:rPr>
          <w:rFonts w:ascii="Arial" w:hAnsi="Arial" w:cs="Arial"/>
          <w:b/>
          <w:bCs/>
          <w:sz w:val="24"/>
          <w:szCs w:val="24"/>
        </w:rPr>
      </w:pPr>
    </w:p>
    <w:p w:rsidR="002F3AE4" w:rsidRPr="00A751C0" w:rsidRDefault="002F3AE4" w:rsidP="00CA5EC0">
      <w:pPr>
        <w:pStyle w:val="Default"/>
        <w:ind w:firstLine="709"/>
        <w:jc w:val="both"/>
        <w:rPr>
          <w:rFonts w:ascii="Arial" w:hAnsi="Arial" w:cs="Arial"/>
        </w:rPr>
      </w:pPr>
      <w:r w:rsidRPr="00A751C0">
        <w:rPr>
          <w:rFonts w:ascii="Arial" w:hAnsi="Arial" w:cs="Arial"/>
        </w:rPr>
        <w:t xml:space="preserve">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w:t>
      </w:r>
      <w:r w:rsidRPr="00A751C0">
        <w:rPr>
          <w:rFonts w:ascii="Arial" w:hAnsi="Arial" w:cs="Arial"/>
        </w:rPr>
        <w:lastRenderedPageBreak/>
        <w:t xml:space="preserve">Программой, а также степень достижения показателей эффективности, установленных Методикой. </w:t>
      </w:r>
    </w:p>
    <w:p w:rsidR="002F3AE4" w:rsidRPr="00A751C0" w:rsidRDefault="002F3AE4" w:rsidP="00E15DBB">
      <w:pPr>
        <w:shd w:val="clear" w:color="auto" w:fill="FFFFFF"/>
        <w:snapToGrid/>
        <w:jc w:val="both"/>
        <w:rPr>
          <w:rFonts w:ascii="Arial" w:hAnsi="Arial" w:cs="Arial"/>
          <w:sz w:val="24"/>
          <w:szCs w:val="24"/>
        </w:rPr>
      </w:pPr>
      <w:r w:rsidRPr="00A751C0">
        <w:rPr>
          <w:rFonts w:ascii="Arial" w:hAnsi="Arial" w:cs="Arial"/>
          <w:sz w:val="24"/>
          <w:szCs w:val="24"/>
        </w:rPr>
        <w:t xml:space="preserve">7.1.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 </w:t>
      </w:r>
    </w:p>
    <w:p w:rsidR="002F3AE4" w:rsidRPr="00A751C0" w:rsidRDefault="002F3AE4" w:rsidP="00E15DBB">
      <w:pPr>
        <w:shd w:val="clear" w:color="auto" w:fill="FFFFFF"/>
        <w:snapToGrid/>
        <w:jc w:val="both"/>
        <w:rPr>
          <w:rFonts w:ascii="Arial" w:hAnsi="Arial" w:cs="Arial"/>
          <w:sz w:val="24"/>
          <w:szCs w:val="24"/>
        </w:rPr>
      </w:pPr>
      <w:r w:rsidRPr="00A751C0">
        <w:rPr>
          <w:rFonts w:ascii="Arial" w:hAnsi="Arial" w:cs="Arial"/>
          <w:sz w:val="24"/>
          <w:szCs w:val="24"/>
        </w:rPr>
        <w:t xml:space="preserve">7.2.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 </w:t>
      </w:r>
    </w:p>
    <w:p w:rsidR="002F3AE4" w:rsidRPr="00A751C0" w:rsidRDefault="002F3AE4" w:rsidP="00E15DBB">
      <w:pPr>
        <w:shd w:val="clear" w:color="auto" w:fill="FFFFFF"/>
        <w:snapToGrid/>
        <w:jc w:val="both"/>
        <w:rPr>
          <w:rFonts w:ascii="Arial" w:hAnsi="Arial" w:cs="Arial"/>
          <w:sz w:val="24"/>
          <w:szCs w:val="24"/>
        </w:rPr>
      </w:pPr>
      <w:r w:rsidRPr="00A751C0">
        <w:rPr>
          <w:rFonts w:ascii="Arial" w:hAnsi="Arial" w:cs="Arial"/>
          <w:sz w:val="24"/>
          <w:szCs w:val="24"/>
        </w:rPr>
        <w:t xml:space="preserve">7.3. 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 </w:t>
      </w:r>
    </w:p>
    <w:p w:rsidR="002F3AE4" w:rsidRPr="00A751C0" w:rsidRDefault="002F3AE4" w:rsidP="00E15DBB">
      <w:pPr>
        <w:shd w:val="clear" w:color="auto" w:fill="FFFFFF"/>
        <w:snapToGrid/>
        <w:jc w:val="both"/>
        <w:rPr>
          <w:rFonts w:ascii="Arial" w:hAnsi="Arial" w:cs="Arial"/>
          <w:sz w:val="24"/>
          <w:szCs w:val="24"/>
        </w:rPr>
      </w:pPr>
      <w:r w:rsidRPr="00A751C0">
        <w:rPr>
          <w:rFonts w:ascii="Arial" w:hAnsi="Arial" w:cs="Arial"/>
          <w:sz w:val="24"/>
          <w:szCs w:val="24"/>
        </w:rPr>
        <w:t xml:space="preserve">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w:t>
      </w:r>
    </w:p>
    <w:p w:rsidR="002F3AE4" w:rsidRPr="00A751C0" w:rsidRDefault="002F3AE4" w:rsidP="00E15DBB">
      <w:pPr>
        <w:shd w:val="clear" w:color="auto" w:fill="FFFFFF"/>
        <w:snapToGrid/>
        <w:jc w:val="both"/>
        <w:rPr>
          <w:rFonts w:ascii="Arial" w:hAnsi="Arial" w:cs="Arial"/>
          <w:sz w:val="24"/>
          <w:szCs w:val="24"/>
        </w:rPr>
      </w:pPr>
      <w:r w:rsidRPr="00A751C0">
        <w:rPr>
          <w:rFonts w:ascii="Arial" w:hAnsi="Arial" w:cs="Arial"/>
          <w:sz w:val="24"/>
          <w:szCs w:val="24"/>
        </w:rPr>
        <w:t xml:space="preserve">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 </w:t>
      </w:r>
    </w:p>
    <w:p w:rsidR="002F3AE4" w:rsidRPr="00A751C0" w:rsidRDefault="002F3AE4" w:rsidP="00E15DBB">
      <w:pPr>
        <w:shd w:val="clear" w:color="auto" w:fill="FFFFFF"/>
        <w:snapToGrid/>
        <w:jc w:val="both"/>
        <w:rPr>
          <w:rFonts w:ascii="Arial" w:hAnsi="Arial" w:cs="Arial"/>
          <w:sz w:val="24"/>
          <w:szCs w:val="24"/>
        </w:rPr>
      </w:pPr>
      <w:r w:rsidRPr="00A751C0">
        <w:rPr>
          <w:rFonts w:ascii="Arial" w:hAnsi="Arial" w:cs="Arial"/>
          <w:sz w:val="24"/>
          <w:szCs w:val="24"/>
        </w:rPr>
        <w:t xml:space="preserve">3-й этап - расчет </w:t>
      </w:r>
      <w:proofErr w:type="spellStart"/>
      <w:proofErr w:type="gramStart"/>
      <w:r w:rsidRPr="00A751C0">
        <w:rPr>
          <w:rFonts w:ascii="Arial" w:hAnsi="Arial" w:cs="Arial"/>
          <w:sz w:val="24"/>
          <w:szCs w:val="24"/>
        </w:rPr>
        <w:t>P</w:t>
      </w:r>
      <w:proofErr w:type="gramEnd"/>
      <w:r w:rsidRPr="00A751C0">
        <w:rPr>
          <w:rFonts w:ascii="Arial" w:hAnsi="Arial" w:cs="Arial"/>
          <w:sz w:val="24"/>
          <w:szCs w:val="24"/>
        </w:rPr>
        <w:t>итог</w:t>
      </w:r>
      <w:proofErr w:type="spellEnd"/>
      <w:r w:rsidRPr="00A751C0">
        <w:rPr>
          <w:rFonts w:ascii="Arial" w:hAnsi="Arial" w:cs="Arial"/>
          <w:sz w:val="24"/>
          <w:szCs w:val="24"/>
        </w:rPr>
        <w:t xml:space="preserve"> - итоговой оценки эффективности муниципальной программы. </w:t>
      </w:r>
    </w:p>
    <w:p w:rsidR="002F3AE4" w:rsidRPr="00A751C0" w:rsidRDefault="002F3AE4" w:rsidP="00E15DBB">
      <w:pPr>
        <w:shd w:val="clear" w:color="auto" w:fill="FFFFFF"/>
        <w:snapToGrid/>
        <w:jc w:val="both"/>
        <w:rPr>
          <w:rFonts w:ascii="Arial" w:hAnsi="Arial" w:cs="Arial"/>
          <w:sz w:val="24"/>
          <w:szCs w:val="24"/>
        </w:rPr>
      </w:pPr>
      <w:r w:rsidRPr="00A751C0">
        <w:rPr>
          <w:rFonts w:ascii="Arial" w:hAnsi="Arial" w:cs="Arial"/>
          <w:sz w:val="24"/>
          <w:szCs w:val="24"/>
        </w:rPr>
        <w:t>7.4. Итоговая оценка эффективности муниципальной программы (</w:t>
      </w:r>
      <w:proofErr w:type="spellStart"/>
      <w:proofErr w:type="gramStart"/>
      <w:r w:rsidRPr="00A751C0">
        <w:rPr>
          <w:rFonts w:ascii="Arial" w:hAnsi="Arial" w:cs="Arial"/>
          <w:sz w:val="24"/>
          <w:szCs w:val="24"/>
        </w:rPr>
        <w:t>P</w:t>
      </w:r>
      <w:proofErr w:type="gramEnd"/>
      <w:r w:rsidRPr="00A751C0">
        <w:rPr>
          <w:rFonts w:ascii="Arial" w:hAnsi="Arial" w:cs="Arial"/>
          <w:sz w:val="24"/>
          <w:szCs w:val="24"/>
        </w:rPr>
        <w:t>итог</w:t>
      </w:r>
      <w:proofErr w:type="spellEnd"/>
      <w:r w:rsidRPr="00A751C0">
        <w:rPr>
          <w:rFonts w:ascii="Arial" w:hAnsi="Arial" w:cs="Arial"/>
          <w:sz w:val="24"/>
          <w:szCs w:val="24"/>
        </w:rPr>
        <w:t xml:space="preserve">)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 </w:t>
      </w:r>
    </w:p>
    <w:p w:rsidR="002F3AE4" w:rsidRPr="00A751C0" w:rsidRDefault="002F3AE4" w:rsidP="00E15DBB">
      <w:pPr>
        <w:shd w:val="clear" w:color="auto" w:fill="FFFFFF"/>
        <w:snapToGrid/>
        <w:jc w:val="both"/>
        <w:rPr>
          <w:rFonts w:ascii="Arial" w:hAnsi="Arial" w:cs="Arial"/>
          <w:sz w:val="24"/>
          <w:szCs w:val="24"/>
        </w:rPr>
      </w:pPr>
      <w:r w:rsidRPr="00A751C0">
        <w:rPr>
          <w:rFonts w:ascii="Arial" w:hAnsi="Arial" w:cs="Arial"/>
          <w:sz w:val="24"/>
          <w:szCs w:val="24"/>
        </w:rPr>
        <w:t xml:space="preserve">7.5.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 </w:t>
      </w:r>
    </w:p>
    <w:p w:rsidR="002F3AE4" w:rsidRPr="00A751C0" w:rsidRDefault="002F3AE4" w:rsidP="00E15DBB">
      <w:pPr>
        <w:shd w:val="clear" w:color="auto" w:fill="FFFFFF"/>
        <w:snapToGrid/>
        <w:jc w:val="both"/>
        <w:rPr>
          <w:rFonts w:ascii="Arial" w:hAnsi="Arial" w:cs="Arial"/>
          <w:sz w:val="24"/>
          <w:szCs w:val="24"/>
        </w:rPr>
      </w:pPr>
      <w:r w:rsidRPr="00A751C0">
        <w:rPr>
          <w:rFonts w:ascii="Arial" w:hAnsi="Arial" w:cs="Arial"/>
          <w:sz w:val="24"/>
          <w:szCs w:val="24"/>
        </w:rPr>
        <w:t>P1 = (</w:t>
      </w:r>
      <w:proofErr w:type="spellStart"/>
      <w:proofErr w:type="gramStart"/>
      <w:r w:rsidRPr="00A751C0">
        <w:rPr>
          <w:rFonts w:ascii="Arial" w:hAnsi="Arial" w:cs="Arial"/>
          <w:sz w:val="24"/>
          <w:szCs w:val="24"/>
        </w:rPr>
        <w:t>V</w:t>
      </w:r>
      <w:proofErr w:type="gramEnd"/>
      <w:r w:rsidRPr="00A751C0">
        <w:rPr>
          <w:rFonts w:ascii="Arial" w:hAnsi="Arial" w:cs="Arial"/>
          <w:sz w:val="24"/>
          <w:szCs w:val="24"/>
        </w:rPr>
        <w:t>факт</w:t>
      </w:r>
      <w:proofErr w:type="spellEnd"/>
      <w:r w:rsidRPr="00A751C0">
        <w:rPr>
          <w:rFonts w:ascii="Arial" w:hAnsi="Arial" w:cs="Arial"/>
          <w:sz w:val="24"/>
          <w:szCs w:val="24"/>
        </w:rPr>
        <w:t xml:space="preserve"> + u) / </w:t>
      </w:r>
      <w:proofErr w:type="spellStart"/>
      <w:r w:rsidRPr="00A751C0">
        <w:rPr>
          <w:rFonts w:ascii="Arial" w:hAnsi="Arial" w:cs="Arial"/>
          <w:sz w:val="24"/>
          <w:szCs w:val="24"/>
        </w:rPr>
        <w:t>Vпл</w:t>
      </w:r>
      <w:proofErr w:type="spellEnd"/>
      <w:r w:rsidRPr="00A751C0">
        <w:rPr>
          <w:rFonts w:ascii="Arial" w:hAnsi="Arial" w:cs="Arial"/>
          <w:sz w:val="24"/>
          <w:szCs w:val="24"/>
        </w:rPr>
        <w:t xml:space="preserve"> * 100%, (1) </w:t>
      </w:r>
    </w:p>
    <w:p w:rsidR="002F3AE4" w:rsidRPr="00A751C0" w:rsidRDefault="002F3AE4" w:rsidP="00E15DBB">
      <w:pPr>
        <w:shd w:val="clear" w:color="auto" w:fill="FFFFFF"/>
        <w:snapToGrid/>
        <w:jc w:val="both"/>
        <w:rPr>
          <w:rFonts w:ascii="Arial" w:hAnsi="Arial" w:cs="Arial"/>
          <w:sz w:val="24"/>
          <w:szCs w:val="24"/>
        </w:rPr>
      </w:pPr>
      <w:r w:rsidRPr="00A751C0">
        <w:rPr>
          <w:rFonts w:ascii="Arial" w:hAnsi="Arial" w:cs="Arial"/>
          <w:sz w:val="24"/>
          <w:szCs w:val="24"/>
        </w:rPr>
        <w:t xml:space="preserve">где: </w:t>
      </w:r>
      <w:proofErr w:type="spellStart"/>
      <w:proofErr w:type="gramStart"/>
      <w:r w:rsidRPr="00A751C0">
        <w:rPr>
          <w:rFonts w:ascii="Arial" w:hAnsi="Arial" w:cs="Arial"/>
          <w:sz w:val="24"/>
          <w:szCs w:val="24"/>
        </w:rPr>
        <w:t>V</w:t>
      </w:r>
      <w:proofErr w:type="gramEnd"/>
      <w:r w:rsidRPr="00A751C0">
        <w:rPr>
          <w:rFonts w:ascii="Arial" w:hAnsi="Arial" w:cs="Arial"/>
          <w:sz w:val="24"/>
          <w:szCs w:val="24"/>
        </w:rPr>
        <w:t>факт</w:t>
      </w:r>
      <w:proofErr w:type="spellEnd"/>
      <w:r w:rsidRPr="00A751C0">
        <w:rPr>
          <w:rFonts w:ascii="Arial" w:hAnsi="Arial" w:cs="Arial"/>
          <w:sz w:val="24"/>
          <w:szCs w:val="24"/>
        </w:rPr>
        <w:t xml:space="preserve"> - фактический объем бюджетных средств, направленных на реализацию муниципальной программы за отчетный год;</w:t>
      </w:r>
    </w:p>
    <w:p w:rsidR="002F3AE4" w:rsidRPr="00A751C0" w:rsidRDefault="002F3AE4" w:rsidP="00E15DBB">
      <w:pPr>
        <w:shd w:val="clear" w:color="auto" w:fill="FFFFFF"/>
        <w:snapToGrid/>
        <w:jc w:val="both"/>
        <w:rPr>
          <w:rFonts w:ascii="Arial" w:hAnsi="Arial" w:cs="Arial"/>
          <w:sz w:val="24"/>
          <w:szCs w:val="24"/>
        </w:rPr>
      </w:pPr>
      <w:r w:rsidRPr="00A751C0">
        <w:rPr>
          <w:rFonts w:ascii="Arial" w:hAnsi="Arial" w:cs="Arial"/>
          <w:sz w:val="24"/>
          <w:szCs w:val="24"/>
        </w:rPr>
        <w:t xml:space="preserve"> </w:t>
      </w:r>
      <w:proofErr w:type="spellStart"/>
      <w:proofErr w:type="gramStart"/>
      <w:r w:rsidRPr="00A751C0">
        <w:rPr>
          <w:rFonts w:ascii="Arial" w:hAnsi="Arial" w:cs="Arial"/>
          <w:sz w:val="24"/>
          <w:szCs w:val="24"/>
        </w:rPr>
        <w:t>V</w:t>
      </w:r>
      <w:proofErr w:type="gramEnd"/>
      <w:r w:rsidRPr="00A751C0">
        <w:rPr>
          <w:rFonts w:ascii="Arial" w:hAnsi="Arial" w:cs="Arial"/>
          <w:sz w:val="24"/>
          <w:szCs w:val="24"/>
        </w:rPr>
        <w:t>пл</w:t>
      </w:r>
      <w:proofErr w:type="spellEnd"/>
      <w:r w:rsidRPr="00A751C0">
        <w:rPr>
          <w:rFonts w:ascii="Arial" w:hAnsi="Arial" w:cs="Arial"/>
          <w:sz w:val="24"/>
          <w:szCs w:val="24"/>
        </w:rPr>
        <w:t xml:space="preserve"> - плановый объем бюджетных средств на реализацию муниципальной программы в отчетном году; </w:t>
      </w:r>
    </w:p>
    <w:p w:rsidR="002F3AE4" w:rsidRPr="00A751C0" w:rsidRDefault="002F3AE4" w:rsidP="00E15DBB">
      <w:pPr>
        <w:shd w:val="clear" w:color="auto" w:fill="FFFFFF"/>
        <w:snapToGrid/>
        <w:jc w:val="both"/>
        <w:rPr>
          <w:rFonts w:ascii="Arial" w:hAnsi="Arial" w:cs="Arial"/>
          <w:sz w:val="24"/>
          <w:szCs w:val="24"/>
        </w:rPr>
      </w:pPr>
      <w:r w:rsidRPr="00A751C0">
        <w:rPr>
          <w:rFonts w:ascii="Arial" w:hAnsi="Arial" w:cs="Arial"/>
          <w:sz w:val="24"/>
          <w:szCs w:val="24"/>
        </w:rPr>
        <w:t xml:space="preserve">u - сумма «положительной экономии». К «положительной экономии» относится: экономия средств бюджетов в результате осуществления закупок товаров, работ, услуг для муниципальных нужд. </w:t>
      </w:r>
    </w:p>
    <w:p w:rsidR="002F3AE4" w:rsidRPr="00A751C0" w:rsidRDefault="002F3AE4" w:rsidP="00E15DBB">
      <w:pPr>
        <w:shd w:val="clear" w:color="auto" w:fill="FFFFFF"/>
        <w:snapToGrid/>
        <w:jc w:val="both"/>
        <w:rPr>
          <w:rFonts w:ascii="Arial" w:hAnsi="Arial" w:cs="Arial"/>
          <w:sz w:val="24"/>
          <w:szCs w:val="24"/>
        </w:rPr>
      </w:pPr>
      <w:r w:rsidRPr="00A751C0">
        <w:rPr>
          <w:rFonts w:ascii="Arial" w:hAnsi="Arial" w:cs="Arial"/>
          <w:sz w:val="24"/>
          <w:szCs w:val="24"/>
        </w:rPr>
        <w:t xml:space="preserve">7.6. 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 муниципальная программа выполнена в полном объеме, если P1 = 100%; муниципальная программа в целом выполнена, если 80% &lt; P1 &lt; 100%; муниципальная программа не выполнена, если P1 &lt; 80%. </w:t>
      </w:r>
    </w:p>
    <w:p w:rsidR="002F3AE4" w:rsidRPr="00A751C0" w:rsidRDefault="002F3AE4" w:rsidP="00E15DBB">
      <w:pPr>
        <w:shd w:val="clear" w:color="auto" w:fill="FFFFFF"/>
        <w:snapToGrid/>
        <w:jc w:val="both"/>
        <w:rPr>
          <w:rFonts w:ascii="Arial" w:hAnsi="Arial" w:cs="Arial"/>
          <w:b/>
          <w:bCs/>
          <w:sz w:val="24"/>
          <w:szCs w:val="24"/>
        </w:rPr>
      </w:pPr>
      <w:r w:rsidRPr="00A751C0">
        <w:rPr>
          <w:rFonts w:ascii="Arial" w:hAnsi="Arial" w:cs="Arial"/>
          <w:sz w:val="24"/>
          <w:szCs w:val="24"/>
        </w:rPr>
        <w:t xml:space="preserve">7.7. 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 P2 = SUM </w:t>
      </w:r>
      <w:proofErr w:type="spellStart"/>
      <w:r w:rsidRPr="00A751C0">
        <w:rPr>
          <w:rFonts w:ascii="Arial" w:hAnsi="Arial" w:cs="Arial"/>
          <w:sz w:val="24"/>
          <w:szCs w:val="24"/>
        </w:rPr>
        <w:t>Ki</w:t>
      </w:r>
      <w:proofErr w:type="spellEnd"/>
      <w:r w:rsidRPr="00A751C0">
        <w:rPr>
          <w:rFonts w:ascii="Arial" w:hAnsi="Arial" w:cs="Arial"/>
          <w:sz w:val="24"/>
          <w:szCs w:val="24"/>
        </w:rPr>
        <w:t xml:space="preserve"> / N, i = 1 (2), где:</w:t>
      </w:r>
    </w:p>
    <w:p w:rsidR="002F3AE4" w:rsidRPr="00A751C0" w:rsidRDefault="002F3AE4" w:rsidP="002F3AE4">
      <w:pPr>
        <w:pStyle w:val="Default"/>
        <w:jc w:val="both"/>
        <w:rPr>
          <w:rFonts w:ascii="Arial" w:hAnsi="Arial" w:cs="Arial"/>
        </w:rPr>
      </w:pPr>
      <w:proofErr w:type="spellStart"/>
      <w:r w:rsidRPr="00A751C0">
        <w:rPr>
          <w:rFonts w:ascii="Arial" w:hAnsi="Arial" w:cs="Arial"/>
        </w:rPr>
        <w:t>Ki</w:t>
      </w:r>
      <w:proofErr w:type="spellEnd"/>
      <w:r w:rsidRPr="00A751C0">
        <w:rPr>
          <w:rFonts w:ascii="Arial" w:hAnsi="Arial" w:cs="Arial"/>
        </w:rPr>
        <w:t xml:space="preserve"> - исполнение i планируемого значения показателя муниципальной программы за отчетный год в процентах; N - число планируемых значений показателей муниципальной программы. Исполнение по каждому показателю муниципальной программы за отчетный год осуществляется по формуле: </w:t>
      </w:r>
      <w:proofErr w:type="spellStart"/>
      <w:r w:rsidRPr="00A751C0">
        <w:rPr>
          <w:rFonts w:ascii="Arial" w:hAnsi="Arial" w:cs="Arial"/>
        </w:rPr>
        <w:t>Ki</w:t>
      </w:r>
      <w:proofErr w:type="spellEnd"/>
      <w:r w:rsidRPr="00A751C0">
        <w:rPr>
          <w:rFonts w:ascii="Arial" w:hAnsi="Arial" w:cs="Arial"/>
        </w:rPr>
        <w:t xml:space="preserve"> = </w:t>
      </w:r>
      <w:proofErr w:type="spellStart"/>
      <w:r w:rsidRPr="00A751C0">
        <w:rPr>
          <w:rFonts w:ascii="Arial" w:hAnsi="Arial" w:cs="Arial"/>
        </w:rPr>
        <w:t>Пi</w:t>
      </w:r>
      <w:proofErr w:type="spellEnd"/>
      <w:r w:rsidRPr="00A751C0">
        <w:rPr>
          <w:rFonts w:ascii="Arial" w:hAnsi="Arial" w:cs="Arial"/>
        </w:rPr>
        <w:t xml:space="preserve"> факт / </w:t>
      </w:r>
      <w:proofErr w:type="spellStart"/>
      <w:r w:rsidRPr="00A751C0">
        <w:rPr>
          <w:rFonts w:ascii="Arial" w:hAnsi="Arial" w:cs="Arial"/>
        </w:rPr>
        <w:t>Пi</w:t>
      </w:r>
      <w:proofErr w:type="spellEnd"/>
      <w:r w:rsidRPr="00A751C0">
        <w:rPr>
          <w:rFonts w:ascii="Arial" w:hAnsi="Arial" w:cs="Arial"/>
        </w:rPr>
        <w:t xml:space="preserve"> </w:t>
      </w:r>
      <w:proofErr w:type="spellStart"/>
      <w:proofErr w:type="gramStart"/>
      <w:r w:rsidRPr="00A751C0">
        <w:rPr>
          <w:rFonts w:ascii="Arial" w:hAnsi="Arial" w:cs="Arial"/>
        </w:rPr>
        <w:t>пл</w:t>
      </w:r>
      <w:proofErr w:type="spellEnd"/>
      <w:proofErr w:type="gramEnd"/>
      <w:r w:rsidRPr="00A751C0">
        <w:rPr>
          <w:rFonts w:ascii="Arial" w:hAnsi="Arial" w:cs="Arial"/>
        </w:rPr>
        <w:t xml:space="preserve"> * 100%, (3) где: </w:t>
      </w:r>
      <w:proofErr w:type="spellStart"/>
      <w:r w:rsidRPr="00A751C0">
        <w:rPr>
          <w:rFonts w:ascii="Arial" w:hAnsi="Arial" w:cs="Arial"/>
        </w:rPr>
        <w:t>Пi</w:t>
      </w:r>
      <w:proofErr w:type="spellEnd"/>
      <w:r w:rsidRPr="00A751C0">
        <w:rPr>
          <w:rFonts w:ascii="Arial" w:hAnsi="Arial" w:cs="Arial"/>
        </w:rPr>
        <w:t xml:space="preserve"> факт - фактическое значение i показателя за отчетный год; </w:t>
      </w:r>
      <w:proofErr w:type="spellStart"/>
      <w:r w:rsidRPr="00A751C0">
        <w:rPr>
          <w:rFonts w:ascii="Arial" w:hAnsi="Arial" w:cs="Arial"/>
        </w:rPr>
        <w:t>Пi</w:t>
      </w:r>
      <w:proofErr w:type="spellEnd"/>
      <w:r w:rsidRPr="00A751C0">
        <w:rPr>
          <w:rFonts w:ascii="Arial" w:hAnsi="Arial" w:cs="Arial"/>
        </w:rPr>
        <w:t xml:space="preserve"> </w:t>
      </w:r>
      <w:proofErr w:type="spellStart"/>
      <w:proofErr w:type="gramStart"/>
      <w:r w:rsidRPr="00A751C0">
        <w:rPr>
          <w:rFonts w:ascii="Arial" w:hAnsi="Arial" w:cs="Arial"/>
        </w:rPr>
        <w:t>пл</w:t>
      </w:r>
      <w:proofErr w:type="spellEnd"/>
      <w:proofErr w:type="gramEnd"/>
      <w:r w:rsidRPr="00A751C0">
        <w:rPr>
          <w:rFonts w:ascii="Arial" w:hAnsi="Arial" w:cs="Arial"/>
        </w:rPr>
        <w:t xml:space="preserve"> - плановое значение i показателя на отчетный год. 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w:t>
      </w:r>
      <w:r w:rsidRPr="00A751C0">
        <w:rPr>
          <w:rFonts w:ascii="Arial" w:hAnsi="Arial" w:cs="Arial"/>
        </w:rPr>
        <w:lastRenderedPageBreak/>
        <w:t xml:space="preserve">осуществляется по формуле: </w:t>
      </w:r>
      <w:proofErr w:type="spellStart"/>
      <w:r w:rsidRPr="00A751C0">
        <w:rPr>
          <w:rFonts w:ascii="Arial" w:hAnsi="Arial" w:cs="Arial"/>
        </w:rPr>
        <w:t>Ki</w:t>
      </w:r>
      <w:proofErr w:type="spellEnd"/>
      <w:r w:rsidRPr="00A751C0">
        <w:rPr>
          <w:rFonts w:ascii="Arial" w:hAnsi="Arial" w:cs="Arial"/>
        </w:rPr>
        <w:t xml:space="preserve"> = 100%. (4) 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 </w:t>
      </w:r>
      <w:proofErr w:type="spellStart"/>
      <w:r w:rsidRPr="00A751C0">
        <w:rPr>
          <w:rFonts w:ascii="Arial" w:hAnsi="Arial" w:cs="Arial"/>
        </w:rPr>
        <w:t>Ki</w:t>
      </w:r>
      <w:proofErr w:type="spellEnd"/>
      <w:r w:rsidRPr="00A751C0">
        <w:rPr>
          <w:rFonts w:ascii="Arial" w:hAnsi="Arial" w:cs="Arial"/>
        </w:rPr>
        <w:t xml:space="preserve"> = 0%. (5</w:t>
      </w:r>
      <w:proofErr w:type="gramStart"/>
      <w:r w:rsidRPr="00A751C0">
        <w:rPr>
          <w:rFonts w:ascii="Arial" w:hAnsi="Arial" w:cs="Arial"/>
        </w:rPr>
        <w:t xml:space="preserve"> )</w:t>
      </w:r>
      <w:proofErr w:type="gramEnd"/>
    </w:p>
    <w:p w:rsidR="002F3AE4" w:rsidRPr="00A751C0" w:rsidRDefault="002F3AE4" w:rsidP="002F3AE4">
      <w:pPr>
        <w:pStyle w:val="Default"/>
        <w:jc w:val="both"/>
        <w:rPr>
          <w:rFonts w:ascii="Arial" w:hAnsi="Arial" w:cs="Arial"/>
        </w:rPr>
      </w:pPr>
      <w:r w:rsidRPr="00A751C0">
        <w:rPr>
          <w:rFonts w:ascii="Arial" w:hAnsi="Arial" w:cs="Arial"/>
        </w:rPr>
        <w:t xml:space="preserve">7.8. 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муниципальная программа перевыполнена, если P2 &gt; 100%; муниципальная программа выполнена в полном объеме, если 90% &lt; P2 &lt; 100%; муниципальная программа в целом выполнена, если 75% &lt; P2 &lt; 95% муниципальная программа не выполнена, если P2 &lt; 75%. </w:t>
      </w:r>
    </w:p>
    <w:p w:rsidR="002F3AE4" w:rsidRPr="00A751C0" w:rsidRDefault="002F3AE4" w:rsidP="002F3AE4">
      <w:pPr>
        <w:pStyle w:val="Default"/>
        <w:jc w:val="both"/>
        <w:rPr>
          <w:rFonts w:ascii="Arial" w:hAnsi="Arial" w:cs="Arial"/>
        </w:rPr>
      </w:pPr>
      <w:r w:rsidRPr="00A751C0">
        <w:rPr>
          <w:rFonts w:ascii="Arial" w:hAnsi="Arial" w:cs="Arial"/>
        </w:rPr>
        <w:t xml:space="preserve">7.9. Итоговая оценка эффективности муниципальной программы осуществляется по формуле: </w:t>
      </w:r>
      <w:proofErr w:type="spellStart"/>
      <w:proofErr w:type="gramStart"/>
      <w:r w:rsidRPr="00A751C0">
        <w:rPr>
          <w:rFonts w:ascii="Arial" w:hAnsi="Arial" w:cs="Arial"/>
        </w:rPr>
        <w:t>P</w:t>
      </w:r>
      <w:proofErr w:type="gramEnd"/>
      <w:r w:rsidRPr="00A751C0">
        <w:rPr>
          <w:rFonts w:ascii="Arial" w:hAnsi="Arial" w:cs="Arial"/>
        </w:rPr>
        <w:t>итог</w:t>
      </w:r>
      <w:proofErr w:type="spellEnd"/>
      <w:r w:rsidRPr="00A751C0">
        <w:rPr>
          <w:rFonts w:ascii="Arial" w:hAnsi="Arial" w:cs="Arial"/>
        </w:rPr>
        <w:t xml:space="preserve"> = (P1 + P2) / 2, (6) где: </w:t>
      </w:r>
      <w:proofErr w:type="spellStart"/>
      <w:proofErr w:type="gramStart"/>
      <w:r w:rsidRPr="00A751C0">
        <w:rPr>
          <w:rFonts w:ascii="Arial" w:hAnsi="Arial" w:cs="Arial"/>
        </w:rPr>
        <w:t>P</w:t>
      </w:r>
      <w:proofErr w:type="gramEnd"/>
      <w:r w:rsidRPr="00A751C0">
        <w:rPr>
          <w:rFonts w:ascii="Arial" w:hAnsi="Arial" w:cs="Arial"/>
        </w:rPr>
        <w:t>итог</w:t>
      </w:r>
      <w:proofErr w:type="spellEnd"/>
      <w:r w:rsidRPr="00A751C0">
        <w:rPr>
          <w:rFonts w:ascii="Arial" w:hAnsi="Arial" w:cs="Arial"/>
        </w:rPr>
        <w:t xml:space="preserve"> - итоговая оценка эффективности муниципальной программы за отчетный год.</w:t>
      </w:r>
    </w:p>
    <w:p w:rsidR="002F3AE4" w:rsidRPr="00A751C0" w:rsidRDefault="002F3AE4" w:rsidP="002F3AE4">
      <w:pPr>
        <w:pStyle w:val="Default"/>
        <w:jc w:val="both"/>
        <w:rPr>
          <w:rFonts w:ascii="Arial" w:hAnsi="Arial" w:cs="Arial"/>
        </w:rPr>
      </w:pPr>
      <w:r w:rsidRPr="00A751C0">
        <w:rPr>
          <w:rFonts w:ascii="Arial" w:hAnsi="Arial" w:cs="Arial"/>
        </w:rPr>
        <w:t xml:space="preserve"> 7.10. Интерпретация итоговой оценки эффективности муниципальной программы осуществляется по следующим критериям: P итог &gt; 100% </w:t>
      </w:r>
      <w:proofErr w:type="gramStart"/>
      <w:r w:rsidRPr="00A751C0">
        <w:rPr>
          <w:rFonts w:ascii="Arial" w:hAnsi="Arial" w:cs="Arial"/>
        </w:rPr>
        <w:t>высокоэффективная</w:t>
      </w:r>
      <w:proofErr w:type="gramEnd"/>
      <w:r w:rsidRPr="00A751C0">
        <w:rPr>
          <w:rFonts w:ascii="Arial" w:hAnsi="Arial" w:cs="Arial"/>
        </w:rPr>
        <w:t xml:space="preserve">; 90% &lt; P итог &lt; 100% эффективная; 75% &lt; P итог &lt; 90% умеренно эффективная; P итог &lt; 75% неэффективная. </w:t>
      </w:r>
    </w:p>
    <w:p w:rsidR="002F3AE4" w:rsidRPr="00A751C0" w:rsidRDefault="002F3AE4" w:rsidP="002F3AE4">
      <w:pPr>
        <w:shd w:val="clear" w:color="auto" w:fill="FFFFFF"/>
        <w:snapToGrid/>
        <w:jc w:val="both"/>
        <w:rPr>
          <w:rFonts w:ascii="Arial" w:hAnsi="Arial" w:cs="Arial"/>
          <w:b/>
          <w:bCs/>
          <w:sz w:val="24"/>
          <w:szCs w:val="24"/>
        </w:rPr>
      </w:pPr>
      <w:r w:rsidRPr="00A751C0">
        <w:rPr>
          <w:rFonts w:ascii="Arial" w:hAnsi="Arial" w:cs="Arial"/>
          <w:sz w:val="24"/>
          <w:szCs w:val="24"/>
        </w:rPr>
        <w:t>7.11. Результаты итоговой оценки эффективности муниципальной программы (значение P итог) и вывод о ее эффективности (интерпретация оценки) представляются вместе</w:t>
      </w:r>
      <w:r w:rsidR="005D4BD7" w:rsidRPr="00A751C0">
        <w:rPr>
          <w:rFonts w:ascii="Arial" w:hAnsi="Arial" w:cs="Arial"/>
          <w:sz w:val="24"/>
          <w:szCs w:val="24"/>
        </w:rPr>
        <w:t xml:space="preserve"> с годовыми отчетами, </w:t>
      </w:r>
      <w:r w:rsidRPr="00A751C0">
        <w:rPr>
          <w:rFonts w:ascii="Arial" w:hAnsi="Arial" w:cs="Arial"/>
          <w:sz w:val="24"/>
          <w:szCs w:val="24"/>
        </w:rPr>
        <w:t xml:space="preserve">в </w:t>
      </w:r>
      <w:r w:rsidR="00F57C0E" w:rsidRPr="00A751C0">
        <w:rPr>
          <w:rFonts w:ascii="Arial" w:hAnsi="Arial" w:cs="Arial"/>
          <w:sz w:val="24"/>
          <w:szCs w:val="24"/>
        </w:rPr>
        <w:t xml:space="preserve">установленные </w:t>
      </w:r>
      <w:r w:rsidRPr="00A751C0">
        <w:rPr>
          <w:rFonts w:ascii="Arial" w:hAnsi="Arial" w:cs="Arial"/>
          <w:sz w:val="24"/>
          <w:szCs w:val="24"/>
        </w:rPr>
        <w:t>сроки.</w:t>
      </w:r>
    </w:p>
    <w:p w:rsidR="00DF4D45" w:rsidRPr="00A751C0" w:rsidRDefault="00DF4D45" w:rsidP="00DF4D45">
      <w:pPr>
        <w:pStyle w:val="western"/>
        <w:shd w:val="clear" w:color="auto" w:fill="FFFFFF"/>
        <w:spacing w:after="0" w:afterAutospacing="0"/>
        <w:rPr>
          <w:rFonts w:ascii="Arial" w:hAnsi="Arial" w:cs="Arial"/>
          <w:color w:val="000000"/>
        </w:rPr>
      </w:pPr>
      <w:r w:rsidRPr="00A751C0">
        <w:rPr>
          <w:rFonts w:ascii="Arial" w:hAnsi="Arial" w:cs="Arial"/>
          <w:color w:val="000000"/>
        </w:rPr>
        <w:t>Выполнение мероприятий программы позволит обеспечить к 20</w:t>
      </w:r>
      <w:r w:rsidR="005D4BD7" w:rsidRPr="00A751C0">
        <w:rPr>
          <w:rFonts w:ascii="Arial" w:hAnsi="Arial" w:cs="Arial"/>
          <w:color w:val="000000"/>
        </w:rPr>
        <w:t>31</w:t>
      </w:r>
      <w:r w:rsidRPr="00A751C0">
        <w:rPr>
          <w:rFonts w:ascii="Arial" w:hAnsi="Arial" w:cs="Arial"/>
          <w:color w:val="000000"/>
        </w:rPr>
        <w:t xml:space="preserve"> году:</w:t>
      </w:r>
    </w:p>
    <w:p w:rsidR="00DF4D45" w:rsidRPr="00A751C0" w:rsidRDefault="00DF4D45" w:rsidP="00DF4D45">
      <w:pPr>
        <w:pStyle w:val="western"/>
        <w:shd w:val="clear" w:color="auto" w:fill="FFFFFF"/>
        <w:spacing w:after="0" w:afterAutospacing="0"/>
        <w:rPr>
          <w:rFonts w:ascii="Arial" w:hAnsi="Arial" w:cs="Arial"/>
          <w:color w:val="000000"/>
        </w:rPr>
      </w:pPr>
      <w:r w:rsidRPr="00A751C0">
        <w:rPr>
          <w:rFonts w:ascii="Arial" w:hAnsi="Arial" w:cs="Arial"/>
          <w:color w:val="000000"/>
        </w:rPr>
        <w:t>- улучшение транспортно-эксплуатационного состояния существующей дорожной сети автомобильных дорог;</w:t>
      </w:r>
    </w:p>
    <w:p w:rsidR="00DF4D45" w:rsidRPr="00A751C0" w:rsidRDefault="00DF4D45" w:rsidP="00DF4D45">
      <w:pPr>
        <w:pStyle w:val="western"/>
        <w:shd w:val="clear" w:color="auto" w:fill="FFFFFF"/>
        <w:spacing w:after="0" w:afterAutospacing="0"/>
        <w:rPr>
          <w:rFonts w:ascii="Arial" w:hAnsi="Arial" w:cs="Arial"/>
          <w:color w:val="000000"/>
        </w:rPr>
      </w:pPr>
      <w:r w:rsidRPr="00A751C0">
        <w:rPr>
          <w:rFonts w:ascii="Arial" w:hAnsi="Arial" w:cs="Arial"/>
          <w:color w:val="000000"/>
        </w:rPr>
        <w:t>- повышение безопасности дорожного движения;</w:t>
      </w:r>
    </w:p>
    <w:p w:rsidR="00DF4D45" w:rsidRPr="00A751C0" w:rsidRDefault="00DF4D45" w:rsidP="00DF4D45">
      <w:pPr>
        <w:pStyle w:val="western"/>
        <w:shd w:val="clear" w:color="auto" w:fill="FFFFFF"/>
        <w:spacing w:after="0" w:afterAutospacing="0"/>
        <w:rPr>
          <w:rFonts w:ascii="Arial" w:hAnsi="Arial" w:cs="Arial"/>
          <w:color w:val="000000"/>
        </w:rPr>
      </w:pPr>
      <w:r w:rsidRPr="00A751C0">
        <w:rPr>
          <w:rFonts w:ascii="Arial" w:hAnsi="Arial" w:cs="Arial"/>
          <w:color w:val="000000"/>
        </w:rPr>
        <w:t>- создание благоприятного климата для привлечения инвестиций в экономику поселения. В результате реализации Программы:</w:t>
      </w:r>
    </w:p>
    <w:p w:rsidR="00DF4D45" w:rsidRPr="00A751C0" w:rsidRDefault="00DF4D45" w:rsidP="00DF4D45">
      <w:pPr>
        <w:shd w:val="clear" w:color="auto" w:fill="FFFFFF"/>
        <w:snapToGrid/>
        <w:jc w:val="both"/>
        <w:rPr>
          <w:rFonts w:ascii="Arial" w:hAnsi="Arial" w:cs="Arial"/>
          <w:color w:val="000000"/>
          <w:sz w:val="24"/>
          <w:szCs w:val="24"/>
        </w:rPr>
      </w:pPr>
    </w:p>
    <w:p w:rsidR="002F3AE4" w:rsidRPr="00A751C0" w:rsidRDefault="002F3AE4" w:rsidP="00CA5EC0">
      <w:pPr>
        <w:pStyle w:val="Default"/>
        <w:jc w:val="center"/>
        <w:rPr>
          <w:rFonts w:ascii="Arial" w:hAnsi="Arial" w:cs="Arial"/>
          <w:b/>
          <w:bCs/>
        </w:rPr>
      </w:pPr>
      <w:r w:rsidRPr="00A751C0">
        <w:rPr>
          <w:rFonts w:ascii="Arial" w:hAnsi="Arial" w:cs="Arial"/>
          <w:b/>
          <w:bCs/>
        </w:rPr>
        <w:t>VIII</w:t>
      </w:r>
      <w:r w:rsidR="00CC5356" w:rsidRPr="00A751C0">
        <w:rPr>
          <w:rFonts w:ascii="Arial" w:hAnsi="Arial" w:cs="Arial"/>
          <w:b/>
          <w:bCs/>
        </w:rPr>
        <w:t>.</w:t>
      </w:r>
      <w:r w:rsidRPr="00A751C0">
        <w:rPr>
          <w:rFonts w:ascii="Arial" w:hAnsi="Arial" w:cs="Arial"/>
          <w:b/>
          <w:bCs/>
        </w:rPr>
        <w:t xml:space="preserve">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сельского поселения</w:t>
      </w:r>
      <w:r w:rsidR="005D4BD7" w:rsidRPr="00A751C0">
        <w:rPr>
          <w:rFonts w:ascii="Arial" w:hAnsi="Arial" w:cs="Arial"/>
          <w:b/>
          <w:bCs/>
        </w:rPr>
        <w:t xml:space="preserve"> Раздольинского муниципального образования</w:t>
      </w:r>
      <w:r w:rsidRPr="00A751C0">
        <w:rPr>
          <w:rFonts w:ascii="Arial" w:hAnsi="Arial" w:cs="Arial"/>
          <w:b/>
          <w:bCs/>
        </w:rPr>
        <w:t>.</w:t>
      </w:r>
    </w:p>
    <w:p w:rsidR="004B715C" w:rsidRPr="00A751C0" w:rsidRDefault="004B715C" w:rsidP="002F3AE4">
      <w:pPr>
        <w:pStyle w:val="Default"/>
        <w:jc w:val="both"/>
        <w:rPr>
          <w:rFonts w:ascii="Arial" w:hAnsi="Arial" w:cs="Arial"/>
          <w:b/>
          <w:bCs/>
        </w:rPr>
      </w:pPr>
    </w:p>
    <w:p w:rsidR="004B715C" w:rsidRPr="00A751C0" w:rsidRDefault="004B715C" w:rsidP="004B715C">
      <w:pPr>
        <w:widowControl w:val="0"/>
        <w:suppressAutoHyphens/>
        <w:snapToGrid/>
        <w:ind w:firstLine="708"/>
        <w:jc w:val="both"/>
        <w:rPr>
          <w:rFonts w:ascii="Arial" w:hAnsi="Arial" w:cs="Arial"/>
          <w:kern w:val="1"/>
          <w:sz w:val="24"/>
          <w:szCs w:val="24"/>
          <w:lang w:eastAsia="ar-SA"/>
        </w:rPr>
      </w:pPr>
      <w:r w:rsidRPr="00A751C0">
        <w:rPr>
          <w:rFonts w:ascii="Arial" w:hAnsi="Arial" w:cs="Arial"/>
          <w:kern w:val="1"/>
          <w:sz w:val="24"/>
          <w:szCs w:val="24"/>
          <w:lang w:eastAsia="ar-SA"/>
        </w:rPr>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реконструкции объектов транспортной инфраструктуры предполагается оставить в неизменном виде.</w:t>
      </w:r>
    </w:p>
    <w:p w:rsidR="00CC5356" w:rsidRPr="00A751C0" w:rsidRDefault="004B715C" w:rsidP="001152DA">
      <w:pPr>
        <w:widowControl w:val="0"/>
        <w:suppressAutoHyphens/>
        <w:snapToGrid/>
        <w:ind w:firstLine="708"/>
        <w:jc w:val="both"/>
        <w:rPr>
          <w:rFonts w:ascii="Arial" w:hAnsi="Arial" w:cs="Arial"/>
          <w:sz w:val="24"/>
          <w:szCs w:val="24"/>
        </w:rPr>
      </w:pPr>
      <w:r w:rsidRPr="00A751C0">
        <w:rPr>
          <w:rFonts w:ascii="Arial" w:hAnsi="Arial" w:cs="Arial"/>
          <w:kern w:val="1"/>
          <w:sz w:val="24"/>
          <w:szCs w:val="24"/>
          <w:lang w:eastAsia="ar-SA"/>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w:t>
      </w:r>
    </w:p>
    <w:p w:rsidR="003227FE" w:rsidRPr="00A751C0" w:rsidRDefault="003227FE" w:rsidP="003227FE">
      <w:pPr>
        <w:snapToGrid/>
        <w:ind w:firstLine="708"/>
        <w:jc w:val="both"/>
        <w:rPr>
          <w:rFonts w:ascii="Arial" w:hAnsi="Arial" w:cs="Arial"/>
          <w:sz w:val="24"/>
          <w:szCs w:val="24"/>
        </w:rPr>
      </w:pPr>
      <w:r w:rsidRPr="00A751C0">
        <w:rPr>
          <w:rFonts w:ascii="Arial" w:hAnsi="Arial" w:cs="Arial"/>
          <w:sz w:val="24"/>
          <w:szCs w:val="24"/>
        </w:rPr>
        <w:t>Администрация сельского поселения</w:t>
      </w:r>
      <w:r w:rsidR="005D4BD7" w:rsidRPr="00A751C0">
        <w:rPr>
          <w:rFonts w:ascii="Arial" w:hAnsi="Arial" w:cs="Arial"/>
          <w:sz w:val="24"/>
          <w:szCs w:val="24"/>
        </w:rPr>
        <w:t xml:space="preserve"> Раздольинского муниципального образования</w:t>
      </w:r>
      <w:r w:rsidRPr="00A751C0">
        <w:rPr>
          <w:rFonts w:ascii="Arial" w:hAnsi="Arial" w:cs="Arial"/>
          <w:sz w:val="24"/>
          <w:szCs w:val="24"/>
        </w:rPr>
        <w:t xml:space="preserve"> осуществляет общий </w:t>
      </w:r>
      <w:proofErr w:type="gramStart"/>
      <w:r w:rsidRPr="00A751C0">
        <w:rPr>
          <w:rFonts w:ascii="Arial" w:hAnsi="Arial" w:cs="Arial"/>
          <w:sz w:val="24"/>
          <w:szCs w:val="24"/>
        </w:rPr>
        <w:t>контроль за</w:t>
      </w:r>
      <w:proofErr w:type="gramEnd"/>
      <w:r w:rsidRPr="00A751C0">
        <w:rPr>
          <w:rFonts w:ascii="Arial" w:hAnsi="Arial" w:cs="Arial"/>
          <w:sz w:val="24"/>
          <w:szCs w:val="24"/>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3227FE" w:rsidRPr="00A751C0" w:rsidRDefault="003227FE" w:rsidP="003227FE">
      <w:pPr>
        <w:snapToGrid/>
        <w:jc w:val="both"/>
        <w:rPr>
          <w:rFonts w:ascii="Arial" w:hAnsi="Arial" w:cs="Arial"/>
          <w:sz w:val="24"/>
          <w:szCs w:val="24"/>
        </w:rPr>
      </w:pPr>
      <w:r w:rsidRPr="00A751C0">
        <w:rPr>
          <w:rFonts w:ascii="Arial" w:hAnsi="Arial" w:cs="Arial"/>
          <w:sz w:val="24"/>
          <w:szCs w:val="24"/>
        </w:rPr>
        <w:t>- ежегодно</w:t>
      </w:r>
      <w:r w:rsidR="004B715C" w:rsidRPr="00A751C0">
        <w:rPr>
          <w:rFonts w:ascii="Arial" w:hAnsi="Arial" w:cs="Arial"/>
          <w:sz w:val="24"/>
          <w:szCs w:val="24"/>
        </w:rPr>
        <w:t>е уточнение</w:t>
      </w:r>
      <w:r w:rsidRPr="00A751C0">
        <w:rPr>
          <w:rFonts w:ascii="Arial" w:hAnsi="Arial" w:cs="Arial"/>
          <w:sz w:val="24"/>
          <w:szCs w:val="24"/>
        </w:rPr>
        <w:t xml:space="preserve"> плана мероприятий по реализации Программы </w:t>
      </w:r>
      <w:r w:rsidR="004B715C" w:rsidRPr="00A751C0">
        <w:rPr>
          <w:rFonts w:ascii="Arial" w:hAnsi="Arial" w:cs="Arial"/>
          <w:sz w:val="24"/>
          <w:szCs w:val="24"/>
        </w:rPr>
        <w:t>по</w:t>
      </w:r>
      <w:r w:rsidRPr="00A751C0">
        <w:rPr>
          <w:rFonts w:ascii="Arial" w:hAnsi="Arial" w:cs="Arial"/>
          <w:sz w:val="24"/>
          <w:szCs w:val="24"/>
        </w:rPr>
        <w:t xml:space="preserve"> объем</w:t>
      </w:r>
      <w:r w:rsidR="004B715C" w:rsidRPr="00A751C0">
        <w:rPr>
          <w:rFonts w:ascii="Arial" w:hAnsi="Arial" w:cs="Arial"/>
          <w:sz w:val="24"/>
          <w:szCs w:val="24"/>
        </w:rPr>
        <w:t>ам</w:t>
      </w:r>
      <w:r w:rsidRPr="00A751C0">
        <w:rPr>
          <w:rFonts w:ascii="Arial" w:hAnsi="Arial" w:cs="Arial"/>
          <w:sz w:val="24"/>
          <w:szCs w:val="24"/>
        </w:rPr>
        <w:t xml:space="preserve"> и источник</w:t>
      </w:r>
      <w:r w:rsidR="004B715C" w:rsidRPr="00A751C0">
        <w:rPr>
          <w:rFonts w:ascii="Arial" w:hAnsi="Arial" w:cs="Arial"/>
          <w:sz w:val="24"/>
          <w:szCs w:val="24"/>
        </w:rPr>
        <w:t>ам</w:t>
      </w:r>
      <w:r w:rsidRPr="00A751C0">
        <w:rPr>
          <w:rFonts w:ascii="Arial" w:hAnsi="Arial" w:cs="Arial"/>
          <w:sz w:val="24"/>
          <w:szCs w:val="24"/>
        </w:rPr>
        <w:t xml:space="preserve"> финансирования мероприятий;</w:t>
      </w:r>
    </w:p>
    <w:p w:rsidR="003227FE" w:rsidRPr="00A751C0" w:rsidRDefault="003227FE" w:rsidP="003227FE">
      <w:pPr>
        <w:snapToGrid/>
        <w:jc w:val="both"/>
        <w:rPr>
          <w:rFonts w:ascii="Arial" w:hAnsi="Arial" w:cs="Arial"/>
          <w:sz w:val="24"/>
          <w:szCs w:val="24"/>
        </w:rPr>
      </w:pPr>
      <w:r w:rsidRPr="00A751C0">
        <w:rPr>
          <w:rFonts w:ascii="Arial" w:hAnsi="Arial" w:cs="Arial"/>
          <w:sz w:val="24"/>
          <w:szCs w:val="24"/>
        </w:rPr>
        <w:lastRenderedPageBreak/>
        <w:t xml:space="preserve">- </w:t>
      </w:r>
      <w:proofErr w:type="gramStart"/>
      <w:r w:rsidRPr="00A751C0">
        <w:rPr>
          <w:rFonts w:ascii="Arial" w:hAnsi="Arial" w:cs="Arial"/>
          <w:sz w:val="24"/>
          <w:szCs w:val="24"/>
        </w:rPr>
        <w:t>контроль за</w:t>
      </w:r>
      <w:proofErr w:type="gramEnd"/>
      <w:r w:rsidRPr="00A751C0">
        <w:rPr>
          <w:rFonts w:ascii="Arial" w:hAnsi="Arial" w:cs="Arial"/>
          <w:sz w:val="24"/>
          <w:szCs w:val="24"/>
        </w:rPr>
        <w:t xml:space="preserve"> реализацией программных мероприятий по срокам, содержанию, финансовым затратам и ресурсам;</w:t>
      </w:r>
    </w:p>
    <w:p w:rsidR="003227FE" w:rsidRPr="00A751C0" w:rsidRDefault="003227FE" w:rsidP="003227FE">
      <w:pPr>
        <w:snapToGrid/>
        <w:jc w:val="both"/>
        <w:rPr>
          <w:rFonts w:ascii="Arial" w:hAnsi="Arial" w:cs="Arial"/>
          <w:sz w:val="24"/>
          <w:szCs w:val="24"/>
        </w:rPr>
      </w:pPr>
      <w:r w:rsidRPr="00A751C0">
        <w:rPr>
          <w:rFonts w:ascii="Arial" w:hAnsi="Arial" w:cs="Arial"/>
          <w:sz w:val="24"/>
          <w:szCs w:val="24"/>
        </w:rPr>
        <w:t>- методическое, информационное и организационное сопровождение работы по реализации комплекса программных мероприятий.</w:t>
      </w:r>
    </w:p>
    <w:p w:rsidR="003227FE" w:rsidRPr="00A751C0" w:rsidRDefault="003227FE" w:rsidP="003227FE">
      <w:pPr>
        <w:snapToGrid/>
        <w:ind w:firstLine="708"/>
        <w:jc w:val="both"/>
        <w:rPr>
          <w:rFonts w:ascii="Arial" w:hAnsi="Arial" w:cs="Arial"/>
          <w:sz w:val="24"/>
          <w:szCs w:val="24"/>
          <w:highlight w:val="yellow"/>
        </w:rPr>
      </w:pPr>
      <w:r w:rsidRPr="00A751C0">
        <w:rPr>
          <w:rFonts w:ascii="Arial" w:hAnsi="Arial" w:cs="Arial"/>
          <w:sz w:val="24"/>
          <w:szCs w:val="24"/>
        </w:rPr>
        <w:t>Програ</w:t>
      </w:r>
      <w:r w:rsidR="002C7B68" w:rsidRPr="00A751C0">
        <w:rPr>
          <w:rFonts w:ascii="Arial" w:hAnsi="Arial" w:cs="Arial"/>
          <w:sz w:val="24"/>
          <w:szCs w:val="24"/>
        </w:rPr>
        <w:t xml:space="preserve">мма разрабатывается </w:t>
      </w:r>
      <w:r w:rsidR="005D4BD7" w:rsidRPr="00A751C0">
        <w:rPr>
          <w:rFonts w:ascii="Arial" w:hAnsi="Arial" w:cs="Arial"/>
          <w:sz w:val="24"/>
          <w:szCs w:val="24"/>
        </w:rPr>
        <w:t>на оставшийся срок действия генерального плана и</w:t>
      </w:r>
      <w:r w:rsidRPr="00A751C0">
        <w:rPr>
          <w:rFonts w:ascii="Arial" w:hAnsi="Arial" w:cs="Arial"/>
          <w:sz w:val="24"/>
          <w:szCs w:val="24"/>
        </w:rPr>
        <w:t xml:space="preserve"> подлежит корректировке.</w:t>
      </w:r>
    </w:p>
    <w:p w:rsidR="003C005B" w:rsidRPr="00A751C0" w:rsidRDefault="003C005B" w:rsidP="003C005B">
      <w:pPr>
        <w:widowControl w:val="0"/>
        <w:autoSpaceDE w:val="0"/>
        <w:autoSpaceDN w:val="0"/>
        <w:adjustRightInd w:val="0"/>
        <w:snapToGrid/>
        <w:ind w:firstLine="708"/>
        <w:jc w:val="both"/>
        <w:rPr>
          <w:rFonts w:ascii="Arial" w:hAnsi="Arial" w:cs="Arial"/>
          <w:sz w:val="24"/>
          <w:szCs w:val="24"/>
        </w:rPr>
      </w:pPr>
      <w:r w:rsidRPr="00A751C0">
        <w:rPr>
          <w:rFonts w:ascii="Arial" w:hAnsi="Arial" w:cs="Arial"/>
          <w:sz w:val="24"/>
          <w:szCs w:val="24"/>
        </w:rPr>
        <w:t xml:space="preserve">Мониторинг </w:t>
      </w:r>
      <w:r w:rsidR="00217470" w:rsidRPr="00A751C0">
        <w:rPr>
          <w:rFonts w:ascii="Arial" w:hAnsi="Arial" w:cs="Arial"/>
          <w:sz w:val="24"/>
          <w:szCs w:val="24"/>
        </w:rPr>
        <w:t xml:space="preserve">выполнения Программы </w:t>
      </w:r>
      <w:r w:rsidRPr="00A751C0">
        <w:rPr>
          <w:rFonts w:ascii="Arial" w:hAnsi="Arial" w:cs="Arial"/>
          <w:sz w:val="24"/>
          <w:szCs w:val="24"/>
        </w:rPr>
        <w:t xml:space="preserve">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3C005B" w:rsidRPr="00A751C0" w:rsidRDefault="003C005B" w:rsidP="003C005B">
      <w:pPr>
        <w:widowControl w:val="0"/>
        <w:autoSpaceDE w:val="0"/>
        <w:autoSpaceDN w:val="0"/>
        <w:adjustRightInd w:val="0"/>
        <w:snapToGrid/>
        <w:ind w:firstLine="708"/>
        <w:jc w:val="both"/>
        <w:rPr>
          <w:rFonts w:ascii="Arial" w:hAnsi="Arial" w:cs="Arial"/>
          <w:sz w:val="24"/>
          <w:szCs w:val="24"/>
        </w:rPr>
      </w:pPr>
      <w:r w:rsidRPr="00A751C0">
        <w:rPr>
          <w:rFonts w:ascii="Arial" w:hAnsi="Arial" w:cs="Arial"/>
          <w:sz w:val="24"/>
          <w:szCs w:val="24"/>
        </w:rPr>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A751C0">
        <w:rPr>
          <w:rFonts w:ascii="Arial" w:hAnsi="Arial" w:cs="Arial"/>
          <w:sz w:val="24"/>
          <w:szCs w:val="24"/>
        </w:rPr>
        <w:t>достижения целевых уровней муниципальных стандартов качества предоставления транспортных услуг</w:t>
      </w:r>
      <w:proofErr w:type="gramEnd"/>
      <w:r w:rsidRPr="00A751C0">
        <w:rPr>
          <w:rFonts w:ascii="Arial" w:hAnsi="Arial" w:cs="Arial"/>
          <w:sz w:val="24"/>
          <w:szCs w:val="24"/>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sectPr w:rsidR="003C005B" w:rsidRPr="00A751C0" w:rsidSect="00AD31EB">
      <w:pgSz w:w="11906" w:h="16838"/>
      <w:pgMar w:top="1134" w:right="850"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925" w:rsidRDefault="00566925" w:rsidP="006F7388">
      <w:r>
        <w:separator/>
      </w:r>
    </w:p>
  </w:endnote>
  <w:endnote w:type="continuationSeparator" w:id="0">
    <w:p w:rsidR="00566925" w:rsidRDefault="00566925" w:rsidP="006F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925" w:rsidRDefault="00566925" w:rsidP="006F7388">
      <w:r>
        <w:separator/>
      </w:r>
    </w:p>
  </w:footnote>
  <w:footnote w:type="continuationSeparator" w:id="0">
    <w:p w:rsidR="00566925" w:rsidRDefault="00566925" w:rsidP="006F7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pPr>
      <w:rPr>
        <w:rFonts w:ascii="Times New Roman" w:hAnsi="Times New Roman"/>
      </w:rPr>
    </w:lvl>
  </w:abstractNum>
  <w:abstractNum w:abstractNumId="1">
    <w:nsid w:val="00000008"/>
    <w:multiLevelType w:val="multilevel"/>
    <w:tmpl w:val="00000008"/>
    <w:name w:val="WW8Num11"/>
    <w:lvl w:ilvl="0">
      <w:start w:val="1"/>
      <w:numFmt w:val="decimal"/>
      <w:lvlText w:val="%1."/>
      <w:lvlJc w:val="left"/>
      <w:pPr>
        <w:tabs>
          <w:tab w:val="num" w:pos="180"/>
        </w:tabs>
        <w:ind w:left="90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rPr>
        <w:rFonts w:cs="Times New Roman"/>
      </w:r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rPr>
        <w:rFonts w:cs="Times New Roman"/>
      </w:r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rPr>
        <w:rFonts w:cs="Times New Roman"/>
      </w:r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rPr>
        <w:rFonts w:cs="Times New Roman"/>
      </w:rPr>
    </w:lvl>
  </w:abstractNum>
  <w:abstractNum w:abstractNumId="6">
    <w:nsid w:val="00000015"/>
    <w:multiLevelType w:val="singleLevel"/>
    <w:tmpl w:val="00000015"/>
    <w:lvl w:ilvl="0">
      <w:numFmt w:val="bullet"/>
      <w:lvlText w:val="-"/>
      <w:lvlJc w:val="left"/>
      <w:pPr>
        <w:tabs>
          <w:tab w:val="num" w:pos="0"/>
        </w:tabs>
      </w:pPr>
      <w:rPr>
        <w:rFonts w:ascii="Times New Roman" w:hAnsi="Times New Roman"/>
      </w:rPr>
    </w:lvl>
  </w:abstractNum>
  <w:abstractNum w:abstractNumId="7">
    <w:nsid w:val="04880480"/>
    <w:multiLevelType w:val="hybridMultilevel"/>
    <w:tmpl w:val="05E6AA3E"/>
    <w:lvl w:ilvl="0" w:tplc="4754B246">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A4A75AA"/>
    <w:multiLevelType w:val="hybridMultilevel"/>
    <w:tmpl w:val="A8706D3A"/>
    <w:lvl w:ilvl="0" w:tplc="4754B246">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A4B58B5"/>
    <w:multiLevelType w:val="multilevel"/>
    <w:tmpl w:val="C5E47832"/>
    <w:lvl w:ilvl="0">
      <w:start w:val="1"/>
      <w:numFmt w:val="decimal"/>
      <w:lvlText w:val="%1."/>
      <w:lvlJc w:val="left"/>
      <w:pPr>
        <w:tabs>
          <w:tab w:val="num" w:pos="480"/>
        </w:tabs>
        <w:ind w:left="480" w:hanging="480"/>
      </w:pPr>
      <w:rPr>
        <w:rFonts w:cs="Times New Roman" w:hint="default"/>
        <w:b/>
      </w:rPr>
    </w:lvl>
    <w:lvl w:ilvl="1">
      <w:start w:val="13"/>
      <w:numFmt w:val="decimal"/>
      <w:lvlText w:val="%1.%2."/>
      <w:lvlJc w:val="left"/>
      <w:pPr>
        <w:tabs>
          <w:tab w:val="num" w:pos="1140"/>
        </w:tabs>
        <w:ind w:left="1140" w:hanging="480"/>
      </w:pPr>
      <w:rPr>
        <w:rFonts w:cs="Times New Roman" w:hint="default"/>
        <w:b/>
      </w:rPr>
    </w:lvl>
    <w:lvl w:ilvl="2">
      <w:start w:val="1"/>
      <w:numFmt w:val="decimal"/>
      <w:lvlText w:val="%1.%2.%3."/>
      <w:lvlJc w:val="left"/>
      <w:pPr>
        <w:tabs>
          <w:tab w:val="num" w:pos="2040"/>
        </w:tabs>
        <w:ind w:left="2040" w:hanging="720"/>
      </w:pPr>
      <w:rPr>
        <w:rFonts w:cs="Times New Roman" w:hint="default"/>
        <w:b/>
      </w:rPr>
    </w:lvl>
    <w:lvl w:ilvl="3">
      <w:start w:val="1"/>
      <w:numFmt w:val="decimal"/>
      <w:lvlText w:val="%1.%2.%3.%4."/>
      <w:lvlJc w:val="left"/>
      <w:pPr>
        <w:tabs>
          <w:tab w:val="num" w:pos="2700"/>
        </w:tabs>
        <w:ind w:left="2700" w:hanging="720"/>
      </w:pPr>
      <w:rPr>
        <w:rFonts w:cs="Times New Roman" w:hint="default"/>
        <w:b/>
      </w:rPr>
    </w:lvl>
    <w:lvl w:ilvl="4">
      <w:start w:val="1"/>
      <w:numFmt w:val="decimal"/>
      <w:lvlText w:val="%1.%2.%3.%4.%5."/>
      <w:lvlJc w:val="left"/>
      <w:pPr>
        <w:tabs>
          <w:tab w:val="num" w:pos="3720"/>
        </w:tabs>
        <w:ind w:left="3720" w:hanging="1080"/>
      </w:pPr>
      <w:rPr>
        <w:rFonts w:cs="Times New Roman" w:hint="default"/>
        <w:b/>
      </w:rPr>
    </w:lvl>
    <w:lvl w:ilvl="5">
      <w:start w:val="1"/>
      <w:numFmt w:val="decimal"/>
      <w:lvlText w:val="%1.%2.%3.%4.%5.%6."/>
      <w:lvlJc w:val="left"/>
      <w:pPr>
        <w:tabs>
          <w:tab w:val="num" w:pos="4380"/>
        </w:tabs>
        <w:ind w:left="4380" w:hanging="1080"/>
      </w:pPr>
      <w:rPr>
        <w:rFonts w:cs="Times New Roman" w:hint="default"/>
        <w:b/>
      </w:rPr>
    </w:lvl>
    <w:lvl w:ilvl="6">
      <w:start w:val="1"/>
      <w:numFmt w:val="decimal"/>
      <w:lvlText w:val="%1.%2.%3.%4.%5.%6.%7."/>
      <w:lvlJc w:val="left"/>
      <w:pPr>
        <w:tabs>
          <w:tab w:val="num" w:pos="5400"/>
        </w:tabs>
        <w:ind w:left="5400" w:hanging="1440"/>
      </w:pPr>
      <w:rPr>
        <w:rFonts w:cs="Times New Roman" w:hint="default"/>
        <w:b/>
      </w:rPr>
    </w:lvl>
    <w:lvl w:ilvl="7">
      <w:start w:val="1"/>
      <w:numFmt w:val="decimal"/>
      <w:lvlText w:val="%1.%2.%3.%4.%5.%6.%7.%8."/>
      <w:lvlJc w:val="left"/>
      <w:pPr>
        <w:tabs>
          <w:tab w:val="num" w:pos="6060"/>
        </w:tabs>
        <w:ind w:left="6060" w:hanging="1440"/>
      </w:pPr>
      <w:rPr>
        <w:rFonts w:cs="Times New Roman" w:hint="default"/>
        <w:b/>
      </w:rPr>
    </w:lvl>
    <w:lvl w:ilvl="8">
      <w:start w:val="1"/>
      <w:numFmt w:val="decimal"/>
      <w:lvlText w:val="%1.%2.%3.%4.%5.%6.%7.%8.%9."/>
      <w:lvlJc w:val="left"/>
      <w:pPr>
        <w:tabs>
          <w:tab w:val="num" w:pos="7080"/>
        </w:tabs>
        <w:ind w:left="7080" w:hanging="1800"/>
      </w:pPr>
      <w:rPr>
        <w:rFonts w:cs="Times New Roman" w:hint="default"/>
        <w:b/>
      </w:rPr>
    </w:lvl>
  </w:abstractNum>
  <w:abstractNum w:abstractNumId="10">
    <w:nsid w:val="365F0704"/>
    <w:multiLevelType w:val="hybridMultilevel"/>
    <w:tmpl w:val="A13ADE9A"/>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3128D8"/>
    <w:multiLevelType w:val="hybridMultilevel"/>
    <w:tmpl w:val="6CF21412"/>
    <w:lvl w:ilvl="0" w:tplc="3F5E5A20">
      <w:start w:val="1"/>
      <w:numFmt w:val="decimal"/>
      <w:lvlText w:val="%1."/>
      <w:lvlJc w:val="left"/>
      <w:pPr>
        <w:tabs>
          <w:tab w:val="num" w:pos="1260"/>
        </w:tabs>
        <w:ind w:left="1260" w:hanging="360"/>
      </w:pPr>
      <w:rPr>
        <w:rFonts w:cs="Times New Roman" w:hint="default"/>
        <w:b/>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55A97116"/>
    <w:multiLevelType w:val="multilevel"/>
    <w:tmpl w:val="59B8808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14">
    <w:nsid w:val="58AA43CC"/>
    <w:multiLevelType w:val="hybridMultilevel"/>
    <w:tmpl w:val="7AB2A44A"/>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A983011"/>
    <w:multiLevelType w:val="hybridMultilevel"/>
    <w:tmpl w:val="80723B92"/>
    <w:lvl w:ilvl="0" w:tplc="370415B2">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113BF6"/>
    <w:multiLevelType w:val="hybridMultilevel"/>
    <w:tmpl w:val="271CBEA2"/>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601A1E29"/>
    <w:multiLevelType w:val="hybridMultilevel"/>
    <w:tmpl w:val="95BCD13A"/>
    <w:lvl w:ilvl="0" w:tplc="0194E684">
      <w:start w:val="1"/>
      <w:numFmt w:val="bullet"/>
      <w:lvlText w:val=""/>
      <w:lvlJc w:val="left"/>
      <w:pPr>
        <w:tabs>
          <w:tab w:val="num" w:pos="2149"/>
        </w:tabs>
        <w:ind w:left="2149" w:hanging="360"/>
      </w:pPr>
      <w:rPr>
        <w:rFonts w:ascii="Symbol" w:hAnsi="Symbol" w:hint="default"/>
      </w:rPr>
    </w:lvl>
    <w:lvl w:ilvl="1" w:tplc="0194E6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60E32EC9"/>
    <w:multiLevelType w:val="multilevel"/>
    <w:tmpl w:val="3B38333A"/>
    <w:lvl w:ilvl="0">
      <w:start w:val="2"/>
      <w:numFmt w:val="decimal"/>
      <w:lvlText w:val="%1."/>
      <w:lvlJc w:val="left"/>
      <w:pPr>
        <w:tabs>
          <w:tab w:val="num" w:pos="480"/>
        </w:tabs>
        <w:ind w:left="480" w:hanging="480"/>
      </w:pPr>
      <w:rPr>
        <w:rFonts w:cs="Times New Roman" w:hint="default"/>
        <w:b/>
      </w:rPr>
    </w:lvl>
    <w:lvl w:ilvl="1">
      <w:start w:val="13"/>
      <w:numFmt w:val="decimal"/>
      <w:lvlText w:val="%1.%2."/>
      <w:lvlJc w:val="left"/>
      <w:pPr>
        <w:tabs>
          <w:tab w:val="num" w:pos="1140"/>
        </w:tabs>
        <w:ind w:left="1140" w:hanging="480"/>
      </w:pPr>
      <w:rPr>
        <w:rFonts w:cs="Times New Roman" w:hint="default"/>
        <w:b/>
      </w:rPr>
    </w:lvl>
    <w:lvl w:ilvl="2">
      <w:start w:val="1"/>
      <w:numFmt w:val="decimal"/>
      <w:lvlText w:val="%1.%2.%3."/>
      <w:lvlJc w:val="left"/>
      <w:pPr>
        <w:tabs>
          <w:tab w:val="num" w:pos="2040"/>
        </w:tabs>
        <w:ind w:left="2040" w:hanging="720"/>
      </w:pPr>
      <w:rPr>
        <w:rFonts w:cs="Times New Roman" w:hint="default"/>
        <w:b/>
      </w:rPr>
    </w:lvl>
    <w:lvl w:ilvl="3">
      <w:start w:val="1"/>
      <w:numFmt w:val="decimal"/>
      <w:lvlText w:val="%1.%2.%3.%4."/>
      <w:lvlJc w:val="left"/>
      <w:pPr>
        <w:tabs>
          <w:tab w:val="num" w:pos="2700"/>
        </w:tabs>
        <w:ind w:left="2700" w:hanging="720"/>
      </w:pPr>
      <w:rPr>
        <w:rFonts w:cs="Times New Roman" w:hint="default"/>
        <w:b/>
      </w:rPr>
    </w:lvl>
    <w:lvl w:ilvl="4">
      <w:start w:val="1"/>
      <w:numFmt w:val="decimal"/>
      <w:lvlText w:val="%1.%2.%3.%4.%5."/>
      <w:lvlJc w:val="left"/>
      <w:pPr>
        <w:tabs>
          <w:tab w:val="num" w:pos="3720"/>
        </w:tabs>
        <w:ind w:left="3720" w:hanging="1080"/>
      </w:pPr>
      <w:rPr>
        <w:rFonts w:cs="Times New Roman" w:hint="default"/>
        <w:b/>
      </w:rPr>
    </w:lvl>
    <w:lvl w:ilvl="5">
      <w:start w:val="1"/>
      <w:numFmt w:val="decimal"/>
      <w:lvlText w:val="%1.%2.%3.%4.%5.%6."/>
      <w:lvlJc w:val="left"/>
      <w:pPr>
        <w:tabs>
          <w:tab w:val="num" w:pos="4380"/>
        </w:tabs>
        <w:ind w:left="4380" w:hanging="1080"/>
      </w:pPr>
      <w:rPr>
        <w:rFonts w:cs="Times New Roman" w:hint="default"/>
        <w:b/>
      </w:rPr>
    </w:lvl>
    <w:lvl w:ilvl="6">
      <w:start w:val="1"/>
      <w:numFmt w:val="decimal"/>
      <w:lvlText w:val="%1.%2.%3.%4.%5.%6.%7."/>
      <w:lvlJc w:val="left"/>
      <w:pPr>
        <w:tabs>
          <w:tab w:val="num" w:pos="5400"/>
        </w:tabs>
        <w:ind w:left="5400" w:hanging="1440"/>
      </w:pPr>
      <w:rPr>
        <w:rFonts w:cs="Times New Roman" w:hint="default"/>
        <w:b/>
      </w:rPr>
    </w:lvl>
    <w:lvl w:ilvl="7">
      <w:start w:val="1"/>
      <w:numFmt w:val="decimal"/>
      <w:lvlText w:val="%1.%2.%3.%4.%5.%6.%7.%8."/>
      <w:lvlJc w:val="left"/>
      <w:pPr>
        <w:tabs>
          <w:tab w:val="num" w:pos="6060"/>
        </w:tabs>
        <w:ind w:left="6060" w:hanging="1440"/>
      </w:pPr>
      <w:rPr>
        <w:rFonts w:cs="Times New Roman" w:hint="default"/>
        <w:b/>
      </w:rPr>
    </w:lvl>
    <w:lvl w:ilvl="8">
      <w:start w:val="1"/>
      <w:numFmt w:val="decimal"/>
      <w:lvlText w:val="%1.%2.%3.%4.%5.%6.%7.%8.%9."/>
      <w:lvlJc w:val="left"/>
      <w:pPr>
        <w:tabs>
          <w:tab w:val="num" w:pos="7080"/>
        </w:tabs>
        <w:ind w:left="7080" w:hanging="1800"/>
      </w:pPr>
      <w:rPr>
        <w:rFonts w:cs="Times New Roman" w:hint="default"/>
        <w:b/>
      </w:rPr>
    </w:lvl>
  </w:abstractNum>
  <w:abstractNum w:abstractNumId="19">
    <w:nsid w:val="636D237D"/>
    <w:multiLevelType w:val="multilevel"/>
    <w:tmpl w:val="FFFA9CC8"/>
    <w:lvl w:ilvl="0">
      <w:start w:val="1"/>
      <w:numFmt w:val="bullet"/>
      <w:pStyle w:val="a"/>
      <w:suff w:val="space"/>
      <w:lvlText w:val="–"/>
      <w:lvlJc w:val="left"/>
      <w:pPr>
        <w:ind w:left="1"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20">
    <w:nsid w:val="6654680C"/>
    <w:multiLevelType w:val="multilevel"/>
    <w:tmpl w:val="C4905628"/>
    <w:lvl w:ilvl="0">
      <w:start w:val="1"/>
      <w:numFmt w:val="decimal"/>
      <w:lvlText w:val="%1."/>
      <w:lvlJc w:val="left"/>
      <w:pPr>
        <w:tabs>
          <w:tab w:val="num" w:pos="720"/>
        </w:tabs>
        <w:ind w:left="720" w:hanging="360"/>
      </w:pPr>
      <w:rPr>
        <w:rFonts w:cs="Times New Roman" w:hint="default"/>
      </w:rPr>
    </w:lvl>
    <w:lvl w:ilvl="1">
      <w:start w:val="10"/>
      <w:numFmt w:val="decimal"/>
      <w:isLgl/>
      <w:lvlText w:val="%1.%2"/>
      <w:lvlJc w:val="left"/>
      <w:pPr>
        <w:tabs>
          <w:tab w:val="num" w:pos="1140"/>
        </w:tabs>
        <w:ind w:left="1140" w:hanging="480"/>
      </w:pPr>
      <w:rPr>
        <w:rFonts w:cs="Times New Roman" w:hint="default"/>
        <w:b/>
      </w:rPr>
    </w:lvl>
    <w:lvl w:ilvl="2">
      <w:start w:val="1"/>
      <w:numFmt w:val="decimal"/>
      <w:isLgl/>
      <w:lvlText w:val="%1.%2.%3"/>
      <w:lvlJc w:val="left"/>
      <w:pPr>
        <w:tabs>
          <w:tab w:val="num" w:pos="1680"/>
        </w:tabs>
        <w:ind w:left="1680" w:hanging="720"/>
      </w:pPr>
      <w:rPr>
        <w:rFonts w:cs="Times New Roman" w:hint="default"/>
        <w:b/>
      </w:rPr>
    </w:lvl>
    <w:lvl w:ilvl="3">
      <w:start w:val="1"/>
      <w:numFmt w:val="decimal"/>
      <w:isLgl/>
      <w:lvlText w:val="%1.%2.%3.%4"/>
      <w:lvlJc w:val="left"/>
      <w:pPr>
        <w:tabs>
          <w:tab w:val="num" w:pos="1980"/>
        </w:tabs>
        <w:ind w:left="1980" w:hanging="720"/>
      </w:pPr>
      <w:rPr>
        <w:rFonts w:cs="Times New Roman" w:hint="default"/>
        <w:b/>
      </w:rPr>
    </w:lvl>
    <w:lvl w:ilvl="4">
      <w:start w:val="1"/>
      <w:numFmt w:val="decimal"/>
      <w:isLgl/>
      <w:lvlText w:val="%1.%2.%3.%4.%5"/>
      <w:lvlJc w:val="left"/>
      <w:pPr>
        <w:tabs>
          <w:tab w:val="num" w:pos="2640"/>
        </w:tabs>
        <w:ind w:left="2640" w:hanging="1080"/>
      </w:pPr>
      <w:rPr>
        <w:rFonts w:cs="Times New Roman" w:hint="default"/>
        <w:b/>
      </w:rPr>
    </w:lvl>
    <w:lvl w:ilvl="5">
      <w:start w:val="1"/>
      <w:numFmt w:val="decimal"/>
      <w:isLgl/>
      <w:lvlText w:val="%1.%2.%3.%4.%5.%6"/>
      <w:lvlJc w:val="left"/>
      <w:pPr>
        <w:tabs>
          <w:tab w:val="num" w:pos="2940"/>
        </w:tabs>
        <w:ind w:left="2940" w:hanging="108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3900"/>
        </w:tabs>
        <w:ind w:left="3900" w:hanging="1440"/>
      </w:pPr>
      <w:rPr>
        <w:rFonts w:cs="Times New Roman" w:hint="default"/>
        <w:b/>
      </w:rPr>
    </w:lvl>
    <w:lvl w:ilvl="8">
      <w:start w:val="1"/>
      <w:numFmt w:val="decimal"/>
      <w:isLgl/>
      <w:lvlText w:val="%1.%2.%3.%4.%5.%6.%7.%8.%9"/>
      <w:lvlJc w:val="left"/>
      <w:pPr>
        <w:tabs>
          <w:tab w:val="num" w:pos="4560"/>
        </w:tabs>
        <w:ind w:left="4560" w:hanging="1800"/>
      </w:pPr>
      <w:rPr>
        <w:rFonts w:cs="Times New Roman" w:hint="default"/>
        <w:b/>
      </w:rPr>
    </w:lvl>
  </w:abstractNum>
  <w:abstractNum w:abstractNumId="21">
    <w:nsid w:val="76020EAC"/>
    <w:multiLevelType w:val="hybridMultilevel"/>
    <w:tmpl w:val="3632A7EE"/>
    <w:lvl w:ilvl="0" w:tplc="052CAA06">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2"/>
  </w:num>
  <w:num w:numId="5">
    <w:abstractNumId w:val="16"/>
  </w:num>
  <w:num w:numId="6">
    <w:abstractNumId w:val="14"/>
  </w:num>
  <w:num w:numId="7">
    <w:abstractNumId w:val="10"/>
  </w:num>
  <w:num w:numId="8">
    <w:abstractNumId w:val="19"/>
  </w:num>
  <w:num w:numId="9">
    <w:abstractNumId w:val="11"/>
  </w:num>
  <w:num w:numId="10">
    <w:abstractNumId w:val="2"/>
  </w:num>
  <w:num w:numId="11">
    <w:abstractNumId w:val="4"/>
  </w:num>
  <w:num w:numId="12">
    <w:abstractNumId w:val="0"/>
  </w:num>
  <w:num w:numId="13">
    <w:abstractNumId w:val="5"/>
  </w:num>
  <w:num w:numId="14">
    <w:abstractNumId w:val="1"/>
  </w:num>
  <w:num w:numId="15">
    <w:abstractNumId w:val="20"/>
  </w:num>
  <w:num w:numId="16">
    <w:abstractNumId w:val="13"/>
  </w:num>
  <w:num w:numId="17">
    <w:abstractNumId w:val="9"/>
  </w:num>
  <w:num w:numId="18">
    <w:abstractNumId w:val="21"/>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53"/>
    <w:rsid w:val="00007D34"/>
    <w:rsid w:val="0001009A"/>
    <w:rsid w:val="00014937"/>
    <w:rsid w:val="00023D30"/>
    <w:rsid w:val="00043130"/>
    <w:rsid w:val="000464AF"/>
    <w:rsid w:val="00064553"/>
    <w:rsid w:val="00075106"/>
    <w:rsid w:val="0007656C"/>
    <w:rsid w:val="0008344B"/>
    <w:rsid w:val="000835E5"/>
    <w:rsid w:val="000864C0"/>
    <w:rsid w:val="000944A2"/>
    <w:rsid w:val="000A0AB9"/>
    <w:rsid w:val="000A6122"/>
    <w:rsid w:val="000B51A7"/>
    <w:rsid w:val="000C4CE5"/>
    <w:rsid w:val="000C5431"/>
    <w:rsid w:val="000C627B"/>
    <w:rsid w:val="000D1FE5"/>
    <w:rsid w:val="000E4A61"/>
    <w:rsid w:val="000E6223"/>
    <w:rsid w:val="000F0B30"/>
    <w:rsid w:val="000F41BF"/>
    <w:rsid w:val="000F641B"/>
    <w:rsid w:val="00100FBA"/>
    <w:rsid w:val="0010360D"/>
    <w:rsid w:val="00113542"/>
    <w:rsid w:val="001152DA"/>
    <w:rsid w:val="00116904"/>
    <w:rsid w:val="00121B0E"/>
    <w:rsid w:val="00123931"/>
    <w:rsid w:val="00123AB6"/>
    <w:rsid w:val="00124435"/>
    <w:rsid w:val="00126746"/>
    <w:rsid w:val="00131AFD"/>
    <w:rsid w:val="00142E62"/>
    <w:rsid w:val="001465B8"/>
    <w:rsid w:val="00146DDD"/>
    <w:rsid w:val="001518C4"/>
    <w:rsid w:val="00166222"/>
    <w:rsid w:val="00173FEC"/>
    <w:rsid w:val="00176619"/>
    <w:rsid w:val="00176C07"/>
    <w:rsid w:val="001852F8"/>
    <w:rsid w:val="00187C1D"/>
    <w:rsid w:val="001A4802"/>
    <w:rsid w:val="001A6A86"/>
    <w:rsid w:val="001C1ABA"/>
    <w:rsid w:val="001C24A1"/>
    <w:rsid w:val="001C4270"/>
    <w:rsid w:val="001D2408"/>
    <w:rsid w:val="001D24BE"/>
    <w:rsid w:val="001D5D4C"/>
    <w:rsid w:val="001E0ABB"/>
    <w:rsid w:val="001E2055"/>
    <w:rsid w:val="001E2CD8"/>
    <w:rsid w:val="001E30FF"/>
    <w:rsid w:val="001E4897"/>
    <w:rsid w:val="001E4E58"/>
    <w:rsid w:val="001E6C13"/>
    <w:rsid w:val="001F682D"/>
    <w:rsid w:val="0020024C"/>
    <w:rsid w:val="0020043E"/>
    <w:rsid w:val="00207D67"/>
    <w:rsid w:val="00211651"/>
    <w:rsid w:val="002124B0"/>
    <w:rsid w:val="00215DBC"/>
    <w:rsid w:val="00217470"/>
    <w:rsid w:val="0022459C"/>
    <w:rsid w:val="00236F5E"/>
    <w:rsid w:val="00237004"/>
    <w:rsid w:val="00241672"/>
    <w:rsid w:val="002469F6"/>
    <w:rsid w:val="00247051"/>
    <w:rsid w:val="00250D9C"/>
    <w:rsid w:val="00257CA2"/>
    <w:rsid w:val="00265AC6"/>
    <w:rsid w:val="00266D3E"/>
    <w:rsid w:val="002713E7"/>
    <w:rsid w:val="002838E8"/>
    <w:rsid w:val="00285A39"/>
    <w:rsid w:val="002A6D35"/>
    <w:rsid w:val="002B2794"/>
    <w:rsid w:val="002B7E50"/>
    <w:rsid w:val="002C346C"/>
    <w:rsid w:val="002C4D43"/>
    <w:rsid w:val="002C7B68"/>
    <w:rsid w:val="002D3C5E"/>
    <w:rsid w:val="002D6DD0"/>
    <w:rsid w:val="002E2C52"/>
    <w:rsid w:val="002E471A"/>
    <w:rsid w:val="002F3AE4"/>
    <w:rsid w:val="002F5E9F"/>
    <w:rsid w:val="003000EF"/>
    <w:rsid w:val="00301D93"/>
    <w:rsid w:val="0030452D"/>
    <w:rsid w:val="0031399C"/>
    <w:rsid w:val="00315FA8"/>
    <w:rsid w:val="003227FE"/>
    <w:rsid w:val="00323155"/>
    <w:rsid w:val="00324544"/>
    <w:rsid w:val="00331BF8"/>
    <w:rsid w:val="0034064D"/>
    <w:rsid w:val="00351461"/>
    <w:rsid w:val="0035242C"/>
    <w:rsid w:val="00352D7B"/>
    <w:rsid w:val="0036737D"/>
    <w:rsid w:val="00367DD1"/>
    <w:rsid w:val="00370411"/>
    <w:rsid w:val="00375621"/>
    <w:rsid w:val="003759F7"/>
    <w:rsid w:val="0039174C"/>
    <w:rsid w:val="00396D27"/>
    <w:rsid w:val="003A617F"/>
    <w:rsid w:val="003B1D78"/>
    <w:rsid w:val="003B4ABE"/>
    <w:rsid w:val="003C005B"/>
    <w:rsid w:val="003C2012"/>
    <w:rsid w:val="003E300F"/>
    <w:rsid w:val="003E5AF2"/>
    <w:rsid w:val="003E67CB"/>
    <w:rsid w:val="003F3E92"/>
    <w:rsid w:val="0040468C"/>
    <w:rsid w:val="00405FFF"/>
    <w:rsid w:val="004115C4"/>
    <w:rsid w:val="00415672"/>
    <w:rsid w:val="00423767"/>
    <w:rsid w:val="00425C3C"/>
    <w:rsid w:val="00430672"/>
    <w:rsid w:val="00434FC5"/>
    <w:rsid w:val="0043575F"/>
    <w:rsid w:val="00453CB8"/>
    <w:rsid w:val="00453EC7"/>
    <w:rsid w:val="00454CA8"/>
    <w:rsid w:val="004619FF"/>
    <w:rsid w:val="00462C28"/>
    <w:rsid w:val="00465085"/>
    <w:rsid w:val="00470D15"/>
    <w:rsid w:val="00471C12"/>
    <w:rsid w:val="00472505"/>
    <w:rsid w:val="004917D7"/>
    <w:rsid w:val="0049678C"/>
    <w:rsid w:val="004A1127"/>
    <w:rsid w:val="004B035D"/>
    <w:rsid w:val="004B715C"/>
    <w:rsid w:val="004C15EE"/>
    <w:rsid w:val="004C5292"/>
    <w:rsid w:val="004C5F1D"/>
    <w:rsid w:val="004C663E"/>
    <w:rsid w:val="004D5203"/>
    <w:rsid w:val="004D77DE"/>
    <w:rsid w:val="004E394E"/>
    <w:rsid w:val="004E4B31"/>
    <w:rsid w:val="004F0A2C"/>
    <w:rsid w:val="004F2DE2"/>
    <w:rsid w:val="004F3BFE"/>
    <w:rsid w:val="0050118F"/>
    <w:rsid w:val="00501D27"/>
    <w:rsid w:val="00503A7B"/>
    <w:rsid w:val="00503DE8"/>
    <w:rsid w:val="005111BE"/>
    <w:rsid w:val="0052216E"/>
    <w:rsid w:val="0052264C"/>
    <w:rsid w:val="00531BD2"/>
    <w:rsid w:val="00537352"/>
    <w:rsid w:val="00552DC4"/>
    <w:rsid w:val="005611B9"/>
    <w:rsid w:val="005618A8"/>
    <w:rsid w:val="0056603C"/>
    <w:rsid w:val="005662EF"/>
    <w:rsid w:val="00566781"/>
    <w:rsid w:val="00566925"/>
    <w:rsid w:val="005722F6"/>
    <w:rsid w:val="005805BC"/>
    <w:rsid w:val="00581865"/>
    <w:rsid w:val="00582A4F"/>
    <w:rsid w:val="00584E4D"/>
    <w:rsid w:val="005933B7"/>
    <w:rsid w:val="00597637"/>
    <w:rsid w:val="005B0567"/>
    <w:rsid w:val="005C01B7"/>
    <w:rsid w:val="005C36D4"/>
    <w:rsid w:val="005C48CF"/>
    <w:rsid w:val="005D0A99"/>
    <w:rsid w:val="005D1866"/>
    <w:rsid w:val="005D4BD7"/>
    <w:rsid w:val="005E73BE"/>
    <w:rsid w:val="005F0C74"/>
    <w:rsid w:val="005F3499"/>
    <w:rsid w:val="005F61AC"/>
    <w:rsid w:val="00607C39"/>
    <w:rsid w:val="00610D53"/>
    <w:rsid w:val="0061378C"/>
    <w:rsid w:val="006221F2"/>
    <w:rsid w:val="00623825"/>
    <w:rsid w:val="00631D58"/>
    <w:rsid w:val="006462A1"/>
    <w:rsid w:val="006465B0"/>
    <w:rsid w:val="00651FBD"/>
    <w:rsid w:val="00653E77"/>
    <w:rsid w:val="0065627B"/>
    <w:rsid w:val="006601B6"/>
    <w:rsid w:val="00661733"/>
    <w:rsid w:val="006636B1"/>
    <w:rsid w:val="00665DA4"/>
    <w:rsid w:val="0066650D"/>
    <w:rsid w:val="0066786D"/>
    <w:rsid w:val="00670583"/>
    <w:rsid w:val="006726BB"/>
    <w:rsid w:val="00682E4E"/>
    <w:rsid w:val="00684449"/>
    <w:rsid w:val="00685EAA"/>
    <w:rsid w:val="00695DA8"/>
    <w:rsid w:val="006979BA"/>
    <w:rsid w:val="00697AC5"/>
    <w:rsid w:val="00697CB3"/>
    <w:rsid w:val="006A227E"/>
    <w:rsid w:val="006C13E5"/>
    <w:rsid w:val="006C3D97"/>
    <w:rsid w:val="006D2B65"/>
    <w:rsid w:val="006D371D"/>
    <w:rsid w:val="006E2F5B"/>
    <w:rsid w:val="006F7388"/>
    <w:rsid w:val="00702BF0"/>
    <w:rsid w:val="00710A29"/>
    <w:rsid w:val="0071519C"/>
    <w:rsid w:val="007218D4"/>
    <w:rsid w:val="00727515"/>
    <w:rsid w:val="00731E55"/>
    <w:rsid w:val="00735946"/>
    <w:rsid w:val="00737F3C"/>
    <w:rsid w:val="007459C3"/>
    <w:rsid w:val="0074635B"/>
    <w:rsid w:val="00747365"/>
    <w:rsid w:val="00757523"/>
    <w:rsid w:val="00761B2C"/>
    <w:rsid w:val="0076508B"/>
    <w:rsid w:val="007734F0"/>
    <w:rsid w:val="007819B6"/>
    <w:rsid w:val="00786D9E"/>
    <w:rsid w:val="0078705F"/>
    <w:rsid w:val="0079342E"/>
    <w:rsid w:val="00796E01"/>
    <w:rsid w:val="007B1EEE"/>
    <w:rsid w:val="007B2582"/>
    <w:rsid w:val="007B305A"/>
    <w:rsid w:val="007C09CD"/>
    <w:rsid w:val="007C50B8"/>
    <w:rsid w:val="007C6061"/>
    <w:rsid w:val="007D339D"/>
    <w:rsid w:val="007D693B"/>
    <w:rsid w:val="007F5A79"/>
    <w:rsid w:val="007F74F4"/>
    <w:rsid w:val="00800724"/>
    <w:rsid w:val="00807950"/>
    <w:rsid w:val="00813BEA"/>
    <w:rsid w:val="00816AF8"/>
    <w:rsid w:val="008250C4"/>
    <w:rsid w:val="00825ED7"/>
    <w:rsid w:val="008431A6"/>
    <w:rsid w:val="008441B6"/>
    <w:rsid w:val="00844C78"/>
    <w:rsid w:val="00852386"/>
    <w:rsid w:val="008523AC"/>
    <w:rsid w:val="00861C18"/>
    <w:rsid w:val="00865E08"/>
    <w:rsid w:val="0087622F"/>
    <w:rsid w:val="00890C81"/>
    <w:rsid w:val="00891DE7"/>
    <w:rsid w:val="00892C51"/>
    <w:rsid w:val="00892F83"/>
    <w:rsid w:val="00893C3B"/>
    <w:rsid w:val="008A0019"/>
    <w:rsid w:val="008A7089"/>
    <w:rsid w:val="008B5255"/>
    <w:rsid w:val="008B65D1"/>
    <w:rsid w:val="008D6A86"/>
    <w:rsid w:val="008E010A"/>
    <w:rsid w:val="00902BA9"/>
    <w:rsid w:val="00903C0D"/>
    <w:rsid w:val="00911786"/>
    <w:rsid w:val="00912478"/>
    <w:rsid w:val="0091550D"/>
    <w:rsid w:val="009170A2"/>
    <w:rsid w:val="00930550"/>
    <w:rsid w:val="009373D8"/>
    <w:rsid w:val="00937F00"/>
    <w:rsid w:val="0094498A"/>
    <w:rsid w:val="00950426"/>
    <w:rsid w:val="00971132"/>
    <w:rsid w:val="0097186E"/>
    <w:rsid w:val="009831AA"/>
    <w:rsid w:val="00992AFF"/>
    <w:rsid w:val="009A1DD2"/>
    <w:rsid w:val="009B1DF0"/>
    <w:rsid w:val="009F3110"/>
    <w:rsid w:val="00A02960"/>
    <w:rsid w:val="00A02992"/>
    <w:rsid w:val="00A03335"/>
    <w:rsid w:val="00A0423A"/>
    <w:rsid w:val="00A15A0D"/>
    <w:rsid w:val="00A24A2A"/>
    <w:rsid w:val="00A257F8"/>
    <w:rsid w:val="00A319E7"/>
    <w:rsid w:val="00A41E6B"/>
    <w:rsid w:val="00A444EE"/>
    <w:rsid w:val="00A5384E"/>
    <w:rsid w:val="00A55355"/>
    <w:rsid w:val="00A60651"/>
    <w:rsid w:val="00A67EA1"/>
    <w:rsid w:val="00A73B32"/>
    <w:rsid w:val="00A7417B"/>
    <w:rsid w:val="00A751C0"/>
    <w:rsid w:val="00A762A1"/>
    <w:rsid w:val="00A94C1E"/>
    <w:rsid w:val="00A97569"/>
    <w:rsid w:val="00A97CCB"/>
    <w:rsid w:val="00A97D8E"/>
    <w:rsid w:val="00AA078F"/>
    <w:rsid w:val="00AA7622"/>
    <w:rsid w:val="00AB34C3"/>
    <w:rsid w:val="00AB4237"/>
    <w:rsid w:val="00AB7C58"/>
    <w:rsid w:val="00AC0F12"/>
    <w:rsid w:val="00AC1521"/>
    <w:rsid w:val="00AC320B"/>
    <w:rsid w:val="00AC3E4C"/>
    <w:rsid w:val="00AC7D41"/>
    <w:rsid w:val="00AD2E02"/>
    <w:rsid w:val="00AD31EB"/>
    <w:rsid w:val="00AE612D"/>
    <w:rsid w:val="00AF756A"/>
    <w:rsid w:val="00B0390D"/>
    <w:rsid w:val="00B12EDE"/>
    <w:rsid w:val="00B12F2F"/>
    <w:rsid w:val="00B149E9"/>
    <w:rsid w:val="00B16E6D"/>
    <w:rsid w:val="00B217FA"/>
    <w:rsid w:val="00B22D5B"/>
    <w:rsid w:val="00B25167"/>
    <w:rsid w:val="00B37CDF"/>
    <w:rsid w:val="00B40E07"/>
    <w:rsid w:val="00B571E6"/>
    <w:rsid w:val="00B63538"/>
    <w:rsid w:val="00B663AF"/>
    <w:rsid w:val="00B70DB2"/>
    <w:rsid w:val="00B71EFC"/>
    <w:rsid w:val="00B73DE2"/>
    <w:rsid w:val="00B755B0"/>
    <w:rsid w:val="00B76DE1"/>
    <w:rsid w:val="00B81520"/>
    <w:rsid w:val="00B83995"/>
    <w:rsid w:val="00B85542"/>
    <w:rsid w:val="00B90221"/>
    <w:rsid w:val="00B9536A"/>
    <w:rsid w:val="00BA4D0C"/>
    <w:rsid w:val="00BB7588"/>
    <w:rsid w:val="00BC040D"/>
    <w:rsid w:val="00BC5BBE"/>
    <w:rsid w:val="00BD4981"/>
    <w:rsid w:val="00BD7DF6"/>
    <w:rsid w:val="00BE1CCF"/>
    <w:rsid w:val="00BE423A"/>
    <w:rsid w:val="00C017FD"/>
    <w:rsid w:val="00C023A8"/>
    <w:rsid w:val="00C030C6"/>
    <w:rsid w:val="00C11AD4"/>
    <w:rsid w:val="00C12DED"/>
    <w:rsid w:val="00C1535D"/>
    <w:rsid w:val="00C21585"/>
    <w:rsid w:val="00C22573"/>
    <w:rsid w:val="00C2727E"/>
    <w:rsid w:val="00C33021"/>
    <w:rsid w:val="00C3361F"/>
    <w:rsid w:val="00C346E5"/>
    <w:rsid w:val="00C545F3"/>
    <w:rsid w:val="00C54771"/>
    <w:rsid w:val="00C65C81"/>
    <w:rsid w:val="00C7023C"/>
    <w:rsid w:val="00C745A6"/>
    <w:rsid w:val="00C839ED"/>
    <w:rsid w:val="00C90F57"/>
    <w:rsid w:val="00C96751"/>
    <w:rsid w:val="00CA1870"/>
    <w:rsid w:val="00CA5EC0"/>
    <w:rsid w:val="00CA6605"/>
    <w:rsid w:val="00CB559D"/>
    <w:rsid w:val="00CC1072"/>
    <w:rsid w:val="00CC2ADE"/>
    <w:rsid w:val="00CC3F26"/>
    <w:rsid w:val="00CC5245"/>
    <w:rsid w:val="00CC5356"/>
    <w:rsid w:val="00CC58F9"/>
    <w:rsid w:val="00CD41B1"/>
    <w:rsid w:val="00CD5588"/>
    <w:rsid w:val="00CE616B"/>
    <w:rsid w:val="00CF1290"/>
    <w:rsid w:val="00CF3361"/>
    <w:rsid w:val="00D05E38"/>
    <w:rsid w:val="00D073F2"/>
    <w:rsid w:val="00D157C3"/>
    <w:rsid w:val="00D21F8B"/>
    <w:rsid w:val="00D23E81"/>
    <w:rsid w:val="00D3378C"/>
    <w:rsid w:val="00D37F8E"/>
    <w:rsid w:val="00D42727"/>
    <w:rsid w:val="00D43C0A"/>
    <w:rsid w:val="00D45C18"/>
    <w:rsid w:val="00D66991"/>
    <w:rsid w:val="00D70098"/>
    <w:rsid w:val="00D73DCB"/>
    <w:rsid w:val="00D7793B"/>
    <w:rsid w:val="00D82017"/>
    <w:rsid w:val="00D82065"/>
    <w:rsid w:val="00D829F9"/>
    <w:rsid w:val="00D83F8E"/>
    <w:rsid w:val="00D87A5E"/>
    <w:rsid w:val="00D91A5B"/>
    <w:rsid w:val="00DA481B"/>
    <w:rsid w:val="00DB4619"/>
    <w:rsid w:val="00DD045C"/>
    <w:rsid w:val="00DD153B"/>
    <w:rsid w:val="00DD4776"/>
    <w:rsid w:val="00DD734E"/>
    <w:rsid w:val="00DE2B97"/>
    <w:rsid w:val="00DF0452"/>
    <w:rsid w:val="00DF4D45"/>
    <w:rsid w:val="00DF4DA0"/>
    <w:rsid w:val="00E0615B"/>
    <w:rsid w:val="00E10914"/>
    <w:rsid w:val="00E15DBB"/>
    <w:rsid w:val="00E21334"/>
    <w:rsid w:val="00E232CD"/>
    <w:rsid w:val="00E30CE0"/>
    <w:rsid w:val="00E31C18"/>
    <w:rsid w:val="00E32438"/>
    <w:rsid w:val="00E32E2B"/>
    <w:rsid w:val="00E330AC"/>
    <w:rsid w:val="00E40A3C"/>
    <w:rsid w:val="00E50051"/>
    <w:rsid w:val="00E642C2"/>
    <w:rsid w:val="00E71013"/>
    <w:rsid w:val="00E72041"/>
    <w:rsid w:val="00E743B6"/>
    <w:rsid w:val="00E7518F"/>
    <w:rsid w:val="00E7626E"/>
    <w:rsid w:val="00E77955"/>
    <w:rsid w:val="00E83A2B"/>
    <w:rsid w:val="00E905D4"/>
    <w:rsid w:val="00EB393E"/>
    <w:rsid w:val="00EB5310"/>
    <w:rsid w:val="00EB752E"/>
    <w:rsid w:val="00EC24E9"/>
    <w:rsid w:val="00EC3875"/>
    <w:rsid w:val="00EC5A67"/>
    <w:rsid w:val="00EC7BEF"/>
    <w:rsid w:val="00ED142E"/>
    <w:rsid w:val="00EE40E7"/>
    <w:rsid w:val="00EE479A"/>
    <w:rsid w:val="00EF20F5"/>
    <w:rsid w:val="00EF390C"/>
    <w:rsid w:val="00EF7933"/>
    <w:rsid w:val="00F13C7D"/>
    <w:rsid w:val="00F203B8"/>
    <w:rsid w:val="00F20D82"/>
    <w:rsid w:val="00F356D8"/>
    <w:rsid w:val="00F42F1F"/>
    <w:rsid w:val="00F43CB4"/>
    <w:rsid w:val="00F47749"/>
    <w:rsid w:val="00F547F3"/>
    <w:rsid w:val="00F56937"/>
    <w:rsid w:val="00F57C0E"/>
    <w:rsid w:val="00F60426"/>
    <w:rsid w:val="00F665AF"/>
    <w:rsid w:val="00F72FFC"/>
    <w:rsid w:val="00F813DF"/>
    <w:rsid w:val="00F946D7"/>
    <w:rsid w:val="00F9559E"/>
    <w:rsid w:val="00F96013"/>
    <w:rsid w:val="00F96310"/>
    <w:rsid w:val="00FA1455"/>
    <w:rsid w:val="00FA34FB"/>
    <w:rsid w:val="00FA736F"/>
    <w:rsid w:val="00FB33D6"/>
    <w:rsid w:val="00FC0BEC"/>
    <w:rsid w:val="00FD029A"/>
    <w:rsid w:val="00FF027D"/>
    <w:rsid w:val="00FF0862"/>
    <w:rsid w:val="00FF3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2012"/>
    <w:pPr>
      <w:snapToGrid w:val="0"/>
      <w:spacing w:after="0" w:line="240" w:lineRule="auto"/>
    </w:pPr>
    <w:rPr>
      <w:szCs w:val="20"/>
    </w:rPr>
  </w:style>
  <w:style w:type="paragraph" w:styleId="1">
    <w:name w:val="heading 1"/>
    <w:basedOn w:val="a0"/>
    <w:next w:val="a0"/>
    <w:link w:val="10"/>
    <w:uiPriority w:val="99"/>
    <w:qFormat/>
    <w:rsid w:val="00747365"/>
    <w:pPr>
      <w:keepNext/>
      <w:snapToGrid/>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A55355"/>
    <w:pPr>
      <w:keepNext/>
      <w:snapToGrid/>
      <w:spacing w:before="240" w:after="60"/>
      <w:outlineLvl w:val="1"/>
    </w:pPr>
    <w:rPr>
      <w:rFonts w:ascii="Arial" w:hAnsi="Arial" w:cs="Arial"/>
      <w:b/>
      <w:bCs/>
      <w:i/>
      <w:iCs/>
      <w:sz w:val="28"/>
      <w:szCs w:val="28"/>
    </w:rPr>
  </w:style>
  <w:style w:type="paragraph" w:styleId="3">
    <w:name w:val="heading 3"/>
    <w:basedOn w:val="a0"/>
    <w:link w:val="30"/>
    <w:uiPriority w:val="99"/>
    <w:qFormat/>
    <w:rsid w:val="00610D53"/>
    <w:pPr>
      <w:snapToGrid/>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Pr>
      <w:rFonts w:asciiTheme="majorHAnsi" w:eastAsiaTheme="majorEastAsia" w:hAnsiTheme="majorHAnsi" w:cs="Times New Roman"/>
      <w:b/>
      <w:bCs/>
      <w:sz w:val="26"/>
      <w:szCs w:val="26"/>
    </w:rPr>
  </w:style>
  <w:style w:type="paragraph" w:styleId="a4">
    <w:name w:val="Normal (Web)"/>
    <w:basedOn w:val="a0"/>
    <w:uiPriority w:val="99"/>
    <w:rsid w:val="00610D53"/>
    <w:pPr>
      <w:snapToGrid/>
      <w:spacing w:before="100" w:beforeAutospacing="1" w:after="100" w:afterAutospacing="1"/>
    </w:pPr>
    <w:rPr>
      <w:sz w:val="24"/>
      <w:szCs w:val="24"/>
    </w:rPr>
  </w:style>
  <w:style w:type="character" w:customStyle="1" w:styleId="apple-converted-space">
    <w:name w:val="apple-converted-space"/>
    <w:basedOn w:val="a1"/>
    <w:uiPriority w:val="99"/>
    <w:rsid w:val="00610D53"/>
    <w:rPr>
      <w:rFonts w:cs="Times New Roman"/>
    </w:rPr>
  </w:style>
  <w:style w:type="character" w:styleId="a5">
    <w:name w:val="Hyperlink"/>
    <w:basedOn w:val="a1"/>
    <w:uiPriority w:val="99"/>
    <w:rsid w:val="00610D53"/>
    <w:rPr>
      <w:rFonts w:cs="Times New Roman"/>
      <w:color w:val="0000FF"/>
      <w:u w:val="single"/>
    </w:rPr>
  </w:style>
  <w:style w:type="paragraph" w:styleId="a6">
    <w:name w:val="No Spacing"/>
    <w:link w:val="a7"/>
    <w:uiPriority w:val="99"/>
    <w:qFormat/>
    <w:rsid w:val="00207D67"/>
    <w:pPr>
      <w:spacing w:after="0" w:line="240" w:lineRule="auto"/>
    </w:pPr>
    <w:rPr>
      <w:rFonts w:ascii="Calibri" w:hAnsi="Calibri" w:cs="Calibri"/>
    </w:rPr>
  </w:style>
  <w:style w:type="paragraph" w:customStyle="1" w:styleId="ConsPlusCell">
    <w:name w:val="ConsPlusCell"/>
    <w:uiPriority w:val="99"/>
    <w:rsid w:val="00747365"/>
    <w:pPr>
      <w:widowControl w:val="0"/>
      <w:suppressAutoHyphens/>
      <w:autoSpaceDE w:val="0"/>
      <w:spacing w:after="0" w:line="240" w:lineRule="auto"/>
    </w:pPr>
    <w:rPr>
      <w:rFonts w:ascii="Arial" w:hAnsi="Arial" w:cs="Arial"/>
      <w:color w:val="000000"/>
      <w:sz w:val="28"/>
      <w:szCs w:val="28"/>
      <w:lang w:eastAsia="ar-SA"/>
    </w:rPr>
  </w:style>
  <w:style w:type="paragraph" w:customStyle="1" w:styleId="11">
    <w:name w:val="Стиль1"/>
    <w:basedOn w:val="1"/>
    <w:uiPriority w:val="99"/>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character" w:customStyle="1" w:styleId="a7">
    <w:name w:val="Без интервала Знак"/>
    <w:link w:val="a6"/>
    <w:uiPriority w:val="99"/>
    <w:locked/>
    <w:rsid w:val="00207D67"/>
    <w:rPr>
      <w:rFonts w:ascii="Calibri" w:hAnsi="Calibri"/>
      <w:sz w:val="22"/>
      <w:lang w:val="ru-RU" w:eastAsia="ru-RU"/>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uiPriority w:val="99"/>
    <w:qFormat/>
    <w:rsid w:val="003C2012"/>
    <w:pPr>
      <w:snapToGrid/>
      <w:jc w:val="center"/>
    </w:pPr>
    <w:rPr>
      <w:b/>
      <w:bCs/>
      <w:sz w:val="24"/>
      <w:szCs w:val="24"/>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uiPriority w:val="99"/>
    <w:locked/>
    <w:rsid w:val="003C2012"/>
    <w:rPr>
      <w:b/>
      <w:sz w:val="24"/>
      <w:lang w:val="ru-RU" w:eastAsia="ru-RU"/>
    </w:rPr>
  </w:style>
  <w:style w:type="paragraph" w:styleId="a">
    <w:name w:val="List"/>
    <w:basedOn w:val="a0"/>
    <w:link w:val="a9"/>
    <w:uiPriority w:val="99"/>
    <w:rsid w:val="003C2012"/>
    <w:pPr>
      <w:numPr>
        <w:numId w:val="8"/>
      </w:numPr>
      <w:snapToGrid/>
      <w:spacing w:after="60"/>
      <w:jc w:val="both"/>
    </w:pPr>
    <w:rPr>
      <w:sz w:val="24"/>
      <w:szCs w:val="24"/>
    </w:rPr>
  </w:style>
  <w:style w:type="character" w:customStyle="1" w:styleId="a9">
    <w:name w:val="Список Знак"/>
    <w:link w:val="a"/>
    <w:uiPriority w:val="99"/>
    <w:locked/>
    <w:rsid w:val="003C2012"/>
    <w:rPr>
      <w:snapToGrid w:val="0"/>
      <w:sz w:val="24"/>
      <w:lang w:val="x-none" w:eastAsia="x-none"/>
    </w:rPr>
  </w:style>
  <w:style w:type="paragraph" w:customStyle="1" w:styleId="aa">
    <w:name w:val="Таблица"/>
    <w:basedOn w:val="a0"/>
    <w:uiPriority w:val="99"/>
    <w:rsid w:val="00E15DBB"/>
    <w:pPr>
      <w:suppressAutoHyphens/>
      <w:snapToGrid/>
      <w:jc w:val="both"/>
    </w:pPr>
    <w:rPr>
      <w:b/>
      <w:sz w:val="24"/>
      <w:szCs w:val="22"/>
      <w:lang w:eastAsia="ar-SA"/>
    </w:rPr>
  </w:style>
  <w:style w:type="paragraph" w:styleId="ab">
    <w:name w:val="Title"/>
    <w:basedOn w:val="a0"/>
    <w:next w:val="ac"/>
    <w:link w:val="ad"/>
    <w:uiPriority w:val="99"/>
    <w:qFormat/>
    <w:rsid w:val="00971132"/>
    <w:pPr>
      <w:suppressAutoHyphens/>
      <w:snapToGrid/>
      <w:jc w:val="center"/>
    </w:pPr>
    <w:rPr>
      <w:sz w:val="28"/>
      <w:lang w:eastAsia="ar-SA"/>
    </w:rPr>
  </w:style>
  <w:style w:type="character" w:customStyle="1" w:styleId="ad">
    <w:name w:val="Название Знак"/>
    <w:basedOn w:val="a1"/>
    <w:link w:val="ab"/>
    <w:uiPriority w:val="99"/>
    <w:locked/>
    <w:rsid w:val="00971132"/>
    <w:rPr>
      <w:rFonts w:cs="Times New Roman"/>
      <w:sz w:val="28"/>
      <w:lang w:val="ru-RU" w:eastAsia="ar-SA" w:bidi="ar-SA"/>
    </w:rPr>
  </w:style>
  <w:style w:type="character" w:customStyle="1" w:styleId="ae">
    <w:name w:val="Подзаголовок Знак"/>
    <w:link w:val="ac"/>
    <w:uiPriority w:val="99"/>
    <w:locked/>
    <w:rsid w:val="00971132"/>
    <w:rPr>
      <w:rFonts w:ascii="Arial" w:eastAsia="Microsoft YaHei" w:hAnsi="Arial"/>
      <w:i/>
      <w:sz w:val="28"/>
      <w:lang w:val="ru-RU" w:eastAsia="ar-SA" w:bidi="ar-SA"/>
    </w:rPr>
  </w:style>
  <w:style w:type="paragraph" w:styleId="ac">
    <w:name w:val="Subtitle"/>
    <w:basedOn w:val="a0"/>
    <w:next w:val="af"/>
    <w:link w:val="ae"/>
    <w:uiPriority w:val="99"/>
    <w:qFormat/>
    <w:rsid w:val="00971132"/>
    <w:pPr>
      <w:keepNext/>
      <w:widowControl w:val="0"/>
      <w:suppressAutoHyphens/>
      <w:autoSpaceDE w:val="0"/>
      <w:snapToGrid/>
      <w:spacing w:before="240" w:after="120"/>
      <w:jc w:val="center"/>
    </w:pPr>
    <w:rPr>
      <w:rFonts w:ascii="Arial" w:eastAsia="Microsoft YaHei" w:hAnsi="Arial" w:cs="Mangal"/>
      <w:i/>
      <w:iCs/>
      <w:sz w:val="28"/>
      <w:szCs w:val="28"/>
      <w:lang w:eastAsia="ar-SA"/>
    </w:rPr>
  </w:style>
  <w:style w:type="character" w:customStyle="1" w:styleId="12">
    <w:name w:val="Подзаголовок Знак1"/>
    <w:basedOn w:val="a1"/>
    <w:uiPriority w:val="11"/>
    <w:rPr>
      <w:rFonts w:asciiTheme="majorHAnsi" w:eastAsiaTheme="majorEastAsia" w:hAnsiTheme="majorHAnsi" w:cs="Times New Roman"/>
      <w:sz w:val="24"/>
      <w:szCs w:val="24"/>
    </w:rPr>
  </w:style>
  <w:style w:type="paragraph" w:styleId="af">
    <w:name w:val="Body Text"/>
    <w:basedOn w:val="a0"/>
    <w:link w:val="af0"/>
    <w:uiPriority w:val="99"/>
    <w:rsid w:val="00971132"/>
    <w:pPr>
      <w:snapToGrid/>
      <w:spacing w:after="120"/>
    </w:pPr>
    <w:rPr>
      <w:sz w:val="24"/>
      <w:szCs w:val="24"/>
    </w:rPr>
  </w:style>
  <w:style w:type="character" w:customStyle="1" w:styleId="af0">
    <w:name w:val="Основной текст Знак"/>
    <w:basedOn w:val="a1"/>
    <w:link w:val="af"/>
    <w:uiPriority w:val="99"/>
    <w:semiHidden/>
    <w:locked/>
    <w:rPr>
      <w:rFonts w:cs="Times New Roman"/>
      <w:sz w:val="20"/>
      <w:szCs w:val="20"/>
    </w:rPr>
  </w:style>
  <w:style w:type="paragraph" w:styleId="af1">
    <w:name w:val="Body Text Indent"/>
    <w:basedOn w:val="a0"/>
    <w:link w:val="af2"/>
    <w:uiPriority w:val="99"/>
    <w:rsid w:val="00A319E7"/>
    <w:pPr>
      <w:snapToGrid/>
      <w:spacing w:after="120"/>
      <w:ind w:left="283"/>
    </w:pPr>
    <w:rPr>
      <w:sz w:val="24"/>
      <w:szCs w:val="24"/>
    </w:rPr>
  </w:style>
  <w:style w:type="character" w:customStyle="1" w:styleId="af2">
    <w:name w:val="Основной текст с отступом Знак"/>
    <w:basedOn w:val="a1"/>
    <w:link w:val="af1"/>
    <w:uiPriority w:val="99"/>
    <w:semiHidden/>
    <w:locked/>
    <w:rPr>
      <w:rFonts w:cs="Times New Roman"/>
      <w:sz w:val="20"/>
      <w:szCs w:val="20"/>
    </w:rPr>
  </w:style>
  <w:style w:type="paragraph" w:customStyle="1" w:styleId="Default">
    <w:name w:val="Default"/>
    <w:uiPriority w:val="99"/>
    <w:rsid w:val="00F13C7D"/>
    <w:pPr>
      <w:autoSpaceDE w:val="0"/>
      <w:autoSpaceDN w:val="0"/>
      <w:adjustRightInd w:val="0"/>
      <w:spacing w:after="0" w:line="240" w:lineRule="auto"/>
    </w:pPr>
    <w:rPr>
      <w:color w:val="000000"/>
      <w:sz w:val="24"/>
      <w:szCs w:val="24"/>
    </w:rPr>
  </w:style>
  <w:style w:type="paragraph" w:customStyle="1" w:styleId="af3">
    <w:name w:val="основной текст"/>
    <w:basedOn w:val="a0"/>
    <w:uiPriority w:val="99"/>
    <w:rsid w:val="009F3110"/>
    <w:pPr>
      <w:snapToGrid/>
      <w:spacing w:after="120"/>
      <w:ind w:firstLine="851"/>
      <w:jc w:val="both"/>
    </w:pPr>
    <w:rPr>
      <w:rFonts w:ascii="Arial" w:hAnsi="Arial"/>
      <w:sz w:val="28"/>
    </w:rPr>
  </w:style>
  <w:style w:type="paragraph" w:customStyle="1" w:styleId="ConsPlusNormal">
    <w:name w:val="ConsPlusNormal"/>
    <w:link w:val="ConsPlusNormal0"/>
    <w:uiPriority w:val="99"/>
    <w:rsid w:val="002E471A"/>
    <w:pPr>
      <w:widowControl w:val="0"/>
      <w:suppressAutoHyphens/>
      <w:spacing w:after="0" w:line="240" w:lineRule="auto"/>
      <w:ind w:firstLine="720"/>
    </w:pPr>
    <w:rPr>
      <w:rFonts w:ascii="Arial" w:hAnsi="Arial" w:cs="Arial"/>
      <w:kern w:val="1"/>
      <w:sz w:val="20"/>
      <w:szCs w:val="20"/>
      <w:lang w:eastAsia="ar-SA"/>
    </w:rPr>
  </w:style>
  <w:style w:type="character" w:customStyle="1" w:styleId="ConsPlusNormal0">
    <w:name w:val="ConsPlusNormal Знак"/>
    <w:link w:val="ConsPlusNormal"/>
    <w:uiPriority w:val="99"/>
    <w:locked/>
    <w:rsid w:val="002E471A"/>
    <w:rPr>
      <w:rFonts w:ascii="Arial" w:hAnsi="Arial"/>
      <w:kern w:val="1"/>
      <w:lang w:val="ru-RU" w:eastAsia="ar-SA" w:bidi="ar-SA"/>
    </w:rPr>
  </w:style>
  <w:style w:type="character" w:customStyle="1" w:styleId="WW8Num12z0">
    <w:name w:val="WW8Num12z0"/>
    <w:uiPriority w:val="99"/>
    <w:rsid w:val="00807950"/>
    <w:rPr>
      <w:rFonts w:ascii="Symbol" w:hAnsi="Symbol"/>
    </w:rPr>
  </w:style>
  <w:style w:type="paragraph" w:styleId="af4">
    <w:name w:val="footer"/>
    <w:basedOn w:val="a0"/>
    <w:link w:val="af5"/>
    <w:uiPriority w:val="99"/>
    <w:rsid w:val="00123AB6"/>
    <w:pPr>
      <w:suppressLineNumbers/>
      <w:tabs>
        <w:tab w:val="center" w:pos="4677"/>
        <w:tab w:val="right" w:pos="9355"/>
      </w:tabs>
      <w:suppressAutoHyphens/>
      <w:snapToGrid/>
      <w:spacing w:line="100" w:lineRule="atLeast"/>
    </w:pPr>
    <w:rPr>
      <w:rFonts w:ascii="Calibri" w:hAnsi="Calibri"/>
      <w:kern w:val="1"/>
      <w:sz w:val="24"/>
      <w:szCs w:val="24"/>
      <w:lang w:eastAsia="ar-SA"/>
    </w:rPr>
  </w:style>
  <w:style w:type="character" w:customStyle="1" w:styleId="af5">
    <w:name w:val="Нижний колонтитул Знак"/>
    <w:basedOn w:val="a1"/>
    <w:link w:val="af4"/>
    <w:uiPriority w:val="99"/>
    <w:locked/>
    <w:rPr>
      <w:rFonts w:cs="Times New Roman"/>
      <w:sz w:val="20"/>
      <w:szCs w:val="20"/>
    </w:rPr>
  </w:style>
  <w:style w:type="paragraph" w:customStyle="1" w:styleId="ConsPlusNonformat">
    <w:name w:val="ConsPlusNonformat"/>
    <w:uiPriority w:val="99"/>
    <w:semiHidden/>
    <w:rsid w:val="00123AB6"/>
    <w:pPr>
      <w:autoSpaceDE w:val="0"/>
      <w:autoSpaceDN w:val="0"/>
      <w:adjustRightInd w:val="0"/>
      <w:spacing w:after="0" w:line="240" w:lineRule="auto"/>
    </w:pPr>
    <w:rPr>
      <w:rFonts w:ascii="Courier New" w:hAnsi="Courier New" w:cs="Courier New"/>
      <w:sz w:val="20"/>
      <w:szCs w:val="20"/>
    </w:rPr>
  </w:style>
  <w:style w:type="table" w:styleId="af6">
    <w:name w:val="Table Grid"/>
    <w:basedOn w:val="a2"/>
    <w:uiPriority w:val="99"/>
    <w:rsid w:val="00DA481B"/>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99"/>
    <w:qFormat/>
    <w:rsid w:val="004917D7"/>
    <w:pPr>
      <w:snapToGrid/>
      <w:spacing w:after="200" w:line="276" w:lineRule="auto"/>
      <w:ind w:left="720"/>
    </w:pPr>
    <w:rPr>
      <w:rFonts w:ascii="Calibri" w:hAnsi="Calibri"/>
      <w:szCs w:val="22"/>
      <w:lang w:eastAsia="ar-SA"/>
    </w:rPr>
  </w:style>
  <w:style w:type="character" w:customStyle="1" w:styleId="AAA">
    <w:name w:val="! AAA ! Знак"/>
    <w:link w:val="AAA0"/>
    <w:uiPriority w:val="99"/>
    <w:locked/>
    <w:rsid w:val="004917D7"/>
    <w:rPr>
      <w:sz w:val="16"/>
      <w:lang w:val="ru-RU" w:eastAsia="en-US"/>
    </w:rPr>
  </w:style>
  <w:style w:type="paragraph" w:customStyle="1" w:styleId="AAA0">
    <w:name w:val="! AAA !"/>
    <w:link w:val="AAA"/>
    <w:uiPriority w:val="99"/>
    <w:rsid w:val="004917D7"/>
    <w:pPr>
      <w:spacing w:after="120" w:line="240" w:lineRule="auto"/>
      <w:jc w:val="both"/>
    </w:pPr>
    <w:rPr>
      <w:sz w:val="16"/>
      <w:szCs w:val="20"/>
      <w:lang w:eastAsia="en-US"/>
    </w:rPr>
  </w:style>
  <w:style w:type="paragraph" w:customStyle="1" w:styleId="22">
    <w:name w:val="Основной текст (2) + Не полужирный"/>
    <w:aliases w:val="Интервал 0 pt"/>
    <w:basedOn w:val="a0"/>
    <w:uiPriority w:val="99"/>
    <w:rsid w:val="004C5292"/>
    <w:pPr>
      <w:tabs>
        <w:tab w:val="left" w:pos="284"/>
        <w:tab w:val="left" w:pos="567"/>
      </w:tabs>
      <w:snapToGrid/>
      <w:spacing w:after="120" w:line="360" w:lineRule="auto"/>
      <w:ind w:left="860"/>
      <w:contextualSpacing/>
      <w:jc w:val="both"/>
      <w:outlineLvl w:val="0"/>
    </w:pPr>
    <w:rPr>
      <w:b/>
      <w:bCs/>
      <w:color w:val="000000"/>
      <w:kern w:val="32"/>
      <w:sz w:val="26"/>
      <w:szCs w:val="26"/>
    </w:rPr>
  </w:style>
  <w:style w:type="paragraph" w:customStyle="1" w:styleId="western">
    <w:name w:val="western"/>
    <w:basedOn w:val="a0"/>
    <w:uiPriority w:val="99"/>
    <w:rsid w:val="00DF4D45"/>
    <w:pPr>
      <w:snapToGrid/>
      <w:spacing w:before="100" w:beforeAutospacing="1" w:after="100" w:afterAutospacing="1"/>
    </w:pPr>
    <w:rPr>
      <w:sz w:val="24"/>
      <w:szCs w:val="24"/>
    </w:rPr>
  </w:style>
  <w:style w:type="paragraph" w:customStyle="1" w:styleId="210">
    <w:name w:val="Основной текст с отступом 21"/>
    <w:basedOn w:val="a0"/>
    <w:uiPriority w:val="99"/>
    <w:rsid w:val="00324544"/>
    <w:pPr>
      <w:suppressAutoHyphens/>
      <w:snapToGrid/>
      <w:spacing w:after="120" w:line="480" w:lineRule="auto"/>
      <w:ind w:left="283"/>
    </w:pPr>
    <w:rPr>
      <w:rFonts w:ascii="Calibri" w:hAnsi="Calibri"/>
      <w:kern w:val="1"/>
      <w:sz w:val="24"/>
      <w:szCs w:val="24"/>
      <w:lang w:eastAsia="ar-SA"/>
    </w:rPr>
  </w:style>
  <w:style w:type="character" w:styleId="af8">
    <w:name w:val="Strong"/>
    <w:basedOn w:val="a1"/>
    <w:uiPriority w:val="99"/>
    <w:qFormat/>
    <w:rsid w:val="00CD41B1"/>
    <w:rPr>
      <w:rFonts w:cs="Times New Roman"/>
      <w:b/>
    </w:rPr>
  </w:style>
  <w:style w:type="paragraph" w:customStyle="1" w:styleId="23">
    <w:name w:val="Знак Знак Знак2 Знак Знак Знак Знак"/>
    <w:basedOn w:val="a0"/>
    <w:uiPriority w:val="99"/>
    <w:rsid w:val="004B715C"/>
    <w:pPr>
      <w:snapToGrid/>
      <w:spacing w:after="160" w:line="240" w:lineRule="exact"/>
      <w:jc w:val="both"/>
    </w:pPr>
    <w:rPr>
      <w:sz w:val="24"/>
      <w:lang w:val="en-US" w:eastAsia="en-US"/>
    </w:rPr>
  </w:style>
  <w:style w:type="paragraph" w:customStyle="1" w:styleId="24">
    <w:name w:val="Обычный2"/>
    <w:rsid w:val="00F356D8"/>
    <w:pPr>
      <w:widowControl w:val="0"/>
      <w:snapToGrid w:val="0"/>
      <w:spacing w:before="280" w:after="0" w:line="300" w:lineRule="auto"/>
      <w:ind w:firstLine="700"/>
      <w:jc w:val="both"/>
    </w:pPr>
    <w:rPr>
      <w:sz w:val="24"/>
      <w:szCs w:val="20"/>
    </w:rPr>
  </w:style>
  <w:style w:type="paragraph" w:styleId="af9">
    <w:name w:val="Balloon Text"/>
    <w:basedOn w:val="a0"/>
    <w:link w:val="afa"/>
    <w:uiPriority w:val="99"/>
    <w:semiHidden/>
    <w:unhideWhenUsed/>
    <w:rsid w:val="00453CB8"/>
    <w:rPr>
      <w:rFonts w:ascii="Tahoma" w:hAnsi="Tahoma" w:cs="Tahoma"/>
      <w:sz w:val="16"/>
      <w:szCs w:val="16"/>
    </w:rPr>
  </w:style>
  <w:style w:type="character" w:customStyle="1" w:styleId="afa">
    <w:name w:val="Текст выноски Знак"/>
    <w:basedOn w:val="a1"/>
    <w:link w:val="af9"/>
    <w:uiPriority w:val="99"/>
    <w:semiHidden/>
    <w:locked/>
    <w:rsid w:val="00453CB8"/>
    <w:rPr>
      <w:rFonts w:ascii="Tahoma" w:hAnsi="Tahoma" w:cs="Tahoma"/>
      <w:sz w:val="16"/>
      <w:szCs w:val="16"/>
    </w:rPr>
  </w:style>
  <w:style w:type="character" w:styleId="afb">
    <w:name w:val="line number"/>
    <w:basedOn w:val="a1"/>
    <w:uiPriority w:val="99"/>
    <w:semiHidden/>
    <w:unhideWhenUsed/>
    <w:rsid w:val="00DD734E"/>
  </w:style>
  <w:style w:type="paragraph" w:styleId="afc">
    <w:name w:val="header"/>
    <w:basedOn w:val="a0"/>
    <w:link w:val="afd"/>
    <w:uiPriority w:val="99"/>
    <w:unhideWhenUsed/>
    <w:rsid w:val="006F7388"/>
    <w:pPr>
      <w:tabs>
        <w:tab w:val="center" w:pos="4677"/>
        <w:tab w:val="right" w:pos="9355"/>
      </w:tabs>
    </w:pPr>
  </w:style>
  <w:style w:type="character" w:customStyle="1" w:styleId="afd">
    <w:name w:val="Верхний колонтитул Знак"/>
    <w:basedOn w:val="a1"/>
    <w:link w:val="afc"/>
    <w:uiPriority w:val="99"/>
    <w:rsid w:val="006F7388"/>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2012"/>
    <w:pPr>
      <w:snapToGrid w:val="0"/>
      <w:spacing w:after="0" w:line="240" w:lineRule="auto"/>
    </w:pPr>
    <w:rPr>
      <w:szCs w:val="20"/>
    </w:rPr>
  </w:style>
  <w:style w:type="paragraph" w:styleId="1">
    <w:name w:val="heading 1"/>
    <w:basedOn w:val="a0"/>
    <w:next w:val="a0"/>
    <w:link w:val="10"/>
    <w:uiPriority w:val="99"/>
    <w:qFormat/>
    <w:rsid w:val="00747365"/>
    <w:pPr>
      <w:keepNext/>
      <w:snapToGrid/>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A55355"/>
    <w:pPr>
      <w:keepNext/>
      <w:snapToGrid/>
      <w:spacing w:before="240" w:after="60"/>
      <w:outlineLvl w:val="1"/>
    </w:pPr>
    <w:rPr>
      <w:rFonts w:ascii="Arial" w:hAnsi="Arial" w:cs="Arial"/>
      <w:b/>
      <w:bCs/>
      <w:i/>
      <w:iCs/>
      <w:sz w:val="28"/>
      <w:szCs w:val="28"/>
    </w:rPr>
  </w:style>
  <w:style w:type="paragraph" w:styleId="3">
    <w:name w:val="heading 3"/>
    <w:basedOn w:val="a0"/>
    <w:link w:val="30"/>
    <w:uiPriority w:val="99"/>
    <w:qFormat/>
    <w:rsid w:val="00610D53"/>
    <w:pPr>
      <w:snapToGrid/>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Pr>
      <w:rFonts w:asciiTheme="majorHAnsi" w:eastAsiaTheme="majorEastAsia" w:hAnsiTheme="majorHAnsi" w:cs="Times New Roman"/>
      <w:b/>
      <w:bCs/>
      <w:sz w:val="26"/>
      <w:szCs w:val="26"/>
    </w:rPr>
  </w:style>
  <w:style w:type="paragraph" w:styleId="a4">
    <w:name w:val="Normal (Web)"/>
    <w:basedOn w:val="a0"/>
    <w:uiPriority w:val="99"/>
    <w:rsid w:val="00610D53"/>
    <w:pPr>
      <w:snapToGrid/>
      <w:spacing w:before="100" w:beforeAutospacing="1" w:after="100" w:afterAutospacing="1"/>
    </w:pPr>
    <w:rPr>
      <w:sz w:val="24"/>
      <w:szCs w:val="24"/>
    </w:rPr>
  </w:style>
  <w:style w:type="character" w:customStyle="1" w:styleId="apple-converted-space">
    <w:name w:val="apple-converted-space"/>
    <w:basedOn w:val="a1"/>
    <w:uiPriority w:val="99"/>
    <w:rsid w:val="00610D53"/>
    <w:rPr>
      <w:rFonts w:cs="Times New Roman"/>
    </w:rPr>
  </w:style>
  <w:style w:type="character" w:styleId="a5">
    <w:name w:val="Hyperlink"/>
    <w:basedOn w:val="a1"/>
    <w:uiPriority w:val="99"/>
    <w:rsid w:val="00610D53"/>
    <w:rPr>
      <w:rFonts w:cs="Times New Roman"/>
      <w:color w:val="0000FF"/>
      <w:u w:val="single"/>
    </w:rPr>
  </w:style>
  <w:style w:type="paragraph" w:styleId="a6">
    <w:name w:val="No Spacing"/>
    <w:link w:val="a7"/>
    <w:uiPriority w:val="99"/>
    <w:qFormat/>
    <w:rsid w:val="00207D67"/>
    <w:pPr>
      <w:spacing w:after="0" w:line="240" w:lineRule="auto"/>
    </w:pPr>
    <w:rPr>
      <w:rFonts w:ascii="Calibri" w:hAnsi="Calibri" w:cs="Calibri"/>
    </w:rPr>
  </w:style>
  <w:style w:type="paragraph" w:customStyle="1" w:styleId="ConsPlusCell">
    <w:name w:val="ConsPlusCell"/>
    <w:uiPriority w:val="99"/>
    <w:rsid w:val="00747365"/>
    <w:pPr>
      <w:widowControl w:val="0"/>
      <w:suppressAutoHyphens/>
      <w:autoSpaceDE w:val="0"/>
      <w:spacing w:after="0" w:line="240" w:lineRule="auto"/>
    </w:pPr>
    <w:rPr>
      <w:rFonts w:ascii="Arial" w:hAnsi="Arial" w:cs="Arial"/>
      <w:color w:val="000000"/>
      <w:sz w:val="28"/>
      <w:szCs w:val="28"/>
      <w:lang w:eastAsia="ar-SA"/>
    </w:rPr>
  </w:style>
  <w:style w:type="paragraph" w:customStyle="1" w:styleId="11">
    <w:name w:val="Стиль1"/>
    <w:basedOn w:val="1"/>
    <w:uiPriority w:val="99"/>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character" w:customStyle="1" w:styleId="a7">
    <w:name w:val="Без интервала Знак"/>
    <w:link w:val="a6"/>
    <w:uiPriority w:val="99"/>
    <w:locked/>
    <w:rsid w:val="00207D67"/>
    <w:rPr>
      <w:rFonts w:ascii="Calibri" w:hAnsi="Calibri"/>
      <w:sz w:val="22"/>
      <w:lang w:val="ru-RU" w:eastAsia="ru-RU"/>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uiPriority w:val="99"/>
    <w:qFormat/>
    <w:rsid w:val="003C2012"/>
    <w:pPr>
      <w:snapToGrid/>
      <w:jc w:val="center"/>
    </w:pPr>
    <w:rPr>
      <w:b/>
      <w:bCs/>
      <w:sz w:val="24"/>
      <w:szCs w:val="24"/>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uiPriority w:val="99"/>
    <w:locked/>
    <w:rsid w:val="003C2012"/>
    <w:rPr>
      <w:b/>
      <w:sz w:val="24"/>
      <w:lang w:val="ru-RU" w:eastAsia="ru-RU"/>
    </w:rPr>
  </w:style>
  <w:style w:type="paragraph" w:styleId="a">
    <w:name w:val="List"/>
    <w:basedOn w:val="a0"/>
    <w:link w:val="a9"/>
    <w:uiPriority w:val="99"/>
    <w:rsid w:val="003C2012"/>
    <w:pPr>
      <w:numPr>
        <w:numId w:val="8"/>
      </w:numPr>
      <w:snapToGrid/>
      <w:spacing w:after="60"/>
      <w:jc w:val="both"/>
    </w:pPr>
    <w:rPr>
      <w:sz w:val="24"/>
      <w:szCs w:val="24"/>
    </w:rPr>
  </w:style>
  <w:style w:type="character" w:customStyle="1" w:styleId="a9">
    <w:name w:val="Список Знак"/>
    <w:link w:val="a"/>
    <w:uiPriority w:val="99"/>
    <w:locked/>
    <w:rsid w:val="003C2012"/>
    <w:rPr>
      <w:snapToGrid w:val="0"/>
      <w:sz w:val="24"/>
      <w:lang w:val="x-none" w:eastAsia="x-none"/>
    </w:rPr>
  </w:style>
  <w:style w:type="paragraph" w:customStyle="1" w:styleId="aa">
    <w:name w:val="Таблица"/>
    <w:basedOn w:val="a0"/>
    <w:uiPriority w:val="99"/>
    <w:rsid w:val="00E15DBB"/>
    <w:pPr>
      <w:suppressAutoHyphens/>
      <w:snapToGrid/>
      <w:jc w:val="both"/>
    </w:pPr>
    <w:rPr>
      <w:b/>
      <w:sz w:val="24"/>
      <w:szCs w:val="22"/>
      <w:lang w:eastAsia="ar-SA"/>
    </w:rPr>
  </w:style>
  <w:style w:type="paragraph" w:styleId="ab">
    <w:name w:val="Title"/>
    <w:basedOn w:val="a0"/>
    <w:next w:val="ac"/>
    <w:link w:val="ad"/>
    <w:uiPriority w:val="99"/>
    <w:qFormat/>
    <w:rsid w:val="00971132"/>
    <w:pPr>
      <w:suppressAutoHyphens/>
      <w:snapToGrid/>
      <w:jc w:val="center"/>
    </w:pPr>
    <w:rPr>
      <w:sz w:val="28"/>
      <w:lang w:eastAsia="ar-SA"/>
    </w:rPr>
  </w:style>
  <w:style w:type="character" w:customStyle="1" w:styleId="ad">
    <w:name w:val="Название Знак"/>
    <w:basedOn w:val="a1"/>
    <w:link w:val="ab"/>
    <w:uiPriority w:val="99"/>
    <w:locked/>
    <w:rsid w:val="00971132"/>
    <w:rPr>
      <w:rFonts w:cs="Times New Roman"/>
      <w:sz w:val="28"/>
      <w:lang w:val="ru-RU" w:eastAsia="ar-SA" w:bidi="ar-SA"/>
    </w:rPr>
  </w:style>
  <w:style w:type="character" w:customStyle="1" w:styleId="ae">
    <w:name w:val="Подзаголовок Знак"/>
    <w:link w:val="ac"/>
    <w:uiPriority w:val="99"/>
    <w:locked/>
    <w:rsid w:val="00971132"/>
    <w:rPr>
      <w:rFonts w:ascii="Arial" w:eastAsia="Microsoft YaHei" w:hAnsi="Arial"/>
      <w:i/>
      <w:sz w:val="28"/>
      <w:lang w:val="ru-RU" w:eastAsia="ar-SA" w:bidi="ar-SA"/>
    </w:rPr>
  </w:style>
  <w:style w:type="paragraph" w:styleId="ac">
    <w:name w:val="Subtitle"/>
    <w:basedOn w:val="a0"/>
    <w:next w:val="af"/>
    <w:link w:val="ae"/>
    <w:uiPriority w:val="99"/>
    <w:qFormat/>
    <w:rsid w:val="00971132"/>
    <w:pPr>
      <w:keepNext/>
      <w:widowControl w:val="0"/>
      <w:suppressAutoHyphens/>
      <w:autoSpaceDE w:val="0"/>
      <w:snapToGrid/>
      <w:spacing w:before="240" w:after="120"/>
      <w:jc w:val="center"/>
    </w:pPr>
    <w:rPr>
      <w:rFonts w:ascii="Arial" w:eastAsia="Microsoft YaHei" w:hAnsi="Arial" w:cs="Mangal"/>
      <w:i/>
      <w:iCs/>
      <w:sz w:val="28"/>
      <w:szCs w:val="28"/>
      <w:lang w:eastAsia="ar-SA"/>
    </w:rPr>
  </w:style>
  <w:style w:type="character" w:customStyle="1" w:styleId="12">
    <w:name w:val="Подзаголовок Знак1"/>
    <w:basedOn w:val="a1"/>
    <w:uiPriority w:val="11"/>
    <w:rPr>
      <w:rFonts w:asciiTheme="majorHAnsi" w:eastAsiaTheme="majorEastAsia" w:hAnsiTheme="majorHAnsi" w:cs="Times New Roman"/>
      <w:sz w:val="24"/>
      <w:szCs w:val="24"/>
    </w:rPr>
  </w:style>
  <w:style w:type="paragraph" w:styleId="af">
    <w:name w:val="Body Text"/>
    <w:basedOn w:val="a0"/>
    <w:link w:val="af0"/>
    <w:uiPriority w:val="99"/>
    <w:rsid w:val="00971132"/>
    <w:pPr>
      <w:snapToGrid/>
      <w:spacing w:after="120"/>
    </w:pPr>
    <w:rPr>
      <w:sz w:val="24"/>
      <w:szCs w:val="24"/>
    </w:rPr>
  </w:style>
  <w:style w:type="character" w:customStyle="1" w:styleId="af0">
    <w:name w:val="Основной текст Знак"/>
    <w:basedOn w:val="a1"/>
    <w:link w:val="af"/>
    <w:uiPriority w:val="99"/>
    <w:semiHidden/>
    <w:locked/>
    <w:rPr>
      <w:rFonts w:cs="Times New Roman"/>
      <w:sz w:val="20"/>
      <w:szCs w:val="20"/>
    </w:rPr>
  </w:style>
  <w:style w:type="paragraph" w:styleId="af1">
    <w:name w:val="Body Text Indent"/>
    <w:basedOn w:val="a0"/>
    <w:link w:val="af2"/>
    <w:uiPriority w:val="99"/>
    <w:rsid w:val="00A319E7"/>
    <w:pPr>
      <w:snapToGrid/>
      <w:spacing w:after="120"/>
      <w:ind w:left="283"/>
    </w:pPr>
    <w:rPr>
      <w:sz w:val="24"/>
      <w:szCs w:val="24"/>
    </w:rPr>
  </w:style>
  <w:style w:type="character" w:customStyle="1" w:styleId="af2">
    <w:name w:val="Основной текст с отступом Знак"/>
    <w:basedOn w:val="a1"/>
    <w:link w:val="af1"/>
    <w:uiPriority w:val="99"/>
    <w:semiHidden/>
    <w:locked/>
    <w:rPr>
      <w:rFonts w:cs="Times New Roman"/>
      <w:sz w:val="20"/>
      <w:szCs w:val="20"/>
    </w:rPr>
  </w:style>
  <w:style w:type="paragraph" w:customStyle="1" w:styleId="Default">
    <w:name w:val="Default"/>
    <w:uiPriority w:val="99"/>
    <w:rsid w:val="00F13C7D"/>
    <w:pPr>
      <w:autoSpaceDE w:val="0"/>
      <w:autoSpaceDN w:val="0"/>
      <w:adjustRightInd w:val="0"/>
      <w:spacing w:after="0" w:line="240" w:lineRule="auto"/>
    </w:pPr>
    <w:rPr>
      <w:color w:val="000000"/>
      <w:sz w:val="24"/>
      <w:szCs w:val="24"/>
    </w:rPr>
  </w:style>
  <w:style w:type="paragraph" w:customStyle="1" w:styleId="af3">
    <w:name w:val="основной текст"/>
    <w:basedOn w:val="a0"/>
    <w:uiPriority w:val="99"/>
    <w:rsid w:val="009F3110"/>
    <w:pPr>
      <w:snapToGrid/>
      <w:spacing w:after="120"/>
      <w:ind w:firstLine="851"/>
      <w:jc w:val="both"/>
    </w:pPr>
    <w:rPr>
      <w:rFonts w:ascii="Arial" w:hAnsi="Arial"/>
      <w:sz w:val="28"/>
    </w:rPr>
  </w:style>
  <w:style w:type="paragraph" w:customStyle="1" w:styleId="ConsPlusNormal">
    <w:name w:val="ConsPlusNormal"/>
    <w:link w:val="ConsPlusNormal0"/>
    <w:uiPriority w:val="99"/>
    <w:rsid w:val="002E471A"/>
    <w:pPr>
      <w:widowControl w:val="0"/>
      <w:suppressAutoHyphens/>
      <w:spacing w:after="0" w:line="240" w:lineRule="auto"/>
      <w:ind w:firstLine="720"/>
    </w:pPr>
    <w:rPr>
      <w:rFonts w:ascii="Arial" w:hAnsi="Arial" w:cs="Arial"/>
      <w:kern w:val="1"/>
      <w:sz w:val="20"/>
      <w:szCs w:val="20"/>
      <w:lang w:eastAsia="ar-SA"/>
    </w:rPr>
  </w:style>
  <w:style w:type="character" w:customStyle="1" w:styleId="ConsPlusNormal0">
    <w:name w:val="ConsPlusNormal Знак"/>
    <w:link w:val="ConsPlusNormal"/>
    <w:uiPriority w:val="99"/>
    <w:locked/>
    <w:rsid w:val="002E471A"/>
    <w:rPr>
      <w:rFonts w:ascii="Arial" w:hAnsi="Arial"/>
      <w:kern w:val="1"/>
      <w:lang w:val="ru-RU" w:eastAsia="ar-SA" w:bidi="ar-SA"/>
    </w:rPr>
  </w:style>
  <w:style w:type="character" w:customStyle="1" w:styleId="WW8Num12z0">
    <w:name w:val="WW8Num12z0"/>
    <w:uiPriority w:val="99"/>
    <w:rsid w:val="00807950"/>
    <w:rPr>
      <w:rFonts w:ascii="Symbol" w:hAnsi="Symbol"/>
    </w:rPr>
  </w:style>
  <w:style w:type="paragraph" w:styleId="af4">
    <w:name w:val="footer"/>
    <w:basedOn w:val="a0"/>
    <w:link w:val="af5"/>
    <w:uiPriority w:val="99"/>
    <w:rsid w:val="00123AB6"/>
    <w:pPr>
      <w:suppressLineNumbers/>
      <w:tabs>
        <w:tab w:val="center" w:pos="4677"/>
        <w:tab w:val="right" w:pos="9355"/>
      </w:tabs>
      <w:suppressAutoHyphens/>
      <w:snapToGrid/>
      <w:spacing w:line="100" w:lineRule="atLeast"/>
    </w:pPr>
    <w:rPr>
      <w:rFonts w:ascii="Calibri" w:hAnsi="Calibri"/>
      <w:kern w:val="1"/>
      <w:sz w:val="24"/>
      <w:szCs w:val="24"/>
      <w:lang w:eastAsia="ar-SA"/>
    </w:rPr>
  </w:style>
  <w:style w:type="character" w:customStyle="1" w:styleId="af5">
    <w:name w:val="Нижний колонтитул Знак"/>
    <w:basedOn w:val="a1"/>
    <w:link w:val="af4"/>
    <w:uiPriority w:val="99"/>
    <w:locked/>
    <w:rPr>
      <w:rFonts w:cs="Times New Roman"/>
      <w:sz w:val="20"/>
      <w:szCs w:val="20"/>
    </w:rPr>
  </w:style>
  <w:style w:type="paragraph" w:customStyle="1" w:styleId="ConsPlusNonformat">
    <w:name w:val="ConsPlusNonformat"/>
    <w:uiPriority w:val="99"/>
    <w:semiHidden/>
    <w:rsid w:val="00123AB6"/>
    <w:pPr>
      <w:autoSpaceDE w:val="0"/>
      <w:autoSpaceDN w:val="0"/>
      <w:adjustRightInd w:val="0"/>
      <w:spacing w:after="0" w:line="240" w:lineRule="auto"/>
    </w:pPr>
    <w:rPr>
      <w:rFonts w:ascii="Courier New" w:hAnsi="Courier New" w:cs="Courier New"/>
      <w:sz w:val="20"/>
      <w:szCs w:val="20"/>
    </w:rPr>
  </w:style>
  <w:style w:type="table" w:styleId="af6">
    <w:name w:val="Table Grid"/>
    <w:basedOn w:val="a2"/>
    <w:uiPriority w:val="99"/>
    <w:rsid w:val="00DA481B"/>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99"/>
    <w:qFormat/>
    <w:rsid w:val="004917D7"/>
    <w:pPr>
      <w:snapToGrid/>
      <w:spacing w:after="200" w:line="276" w:lineRule="auto"/>
      <w:ind w:left="720"/>
    </w:pPr>
    <w:rPr>
      <w:rFonts w:ascii="Calibri" w:hAnsi="Calibri"/>
      <w:szCs w:val="22"/>
      <w:lang w:eastAsia="ar-SA"/>
    </w:rPr>
  </w:style>
  <w:style w:type="character" w:customStyle="1" w:styleId="AAA">
    <w:name w:val="! AAA ! Знак"/>
    <w:link w:val="AAA0"/>
    <w:uiPriority w:val="99"/>
    <w:locked/>
    <w:rsid w:val="004917D7"/>
    <w:rPr>
      <w:sz w:val="16"/>
      <w:lang w:val="ru-RU" w:eastAsia="en-US"/>
    </w:rPr>
  </w:style>
  <w:style w:type="paragraph" w:customStyle="1" w:styleId="AAA0">
    <w:name w:val="! AAA !"/>
    <w:link w:val="AAA"/>
    <w:uiPriority w:val="99"/>
    <w:rsid w:val="004917D7"/>
    <w:pPr>
      <w:spacing w:after="120" w:line="240" w:lineRule="auto"/>
      <w:jc w:val="both"/>
    </w:pPr>
    <w:rPr>
      <w:sz w:val="16"/>
      <w:szCs w:val="20"/>
      <w:lang w:eastAsia="en-US"/>
    </w:rPr>
  </w:style>
  <w:style w:type="paragraph" w:customStyle="1" w:styleId="22">
    <w:name w:val="Основной текст (2) + Не полужирный"/>
    <w:aliases w:val="Интервал 0 pt"/>
    <w:basedOn w:val="a0"/>
    <w:uiPriority w:val="99"/>
    <w:rsid w:val="004C5292"/>
    <w:pPr>
      <w:tabs>
        <w:tab w:val="left" w:pos="284"/>
        <w:tab w:val="left" w:pos="567"/>
      </w:tabs>
      <w:snapToGrid/>
      <w:spacing w:after="120" w:line="360" w:lineRule="auto"/>
      <w:ind w:left="860"/>
      <w:contextualSpacing/>
      <w:jc w:val="both"/>
      <w:outlineLvl w:val="0"/>
    </w:pPr>
    <w:rPr>
      <w:b/>
      <w:bCs/>
      <w:color w:val="000000"/>
      <w:kern w:val="32"/>
      <w:sz w:val="26"/>
      <w:szCs w:val="26"/>
    </w:rPr>
  </w:style>
  <w:style w:type="paragraph" w:customStyle="1" w:styleId="western">
    <w:name w:val="western"/>
    <w:basedOn w:val="a0"/>
    <w:uiPriority w:val="99"/>
    <w:rsid w:val="00DF4D45"/>
    <w:pPr>
      <w:snapToGrid/>
      <w:spacing w:before="100" w:beforeAutospacing="1" w:after="100" w:afterAutospacing="1"/>
    </w:pPr>
    <w:rPr>
      <w:sz w:val="24"/>
      <w:szCs w:val="24"/>
    </w:rPr>
  </w:style>
  <w:style w:type="paragraph" w:customStyle="1" w:styleId="210">
    <w:name w:val="Основной текст с отступом 21"/>
    <w:basedOn w:val="a0"/>
    <w:uiPriority w:val="99"/>
    <w:rsid w:val="00324544"/>
    <w:pPr>
      <w:suppressAutoHyphens/>
      <w:snapToGrid/>
      <w:spacing w:after="120" w:line="480" w:lineRule="auto"/>
      <w:ind w:left="283"/>
    </w:pPr>
    <w:rPr>
      <w:rFonts w:ascii="Calibri" w:hAnsi="Calibri"/>
      <w:kern w:val="1"/>
      <w:sz w:val="24"/>
      <w:szCs w:val="24"/>
      <w:lang w:eastAsia="ar-SA"/>
    </w:rPr>
  </w:style>
  <w:style w:type="character" w:styleId="af8">
    <w:name w:val="Strong"/>
    <w:basedOn w:val="a1"/>
    <w:uiPriority w:val="99"/>
    <w:qFormat/>
    <w:rsid w:val="00CD41B1"/>
    <w:rPr>
      <w:rFonts w:cs="Times New Roman"/>
      <w:b/>
    </w:rPr>
  </w:style>
  <w:style w:type="paragraph" w:customStyle="1" w:styleId="23">
    <w:name w:val="Знак Знак Знак2 Знак Знак Знак Знак"/>
    <w:basedOn w:val="a0"/>
    <w:uiPriority w:val="99"/>
    <w:rsid w:val="004B715C"/>
    <w:pPr>
      <w:snapToGrid/>
      <w:spacing w:after="160" w:line="240" w:lineRule="exact"/>
      <w:jc w:val="both"/>
    </w:pPr>
    <w:rPr>
      <w:sz w:val="24"/>
      <w:lang w:val="en-US" w:eastAsia="en-US"/>
    </w:rPr>
  </w:style>
  <w:style w:type="paragraph" w:customStyle="1" w:styleId="24">
    <w:name w:val="Обычный2"/>
    <w:rsid w:val="00F356D8"/>
    <w:pPr>
      <w:widowControl w:val="0"/>
      <w:snapToGrid w:val="0"/>
      <w:spacing w:before="280" w:after="0" w:line="300" w:lineRule="auto"/>
      <w:ind w:firstLine="700"/>
      <w:jc w:val="both"/>
    </w:pPr>
    <w:rPr>
      <w:sz w:val="24"/>
      <w:szCs w:val="20"/>
    </w:rPr>
  </w:style>
  <w:style w:type="paragraph" w:styleId="af9">
    <w:name w:val="Balloon Text"/>
    <w:basedOn w:val="a0"/>
    <w:link w:val="afa"/>
    <w:uiPriority w:val="99"/>
    <w:semiHidden/>
    <w:unhideWhenUsed/>
    <w:rsid w:val="00453CB8"/>
    <w:rPr>
      <w:rFonts w:ascii="Tahoma" w:hAnsi="Tahoma" w:cs="Tahoma"/>
      <w:sz w:val="16"/>
      <w:szCs w:val="16"/>
    </w:rPr>
  </w:style>
  <w:style w:type="character" w:customStyle="1" w:styleId="afa">
    <w:name w:val="Текст выноски Знак"/>
    <w:basedOn w:val="a1"/>
    <w:link w:val="af9"/>
    <w:uiPriority w:val="99"/>
    <w:semiHidden/>
    <w:locked/>
    <w:rsid w:val="00453CB8"/>
    <w:rPr>
      <w:rFonts w:ascii="Tahoma" w:hAnsi="Tahoma" w:cs="Tahoma"/>
      <w:sz w:val="16"/>
      <w:szCs w:val="16"/>
    </w:rPr>
  </w:style>
  <w:style w:type="character" w:styleId="afb">
    <w:name w:val="line number"/>
    <w:basedOn w:val="a1"/>
    <w:uiPriority w:val="99"/>
    <w:semiHidden/>
    <w:unhideWhenUsed/>
    <w:rsid w:val="00DD734E"/>
  </w:style>
  <w:style w:type="paragraph" w:styleId="afc">
    <w:name w:val="header"/>
    <w:basedOn w:val="a0"/>
    <w:link w:val="afd"/>
    <w:uiPriority w:val="99"/>
    <w:unhideWhenUsed/>
    <w:rsid w:val="006F7388"/>
    <w:pPr>
      <w:tabs>
        <w:tab w:val="center" w:pos="4677"/>
        <w:tab w:val="right" w:pos="9355"/>
      </w:tabs>
    </w:pPr>
  </w:style>
  <w:style w:type="character" w:customStyle="1" w:styleId="afd">
    <w:name w:val="Верхний колонтитул Знак"/>
    <w:basedOn w:val="a1"/>
    <w:link w:val="afc"/>
    <w:uiPriority w:val="99"/>
    <w:rsid w:val="006F7388"/>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9781">
      <w:marLeft w:val="0"/>
      <w:marRight w:val="0"/>
      <w:marTop w:val="0"/>
      <w:marBottom w:val="0"/>
      <w:divBdr>
        <w:top w:val="none" w:sz="0" w:space="0" w:color="auto"/>
        <w:left w:val="none" w:sz="0" w:space="0" w:color="auto"/>
        <w:bottom w:val="none" w:sz="0" w:space="0" w:color="auto"/>
        <w:right w:val="none" w:sz="0" w:space="0" w:color="auto"/>
      </w:divBdr>
    </w:div>
    <w:div w:id="123239782">
      <w:marLeft w:val="0"/>
      <w:marRight w:val="0"/>
      <w:marTop w:val="0"/>
      <w:marBottom w:val="0"/>
      <w:divBdr>
        <w:top w:val="none" w:sz="0" w:space="0" w:color="auto"/>
        <w:left w:val="none" w:sz="0" w:space="0" w:color="auto"/>
        <w:bottom w:val="none" w:sz="0" w:space="0" w:color="auto"/>
        <w:right w:val="none" w:sz="0" w:space="0" w:color="auto"/>
      </w:divBdr>
      <w:divsChild>
        <w:div w:id="123239785">
          <w:marLeft w:val="0"/>
          <w:marRight w:val="0"/>
          <w:marTop w:val="0"/>
          <w:marBottom w:val="0"/>
          <w:divBdr>
            <w:top w:val="none" w:sz="0" w:space="0" w:color="auto"/>
            <w:left w:val="none" w:sz="0" w:space="0" w:color="auto"/>
            <w:bottom w:val="none" w:sz="0" w:space="0" w:color="auto"/>
            <w:right w:val="none" w:sz="0" w:space="0" w:color="auto"/>
          </w:divBdr>
        </w:div>
      </w:divsChild>
    </w:div>
    <w:div w:id="123239783">
      <w:marLeft w:val="0"/>
      <w:marRight w:val="0"/>
      <w:marTop w:val="0"/>
      <w:marBottom w:val="0"/>
      <w:divBdr>
        <w:top w:val="none" w:sz="0" w:space="0" w:color="auto"/>
        <w:left w:val="none" w:sz="0" w:space="0" w:color="auto"/>
        <w:bottom w:val="none" w:sz="0" w:space="0" w:color="auto"/>
        <w:right w:val="none" w:sz="0" w:space="0" w:color="auto"/>
      </w:divBdr>
    </w:div>
    <w:div w:id="123239784">
      <w:marLeft w:val="0"/>
      <w:marRight w:val="0"/>
      <w:marTop w:val="0"/>
      <w:marBottom w:val="0"/>
      <w:divBdr>
        <w:top w:val="none" w:sz="0" w:space="0" w:color="auto"/>
        <w:left w:val="none" w:sz="0" w:space="0" w:color="auto"/>
        <w:bottom w:val="none" w:sz="0" w:space="0" w:color="auto"/>
        <w:right w:val="none" w:sz="0" w:space="0" w:color="auto"/>
      </w:divBdr>
    </w:div>
    <w:div w:id="123239786">
      <w:marLeft w:val="0"/>
      <w:marRight w:val="0"/>
      <w:marTop w:val="0"/>
      <w:marBottom w:val="0"/>
      <w:divBdr>
        <w:top w:val="none" w:sz="0" w:space="0" w:color="auto"/>
        <w:left w:val="none" w:sz="0" w:space="0" w:color="auto"/>
        <w:bottom w:val="none" w:sz="0" w:space="0" w:color="auto"/>
        <w:right w:val="none" w:sz="0" w:space="0" w:color="auto"/>
      </w:divBdr>
    </w:div>
    <w:div w:id="508526136">
      <w:bodyDiv w:val="1"/>
      <w:marLeft w:val="0"/>
      <w:marRight w:val="0"/>
      <w:marTop w:val="0"/>
      <w:marBottom w:val="0"/>
      <w:divBdr>
        <w:top w:val="none" w:sz="0" w:space="0" w:color="auto"/>
        <w:left w:val="none" w:sz="0" w:space="0" w:color="auto"/>
        <w:bottom w:val="none" w:sz="0" w:space="0" w:color="auto"/>
        <w:right w:val="none" w:sz="0" w:space="0" w:color="auto"/>
      </w:divBdr>
    </w:div>
    <w:div w:id="161436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1524E-16BC-4847-B4CE-952AAD74E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7742</Words>
  <Characters>44132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51771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Пользователь</cp:lastModifiedBy>
  <cp:revision>2</cp:revision>
  <cp:lastPrinted>2018-04-03T05:55:00Z</cp:lastPrinted>
  <dcterms:created xsi:type="dcterms:W3CDTF">2018-04-06T02:55:00Z</dcterms:created>
  <dcterms:modified xsi:type="dcterms:W3CDTF">2018-04-06T02:55:00Z</dcterms:modified>
</cp:coreProperties>
</file>