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51" w:rsidRPr="00801A51" w:rsidRDefault="00801A51" w:rsidP="00801A5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bookmarkStart w:id="0" w:name="_GoBack"/>
      <w:bookmarkEnd w:id="0"/>
      <w:r w:rsidRPr="00801A51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</w:t>
      </w:r>
      <w:r w:rsidRPr="00801A51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.08.2023г.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28</w:t>
      </w:r>
    </w:p>
    <w:p w:rsidR="0070670B" w:rsidRDefault="0070670B" w:rsidP="0070670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0670B" w:rsidRDefault="0070670B" w:rsidP="007067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70670B" w:rsidRDefault="0070670B" w:rsidP="007067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ОТ 25.11.2021 ГОДА №150 «ОБ УТВЕРЖДЕНИИ ПОЛОЖЕНИЯ О МУНИЦИПАЛЬНОМ КОНТРОЛЕ НА АВТОМОБИЛЬНОМ ТРАНСПОРТЕ И  ДОРОЖНОМ ХОЗЯЙСТВЕ В ГРАНИЦАХ НАСЕЛЕННЫХ ПУНКТОВ РАЗДОЛЬИНСКОГО СЕЛЬСКОГО ПОСЕЛЕНИЯ УСОЛЬСКОГО МУНИЦИПАЛЬНОГО РАЙОНА ИРКУТСКОЙ ОБЛАСТИ»</w:t>
      </w: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0670B" w:rsidRDefault="0070670B" w:rsidP="0070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пунктом 19 части 1 статьи 14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статьями 31</w:t>
      </w:r>
      <w:r>
        <w:rPr>
          <w:rFonts w:ascii="Arial" w:eastAsia="Times New Roman" w:hAnsi="Arial" w:cs="Arial"/>
          <w:sz w:val="24"/>
          <w:szCs w:val="24"/>
          <w:lang w:eastAsia="ru-RU"/>
        </w:rPr>
        <w:t>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70670B" w:rsidRDefault="0070670B" w:rsidP="0070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70B" w:rsidRDefault="0070670B" w:rsidP="007067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0670B" w:rsidRDefault="0070670B" w:rsidP="007067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670B" w:rsidRPr="00956DAD" w:rsidRDefault="0070670B" w:rsidP="007067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решение Думы от 25.11.2021 года №150 «Об утверждении Положения о муниципальном контроле на автомобильном транспорте и дорожном хозяйстве в границах населенных пунктов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Раздольинского сельского </w:t>
      </w:r>
      <w:r w:rsidRPr="00956D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 Усольского муниципального района Иркутской области».</w:t>
      </w:r>
    </w:p>
    <w:p w:rsidR="0070670B" w:rsidRPr="00E853BF" w:rsidRDefault="0070670B" w:rsidP="00956D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E85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56DAD" w:rsidRPr="00E85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бзац четвертый </w:t>
      </w:r>
      <w:r w:rsidRPr="00E853BF">
        <w:rPr>
          <w:rFonts w:ascii="Arial" w:hAnsi="Arial" w:cs="Arial"/>
          <w:color w:val="000000"/>
          <w:sz w:val="24"/>
          <w:szCs w:val="24"/>
          <w:lang w:eastAsia="ru-RU"/>
        </w:rPr>
        <w:t>пункт</w:t>
      </w:r>
      <w:r w:rsidR="00956DAD" w:rsidRPr="00E853BF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E853B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853BF">
        <w:rPr>
          <w:rFonts w:ascii="Arial" w:hAnsi="Arial" w:cs="Arial"/>
          <w:sz w:val="24"/>
          <w:szCs w:val="24"/>
        </w:rPr>
        <w:t xml:space="preserve">2.11. Положения </w:t>
      </w:r>
      <w:r w:rsidR="00356BCC" w:rsidRPr="00E853BF">
        <w:rPr>
          <w:rFonts w:ascii="Arial" w:hAnsi="Arial" w:cs="Arial"/>
          <w:color w:val="212529"/>
          <w:sz w:val="24"/>
          <w:szCs w:val="24"/>
          <w:shd w:val="clear" w:color="auto" w:fill="FFFFFF"/>
        </w:rPr>
        <w:t>слова «</w:t>
      </w:r>
      <w:r w:rsidR="00356BCC" w:rsidRPr="00E8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и сроки проведения обязательного профилактического визита устанавливаются положением о виде контроля</w:t>
      </w:r>
      <w:r w:rsidR="00E853BF" w:rsidRPr="00E8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заменить словами «</w:t>
      </w:r>
      <w:r w:rsidR="00956DAD" w:rsidRPr="00E853BF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E853BF">
        <w:rPr>
          <w:rFonts w:ascii="Arial" w:hAnsi="Arial" w:cs="Arial"/>
          <w:sz w:val="24"/>
          <w:szCs w:val="24"/>
          <w:shd w:val="clear" w:color="auto" w:fill="FFFFFF"/>
        </w:rPr>
        <w:t xml:space="preserve">роки проведения обязательного профилактического визита </w:t>
      </w:r>
      <w:r w:rsidR="00956DAD" w:rsidRPr="00E853BF">
        <w:rPr>
          <w:rFonts w:ascii="Arial" w:hAnsi="Arial" w:cs="Arial"/>
          <w:sz w:val="24"/>
          <w:szCs w:val="24"/>
          <w:shd w:val="clear" w:color="auto" w:fill="FFFFFF"/>
        </w:rPr>
        <w:t>одного объекта не может превышать один рабочий день</w:t>
      </w:r>
      <w:r w:rsidR="00E853BF" w:rsidRPr="00E853BF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="00956DAD" w:rsidRPr="00E853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0670B" w:rsidRDefault="00E853BF" w:rsidP="00956D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0670B" w:rsidRPr="00E853BF">
        <w:rPr>
          <w:rFonts w:ascii="Arial" w:eastAsia="Times New Roman" w:hAnsi="Arial" w:cs="Arial"/>
          <w:sz w:val="24"/>
          <w:szCs w:val="24"/>
          <w:lang w:eastAsia="ru-RU"/>
        </w:rPr>
        <w:t>. Опубликовать</w:t>
      </w:r>
      <w:r w:rsidR="0070670B" w:rsidRPr="00356BC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 периодическом </w:t>
      </w:r>
      <w:r w:rsidR="0070670B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70670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70670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0670B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7067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70670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0670B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70670B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70670B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70670B" w:rsidRDefault="00E853BF" w:rsidP="007067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67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0670B" w:rsidRDefault="0070670B" w:rsidP="007067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670B" w:rsidRDefault="0070670B" w:rsidP="0070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670B" w:rsidRDefault="0070670B" w:rsidP="0070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70670B" w:rsidRDefault="0070670B" w:rsidP="0070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70670B" w:rsidRDefault="0070670B" w:rsidP="0070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70670B" w:rsidRDefault="0070670B" w:rsidP="0070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0670B" w:rsidRDefault="0070670B" w:rsidP="0070670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70670B" w:rsidRDefault="0070670B" w:rsidP="0070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   </w:t>
      </w:r>
    </w:p>
    <w:p w:rsidR="00356BCC" w:rsidRPr="00356BCC" w:rsidRDefault="0070670B" w:rsidP="00E853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356BCC" w:rsidRPr="00356BCC" w:rsidSect="00E853B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B"/>
    <w:rsid w:val="00356BCC"/>
    <w:rsid w:val="0070670B"/>
    <w:rsid w:val="00801A51"/>
    <w:rsid w:val="00956DAD"/>
    <w:rsid w:val="009A3035"/>
    <w:rsid w:val="00CB0773"/>
    <w:rsid w:val="00E40E50"/>
    <w:rsid w:val="00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285A-58F4-4E5F-8A35-8B99AA5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7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2023-08-25T00:30:00Z</cp:lastPrinted>
  <dcterms:created xsi:type="dcterms:W3CDTF">2023-08-25T04:54:00Z</dcterms:created>
  <dcterms:modified xsi:type="dcterms:W3CDTF">2023-08-25T04:54:00Z</dcterms:modified>
</cp:coreProperties>
</file>