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2" w:rsidRPr="00462172" w:rsidRDefault="00462172" w:rsidP="0046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03.03.2017 г. №33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РАЗДОЛЬИНСКОГО МУНИЦИПАЛЬНОГО ОБРАЗОВАНИЯ 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55D4" w:rsidRPr="00382C27" w:rsidRDefault="000555D4" w:rsidP="00382C27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0555D4" w:rsidRPr="00796FFB" w:rsidRDefault="00796FFB" w:rsidP="00796FF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 НА 2017-2019 ГОДЫ»</w:t>
      </w:r>
    </w:p>
    <w:p w:rsidR="000555D4" w:rsidRPr="00382C27" w:rsidRDefault="000555D4" w:rsidP="00382C2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5D4" w:rsidRPr="000555D4" w:rsidRDefault="000555D4" w:rsidP="00382C27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Гражданским </w:t>
      </w:r>
      <w:r w:rsidR="00382C27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Российской Федерации, 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</w:t>
      </w:r>
      <w:r w:rsidR="00382C2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 Устава сельского поселения Раздольинского муниципального образования, администрация сельского поселения Раздольинск</w:t>
      </w:r>
      <w:r w:rsidR="00382C2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</w:p>
    <w:p w:rsidR="000555D4" w:rsidRPr="000555D4" w:rsidRDefault="000555D4" w:rsidP="00382C27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555D4" w:rsidRPr="00382C27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555D4" w:rsidRPr="00796FFB" w:rsidRDefault="00796FFB" w:rsidP="00382C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 на 2017-2019 годы»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>,  следующие изменения:</w:t>
      </w:r>
    </w:p>
    <w:p w:rsidR="000555D4" w:rsidRPr="00C81482" w:rsidRDefault="00796FFB" w:rsidP="00382C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55D4" w:rsidRPr="00C81482">
        <w:rPr>
          <w:rFonts w:ascii="Arial" w:hAnsi="Arial" w:cs="Arial"/>
          <w:sz w:val="24"/>
          <w:szCs w:val="24"/>
        </w:rPr>
        <w:t>Паспорт программы «</w:t>
      </w:r>
      <w:r w:rsidR="000555D4"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</w:t>
      </w:r>
      <w:r w:rsidR="000555D4"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5D4" w:rsidRPr="000555D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</w:t>
      </w:r>
      <w:r w:rsidR="000555D4" w:rsidRPr="00C81482">
        <w:rPr>
          <w:rFonts w:ascii="Arial" w:hAnsi="Arial" w:cs="Arial"/>
          <w:sz w:val="24"/>
          <w:szCs w:val="24"/>
        </w:rPr>
        <w:t>го образования на 2017 – 2019 годы» изложить в следующей редакции:</w:t>
      </w:r>
    </w:p>
    <w:p w:rsidR="000555D4" w:rsidRPr="000555D4" w:rsidRDefault="000555D4" w:rsidP="0005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9592"/>
      </w:tblGrid>
      <w:tr w:rsidR="000555D4" w:rsidRPr="000555D4" w:rsidTr="000555D4">
        <w:tc>
          <w:tcPr>
            <w:tcW w:w="9592" w:type="dxa"/>
            <w:hideMark/>
          </w:tcPr>
          <w:tbl>
            <w:tblPr>
              <w:tblW w:w="9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8"/>
              <w:gridCol w:w="385"/>
              <w:gridCol w:w="5603"/>
            </w:tblGrid>
            <w:tr w:rsidR="000555D4" w:rsidRPr="000555D4">
              <w:trPr>
                <w:trHeight w:val="103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Муниципальная программа «Развитие автомобильных дорог сельского поселения Раздольинского муниципального образования» на 2017-2019 годы</w:t>
                  </w:r>
                </w:p>
              </w:tc>
            </w:tr>
            <w:tr w:rsidR="000555D4" w:rsidRPr="000555D4">
              <w:trPr>
                <w:trHeight w:val="1503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Основание для разработки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Постановление Правительства Иркутской области №265-ПП от 18.10.2010 г. «Об утверждении долгосрочной целевой программы «Развитие автомобильных дорог общего пользования, регионального или межмуниципального значения и местного значения в Иркутской области»</w:t>
                  </w:r>
                </w:p>
              </w:tc>
            </w:tr>
            <w:tr w:rsidR="000555D4" w:rsidRPr="000555D4">
              <w:trPr>
                <w:trHeight w:val="63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0555D4" w:rsidRPr="000555D4">
              <w:trPr>
                <w:trHeight w:val="738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Основная цель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tabs>
                      <w:tab w:val="left" w:pos="4740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Целью Программы является сохранение, совершенствование и развитие сети муниципальных автомобильных дорог общего пользования.     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ab/>
                  </w:r>
                </w:p>
              </w:tc>
            </w:tr>
            <w:tr w:rsidR="000555D4" w:rsidRPr="000555D4">
              <w:trPr>
                <w:trHeight w:val="2050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Основные задачи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1. Поддержание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внутрипоселковых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2. Сохранение протяженности соответствующих нормативным   требованиям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внутрипоселковых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дорог за счет ремонта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внутрипоселковых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дорог </w:t>
                  </w:r>
                </w:p>
              </w:tc>
            </w:tr>
            <w:tr w:rsidR="000555D4" w:rsidRPr="000555D4">
              <w:trPr>
                <w:trHeight w:val="43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Срок реализации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2017-2019 годы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0555D4" w:rsidRPr="000555D4">
              <w:trPr>
                <w:trHeight w:val="43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Структура Программы, основных направлений и мероприятий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Паспорт муниципальной программы «Развитие автомобильных дорог сельского поселения Раздольинского муниципального образования» на 2017-2019 годы.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1. Содержание, проблемы и обоснование необходимости ее решения программными методами.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2. Основные цели и задачи, сроки и этапы реализации, целевые индикаторы и показатели Программы.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</w:r>
                </w:p>
                <w:p w:rsidR="000555D4" w:rsidRPr="000555D4" w:rsidRDefault="000555D4" w:rsidP="00055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aps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4. Механизм реализации, организация управления и </w:t>
                  </w:r>
                  <w:proofErr w:type="gram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контроль за</w:t>
                  </w:r>
                  <w:proofErr w:type="gram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ходом реализации Программы.</w:t>
                  </w:r>
                  <w:r w:rsidRPr="000555D4">
                    <w:rPr>
                      <w:rFonts w:ascii="Courier New" w:eastAsia="Times New Roman" w:hAnsi="Courier New" w:cs="Courier New"/>
                      <w:b/>
                      <w:caps/>
                      <w:lang w:eastAsia="ru-RU"/>
                    </w:rPr>
                    <w:t xml:space="preserve"> </w:t>
                  </w:r>
                </w:p>
                <w:p w:rsidR="000555D4" w:rsidRPr="000555D4" w:rsidRDefault="000555D4" w:rsidP="00055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5. Ожидаемые конечные результаты Программы.</w:t>
                  </w:r>
                </w:p>
              </w:tc>
            </w:tr>
            <w:tr w:rsidR="000555D4" w:rsidRPr="000555D4">
              <w:trPr>
                <w:trHeight w:val="70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Исполнители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0555D4" w:rsidRPr="000555D4">
              <w:trPr>
                <w:trHeight w:val="349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Объем и источники финансирования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Финансирование программы осуществляется за счет средств местных бюджетов муниципальных образований.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Общий объем финансовых средств, необходимых для реализации Программы, составляет </w:t>
                  </w:r>
                  <w:r w:rsidRPr="00462172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>9</w:t>
                  </w:r>
                  <w:r w:rsidR="002245E8" w:rsidRPr="00462172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 xml:space="preserve"> 887</w:t>
                  </w:r>
                  <w:r w:rsidRPr="00462172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>,</w:t>
                  </w:r>
                  <w:r w:rsidR="002245E8" w:rsidRPr="00462172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>8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тыс. рублей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из них: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 2017 году –3</w:t>
                  </w:r>
                  <w:r w:rsidR="002245E8">
                    <w:rPr>
                      <w:rFonts w:ascii="Courier New" w:eastAsia="Times New Roman" w:hAnsi="Courier New" w:cs="Courier New"/>
                      <w:lang w:eastAsia="ru-RU"/>
                    </w:rPr>
                    <w:t> 313,0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тыс. рублей;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 2018 году –3 093,0 тыс. рублей;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 2019 году –3 481,8 тыс. рублей;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Бюджетные ассигнования, предусмотренные в плановом периоде 2017-2019 годов, могут быть уточнены при формировании проектов Решений о бюджете поселения на 2017-2019 годы. Ежегодно 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</w:tc>
            </w:tr>
            <w:tr w:rsidR="000555D4" w:rsidRPr="000555D4">
              <w:trPr>
                <w:trHeight w:val="225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Ожидаемые конечные результаты реализации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Реализация Программы должна обеспечить: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>1) снижение накопившегося "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недоремонта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" сети автомобильных дорог (ликвидация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ямочности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,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колейности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, приближение к нормативному показателю ровности покрытия) и искусственных сооружений (мостов, водопропускных труб);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>2) увеличение ремонта покрытия автомобильных дорог;</w:t>
                  </w:r>
                </w:p>
              </w:tc>
            </w:tr>
            <w:tr w:rsidR="000555D4" w:rsidRPr="000555D4">
              <w:trPr>
                <w:trHeight w:val="1070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Система организации </w:t>
                  </w:r>
                  <w:proofErr w:type="gram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контроля за</w:t>
                  </w:r>
                  <w:proofErr w:type="gram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gram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Контроль за</w:t>
                  </w:r>
                  <w:proofErr w:type="gram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ходом реализации Программы осуществляет администрация сельского поселения Раздольинского муниципального образования.</w:t>
                  </w:r>
                </w:p>
              </w:tc>
            </w:tr>
          </w:tbl>
          <w:p w:rsidR="000555D4" w:rsidRPr="000555D4" w:rsidRDefault="000555D4" w:rsidP="00055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55D4" w:rsidRPr="000555D4" w:rsidRDefault="002245E8" w:rsidP="00464B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0555D4" w:rsidRPr="000555D4">
        <w:rPr>
          <w:rFonts w:ascii="Arial" w:eastAsia="Times New Roman" w:hAnsi="Arial" w:cs="Arial"/>
          <w:sz w:val="24"/>
          <w:szCs w:val="24"/>
          <w:lang w:eastAsia="ru-RU"/>
        </w:rPr>
        <w:t>Раздел 6. Ресурсное обес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печение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иципальной программы изложить в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следующей редакции:</w:t>
      </w:r>
    </w:p>
    <w:p w:rsidR="00382C27" w:rsidRDefault="000555D4" w:rsidP="00382C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Программой предусматривается </w:t>
      </w:r>
      <w:proofErr w:type="spellStart"/>
      <w:r w:rsidRPr="000555D4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сельского поселения Раздольинского муниципального образования, а также предоставление субсидий  из областного бюджета, в целях ресурсного обеспечения работ по проектированию, реконструкции и ремонту дорог сельского поселения Раздольинского муниципального образования.</w:t>
      </w:r>
    </w:p>
    <w:p w:rsidR="000555D4" w:rsidRPr="000555D4" w:rsidRDefault="000555D4" w:rsidP="00382C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сельского поселения Раздольинского муниципального образования на соответствующий финансовый год.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финансирования, всего –9</w:t>
      </w:r>
      <w:r w:rsidR="002245E8">
        <w:rPr>
          <w:rFonts w:ascii="Arial" w:eastAsia="Times New Roman" w:hAnsi="Arial" w:cs="Arial"/>
          <w:sz w:val="24"/>
          <w:szCs w:val="24"/>
          <w:lang w:eastAsia="ru-RU"/>
        </w:rPr>
        <w:t> 887,8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2017 год – 3</w:t>
      </w:r>
      <w:r w:rsidR="002245E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2245E8">
        <w:rPr>
          <w:rFonts w:ascii="Arial" w:eastAsia="Times New Roman" w:hAnsi="Arial" w:cs="Arial"/>
          <w:sz w:val="24"/>
          <w:szCs w:val="24"/>
          <w:lang w:eastAsia="ru-RU"/>
        </w:rPr>
        <w:t>313,0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2018 год –3</w:t>
      </w:r>
      <w:r w:rsidRPr="000555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093,0 тыс. рублей;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2019 год – 3</w:t>
      </w:r>
      <w:r w:rsidRPr="000555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481,8 тыс. рублей;</w:t>
      </w:r>
    </w:p>
    <w:p w:rsidR="00464B86" w:rsidRDefault="000555D4" w:rsidP="0046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будет осуществляться в форме бюджетных ассигнований на предоставление межбюджетных трансфертов из областного бюджета в форме субсидий местным бюджетам.</w:t>
      </w:r>
    </w:p>
    <w:p w:rsidR="002245E8" w:rsidRDefault="002245E8" w:rsidP="00464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2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годы» изложить в следующей редакции:</w:t>
      </w:r>
    </w:p>
    <w:p w:rsidR="00345896" w:rsidRPr="00464B86" w:rsidRDefault="00345896" w:rsidP="0034589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01"/>
        <w:gridCol w:w="1299"/>
        <w:gridCol w:w="1299"/>
        <w:gridCol w:w="337"/>
        <w:gridCol w:w="337"/>
        <w:gridCol w:w="1316"/>
        <w:gridCol w:w="818"/>
      </w:tblGrid>
      <w:tr w:rsidR="000555D4" w:rsidRPr="000555D4" w:rsidTr="00345896">
        <w:trPr>
          <w:trHeight w:val="464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целевой программы, основного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мероприятия, мероприятия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исполнитель, соисполнители, участники, исполнители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0555D4" w:rsidRPr="000555D4" w:rsidTr="00C81482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завершения действия программы </w:t>
            </w: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всего</w:t>
            </w:r>
          </w:p>
        </w:tc>
      </w:tr>
      <w:tr w:rsidR="000555D4" w:rsidRPr="000555D4" w:rsidTr="00C81482">
        <w:trPr>
          <w:trHeight w:val="13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0555D4" w:rsidRPr="000555D4" w:rsidTr="00C81482">
        <w:trPr>
          <w:trHeight w:val="236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2017-2019 годы</w:t>
            </w:r>
          </w:p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224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2245E8" w:rsidRPr="00464B86">
              <w:rPr>
                <w:rFonts w:ascii="Courier New" w:eastAsia="Times New Roman" w:hAnsi="Courier New" w:cs="Courier New"/>
                <w:b/>
                <w:lang w:eastAsia="ru-RU"/>
              </w:rPr>
              <w:t>313,0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093,0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224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2245E8" w:rsidRPr="00464B86">
              <w:rPr>
                <w:rFonts w:ascii="Courier New" w:eastAsia="Times New Roman" w:hAnsi="Courier New" w:cs="Courier New"/>
                <w:b/>
                <w:lang w:eastAsia="ru-RU"/>
              </w:rPr>
              <w:t>887,8</w:t>
            </w:r>
          </w:p>
        </w:tc>
      </w:tr>
      <w:tr w:rsidR="000555D4" w:rsidRPr="000555D4" w:rsidTr="00C8148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5D4" w:rsidRPr="000555D4" w:rsidTr="00C81482">
        <w:trPr>
          <w:trHeight w:val="19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642,4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224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245E8" w:rsidRPr="00464B86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981,8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2245E8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152,4</w:t>
            </w:r>
          </w:p>
        </w:tc>
      </w:tr>
    </w:tbl>
    <w:p w:rsidR="000555D4" w:rsidRPr="000555D4" w:rsidRDefault="000555D4" w:rsidP="000555D4">
      <w:pPr>
        <w:widowControl w:val="0"/>
        <w:tabs>
          <w:tab w:val="left" w:pos="10206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64B86" w:rsidRPr="000555D4" w:rsidRDefault="00464B86" w:rsidP="0034589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5.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345896" w:rsidRPr="00464B86" w:rsidRDefault="00464B86" w:rsidP="00345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45896"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896"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245E8" w:rsidRDefault="002245E8" w:rsidP="000555D4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86" w:rsidRPr="00464B86" w:rsidRDefault="00464B86" w:rsidP="00464B86">
      <w:pPr>
        <w:tabs>
          <w:tab w:val="left" w:pos="846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B86" w:rsidRPr="00464B86" w:rsidSect="004F40B6">
          <w:pgSz w:w="11906" w:h="16838"/>
          <w:pgMar w:top="1134" w:right="851" w:bottom="1134" w:left="1701" w:header="709" w:footer="709" w:gutter="0"/>
          <w:cols w:space="720"/>
        </w:sectPr>
      </w:pPr>
    </w:p>
    <w:p w:rsidR="00464B86" w:rsidRPr="00464B86" w:rsidRDefault="00345896" w:rsidP="00345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975"/>
        <w:gridCol w:w="1232"/>
        <w:gridCol w:w="1207"/>
        <w:gridCol w:w="612"/>
        <w:gridCol w:w="574"/>
        <w:gridCol w:w="1169"/>
        <w:gridCol w:w="1152"/>
      </w:tblGrid>
      <w:tr w:rsidR="00464B86" w:rsidRPr="00464B86" w:rsidTr="009B2714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946" w:type="dxa"/>
            <w:gridSpan w:val="6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464B86" w:rsidRPr="00464B86" w:rsidTr="009B2714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169" w:type="dxa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br/>
              <w:t>завершения действия программы 2016</w:t>
            </w:r>
          </w:p>
        </w:tc>
        <w:tc>
          <w:tcPr>
            <w:tcW w:w="1152" w:type="dxa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64B86" w:rsidRPr="00464B86" w:rsidTr="009B2714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64B86" w:rsidRPr="00464B86" w:rsidTr="009B2714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2017-2019 годы</w:t>
            </w:r>
          </w:p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345896" w:rsidRPr="00C81482">
              <w:rPr>
                <w:rFonts w:ascii="Courier New" w:eastAsia="Times New Roman" w:hAnsi="Courier New" w:cs="Courier New"/>
                <w:b/>
                <w:lang w:eastAsia="ru-RU"/>
              </w:rPr>
              <w:t>313,0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1152" w:type="dxa"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345896" w:rsidRPr="00C81482">
              <w:rPr>
                <w:rFonts w:ascii="Courier New" w:eastAsia="Times New Roman" w:hAnsi="Courier New" w:cs="Courier New"/>
                <w:b/>
                <w:lang w:eastAsia="ru-RU"/>
              </w:rPr>
              <w:t>887,8</w:t>
            </w:r>
          </w:p>
        </w:tc>
      </w:tr>
      <w:tr w:rsidR="00464B86" w:rsidRPr="00464B86" w:rsidTr="009B2714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5896" w:rsidRPr="00C81482">
              <w:rPr>
                <w:rFonts w:ascii="Courier New" w:eastAsia="Times New Roman" w:hAnsi="Courier New" w:cs="Courier New"/>
                <w:lang w:eastAsia="ru-RU"/>
              </w:rPr>
              <w:t>313,0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093,0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481,8</w:t>
            </w:r>
          </w:p>
        </w:tc>
        <w:tc>
          <w:tcPr>
            <w:tcW w:w="1152" w:type="dxa"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5896" w:rsidRPr="00C81482">
              <w:rPr>
                <w:rFonts w:ascii="Courier New" w:eastAsia="Times New Roman" w:hAnsi="Courier New" w:cs="Courier New"/>
                <w:lang w:eastAsia="ru-RU"/>
              </w:rPr>
              <w:t>887,8</w:t>
            </w: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64B86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900,0</w:t>
            </w: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</w:tr>
      <w:tr w:rsidR="00464B86" w:rsidRPr="00464B86" w:rsidTr="009B271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242,4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642,4</w:t>
            </w: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642,4</w:t>
            </w: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193,0</w:t>
            </w: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C81482">
              <w:rPr>
                <w:rFonts w:ascii="Courier New" w:eastAsia="Times New Roman" w:hAnsi="Courier New" w:cs="Courier New"/>
                <w:b/>
                <w:lang w:eastAsia="ru-RU"/>
              </w:rPr>
              <w:t>670,6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981,8</w:t>
            </w:r>
          </w:p>
        </w:tc>
        <w:tc>
          <w:tcPr>
            <w:tcW w:w="1152" w:type="dxa"/>
          </w:tcPr>
          <w:p w:rsidR="00464B86" w:rsidRPr="00464B86" w:rsidRDefault="0034589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482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C81482">
              <w:rPr>
                <w:rFonts w:ascii="Courier New" w:eastAsia="Times New Roman" w:hAnsi="Courier New" w:cs="Courier New"/>
                <w:b/>
                <w:lang w:eastAsia="ru-RU"/>
              </w:rPr>
              <w:t>152,4</w:t>
            </w: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5896" w:rsidRPr="00C81482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981,8</w:t>
            </w:r>
          </w:p>
        </w:tc>
        <w:tc>
          <w:tcPr>
            <w:tcW w:w="1152" w:type="dxa"/>
          </w:tcPr>
          <w:p w:rsidR="00464B86" w:rsidRPr="00464B86" w:rsidRDefault="0034589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48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81482">
              <w:rPr>
                <w:rFonts w:ascii="Courier New" w:eastAsia="Times New Roman" w:hAnsi="Courier New" w:cs="Courier New"/>
                <w:lang w:eastAsia="ru-RU"/>
              </w:rPr>
              <w:t>152,4</w:t>
            </w:r>
          </w:p>
        </w:tc>
      </w:tr>
      <w:tr w:rsidR="00464B86" w:rsidRPr="00464B86" w:rsidTr="009B2714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2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81482" w:rsidRDefault="00C81482" w:rsidP="00C814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1482" w:rsidRPr="00C81482" w:rsidRDefault="00C81482" w:rsidP="00C81482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вступает в силу после опубликования в газете «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C81482" w:rsidRPr="00C81482" w:rsidRDefault="00C81482" w:rsidP="00382C27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82C27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bookmarkStart w:id="0" w:name="_GoBack"/>
      <w:bookmarkEnd w:id="0"/>
      <w:proofErr w:type="spellEnd"/>
    </w:p>
    <w:sectPr w:rsidR="00C81482" w:rsidRPr="00C81482" w:rsidSect="00C81482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81" w:rsidRDefault="00DE6F81" w:rsidP="00345896">
      <w:pPr>
        <w:spacing w:after="0" w:line="240" w:lineRule="auto"/>
      </w:pPr>
      <w:r>
        <w:separator/>
      </w:r>
    </w:p>
  </w:endnote>
  <w:endnote w:type="continuationSeparator" w:id="0">
    <w:p w:rsidR="00DE6F81" w:rsidRDefault="00DE6F81" w:rsidP="0034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81" w:rsidRDefault="00DE6F81" w:rsidP="00345896">
      <w:pPr>
        <w:spacing w:after="0" w:line="240" w:lineRule="auto"/>
      </w:pPr>
      <w:r>
        <w:separator/>
      </w:r>
    </w:p>
  </w:footnote>
  <w:footnote w:type="continuationSeparator" w:id="0">
    <w:p w:rsidR="00DE6F81" w:rsidRDefault="00DE6F81" w:rsidP="0034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4"/>
    <w:rsid w:val="00050117"/>
    <w:rsid w:val="000555D4"/>
    <w:rsid w:val="002245E8"/>
    <w:rsid w:val="00345896"/>
    <w:rsid w:val="00382C27"/>
    <w:rsid w:val="00462172"/>
    <w:rsid w:val="00464B86"/>
    <w:rsid w:val="00505543"/>
    <w:rsid w:val="00796FFB"/>
    <w:rsid w:val="00876C91"/>
    <w:rsid w:val="00B17171"/>
    <w:rsid w:val="00C81482"/>
    <w:rsid w:val="00DE6F81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3B06-05CD-49C8-A56D-B2D50262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Razdolie</cp:lastModifiedBy>
  <cp:revision>2</cp:revision>
  <cp:lastPrinted>2017-02-14T03:26:00Z</cp:lastPrinted>
  <dcterms:created xsi:type="dcterms:W3CDTF">2017-03-11T16:31:00Z</dcterms:created>
  <dcterms:modified xsi:type="dcterms:W3CDTF">2017-03-11T16:31:00Z</dcterms:modified>
</cp:coreProperties>
</file>